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0A0" w:firstRow="1" w:lastRow="0" w:firstColumn="1" w:lastColumn="0" w:noHBand="0" w:noVBand="0"/>
      </w:tblPr>
      <w:tblGrid>
        <w:gridCol w:w="5392"/>
        <w:gridCol w:w="4715"/>
      </w:tblGrid>
      <w:tr w:rsidR="00EC7654" w:rsidRPr="00EC7654" w14:paraId="02CBBFE1" w14:textId="77777777" w:rsidTr="00426B39">
        <w:trPr>
          <w:jc w:val="center"/>
        </w:trPr>
        <w:tc>
          <w:tcPr>
            <w:tcW w:w="5392" w:type="dxa"/>
          </w:tcPr>
          <w:p w14:paraId="24684162" w14:textId="77777777" w:rsidR="0051551D" w:rsidRPr="00EC7654" w:rsidRDefault="0051551D" w:rsidP="00CA4B7C">
            <w:pPr>
              <w:pStyle w:val="af4"/>
              <w:pBdr>
                <w:bottom w:val="none" w:sz="0" w:space="0" w:color="auto"/>
              </w:pBdr>
              <w:spacing w:after="0"/>
              <w:rPr>
                <w:color w:val="auto"/>
                <w:lang w:val="uk-UA"/>
              </w:rPr>
            </w:pPr>
          </w:p>
        </w:tc>
        <w:tc>
          <w:tcPr>
            <w:tcW w:w="4715" w:type="dxa"/>
            <w:tcBorders>
              <w:bottom w:val="single" w:sz="12" w:space="0" w:color="auto"/>
            </w:tcBorders>
          </w:tcPr>
          <w:p w14:paraId="4EA12431" w14:textId="77777777" w:rsidR="0051551D" w:rsidRPr="00EC7654" w:rsidRDefault="0051551D" w:rsidP="00A62B11">
            <w:pPr>
              <w:pStyle w:val="Covername"/>
              <w:rPr>
                <w:sz w:val="32"/>
              </w:rPr>
            </w:pPr>
            <w:r w:rsidRPr="00EC7654">
              <w:rPr>
                <w:sz w:val="32"/>
              </w:rPr>
              <w:t>Идентификационный номер кандидата:</w:t>
            </w:r>
          </w:p>
          <w:p w14:paraId="16F6529B" w14:textId="77777777" w:rsidR="0051551D" w:rsidRPr="00EC7654" w:rsidRDefault="0051551D" w:rsidP="00A62B11">
            <w:pPr>
              <w:pStyle w:val="Covername"/>
              <w:rPr>
                <w:sz w:val="32"/>
              </w:rPr>
            </w:pPr>
          </w:p>
        </w:tc>
      </w:tr>
      <w:tr w:rsidR="00EC7654" w:rsidRPr="00EC7654" w14:paraId="5699C76D" w14:textId="77777777" w:rsidTr="00426B39">
        <w:trPr>
          <w:jc w:val="center"/>
        </w:trPr>
        <w:tc>
          <w:tcPr>
            <w:tcW w:w="5392" w:type="dxa"/>
          </w:tcPr>
          <w:p w14:paraId="5D8CDDB9" w14:textId="77777777" w:rsidR="0051551D" w:rsidRPr="00EC7654" w:rsidRDefault="00F273B3" w:rsidP="00A62B11">
            <w:pPr>
              <w:pStyle w:val="Covertitle"/>
            </w:pPr>
            <w:r w:rsidRPr="00EC7654">
              <w:t>Квалификационная комиссия ПСАД</w:t>
            </w:r>
          </w:p>
        </w:tc>
        <w:tc>
          <w:tcPr>
            <w:tcW w:w="4715" w:type="dxa"/>
            <w:tcBorders>
              <w:top w:val="single" w:sz="12" w:space="0" w:color="auto"/>
            </w:tcBorders>
          </w:tcPr>
          <w:p w14:paraId="0022EAE3" w14:textId="77777777" w:rsidR="0051551D" w:rsidRPr="00EC7654" w:rsidRDefault="0051551D" w:rsidP="00A62B11">
            <w:pPr>
              <w:spacing w:after="0" w:line="240" w:lineRule="auto"/>
              <w:jc w:val="both"/>
            </w:pPr>
          </w:p>
        </w:tc>
      </w:tr>
      <w:tr w:rsidR="00EC7654" w:rsidRPr="00EC7654" w14:paraId="01E570FB" w14:textId="77777777" w:rsidTr="00426B39">
        <w:trPr>
          <w:jc w:val="center"/>
        </w:trPr>
        <w:tc>
          <w:tcPr>
            <w:tcW w:w="5392" w:type="dxa"/>
          </w:tcPr>
          <w:p w14:paraId="64848CF2" w14:textId="77777777" w:rsidR="0051551D" w:rsidRPr="00EC7654" w:rsidRDefault="0051551D" w:rsidP="00A62B11">
            <w:pPr>
              <w:spacing w:after="0" w:line="240" w:lineRule="auto"/>
              <w:jc w:val="both"/>
            </w:pPr>
          </w:p>
        </w:tc>
        <w:tc>
          <w:tcPr>
            <w:tcW w:w="4715" w:type="dxa"/>
          </w:tcPr>
          <w:p w14:paraId="4C1FFACD" w14:textId="77777777" w:rsidR="0051551D" w:rsidRPr="00EC7654" w:rsidRDefault="0051551D" w:rsidP="00A62B11">
            <w:pPr>
              <w:spacing w:after="0" w:line="240" w:lineRule="auto"/>
              <w:jc w:val="both"/>
            </w:pPr>
          </w:p>
        </w:tc>
      </w:tr>
      <w:tr w:rsidR="00EC7654" w:rsidRPr="00EC7654" w14:paraId="3157BA6F" w14:textId="77777777" w:rsidTr="00426B39">
        <w:trPr>
          <w:trHeight w:val="545"/>
          <w:jc w:val="center"/>
        </w:trPr>
        <w:tc>
          <w:tcPr>
            <w:tcW w:w="5392" w:type="dxa"/>
          </w:tcPr>
          <w:p w14:paraId="5A2BECE1" w14:textId="5BBDADFC" w:rsidR="0051551D" w:rsidRPr="00EC7654" w:rsidRDefault="00701631" w:rsidP="00A62B11">
            <w:pPr>
              <w:pStyle w:val="Covername"/>
              <w:jc w:val="both"/>
            </w:pPr>
            <w:r w:rsidRPr="00EC7654">
              <w:rPr>
                <w:lang w:val="uk-UA"/>
              </w:rPr>
              <w:t>МАЙ</w:t>
            </w:r>
            <w:r w:rsidR="00EA61D6" w:rsidRPr="00EC7654">
              <w:t xml:space="preserve"> </w:t>
            </w:r>
            <w:r w:rsidR="00487349" w:rsidRPr="00EC7654">
              <w:t>20</w:t>
            </w:r>
            <w:r w:rsidR="00386E77" w:rsidRPr="00EC7654">
              <w:t>2</w:t>
            </w:r>
            <w:r w:rsidRPr="00EC7654">
              <w:rPr>
                <w:lang w:val="uk-UA"/>
              </w:rPr>
              <w:t>6</w:t>
            </w:r>
            <w:r w:rsidR="00487349" w:rsidRPr="00EC7654">
              <w:t xml:space="preserve"> г.</w:t>
            </w:r>
          </w:p>
        </w:tc>
        <w:tc>
          <w:tcPr>
            <w:tcW w:w="4715" w:type="dxa"/>
          </w:tcPr>
          <w:p w14:paraId="622B4735" w14:textId="77777777" w:rsidR="0051551D" w:rsidRPr="00EC7654" w:rsidRDefault="0051551D" w:rsidP="00A62B11">
            <w:pPr>
              <w:spacing w:after="0" w:line="240" w:lineRule="auto"/>
              <w:jc w:val="both"/>
            </w:pPr>
          </w:p>
        </w:tc>
      </w:tr>
      <w:tr w:rsidR="00EC7654" w:rsidRPr="00EC7654" w14:paraId="4F81DC69" w14:textId="77777777" w:rsidTr="0051551D">
        <w:trPr>
          <w:trHeight w:val="81"/>
          <w:jc w:val="center"/>
        </w:trPr>
        <w:tc>
          <w:tcPr>
            <w:tcW w:w="5392" w:type="dxa"/>
          </w:tcPr>
          <w:p w14:paraId="0D9809AC" w14:textId="77777777" w:rsidR="0051551D" w:rsidRPr="00EC7654" w:rsidRDefault="0051551D" w:rsidP="00A62B11">
            <w:pPr>
              <w:spacing w:after="0" w:line="240" w:lineRule="auto"/>
              <w:jc w:val="both"/>
            </w:pPr>
          </w:p>
        </w:tc>
        <w:tc>
          <w:tcPr>
            <w:tcW w:w="4715" w:type="dxa"/>
          </w:tcPr>
          <w:p w14:paraId="1CB7BAB1" w14:textId="77777777" w:rsidR="0051551D" w:rsidRPr="00EC7654" w:rsidRDefault="0051551D" w:rsidP="00A62B11">
            <w:pPr>
              <w:spacing w:after="0" w:line="240" w:lineRule="auto"/>
              <w:jc w:val="both"/>
            </w:pPr>
          </w:p>
        </w:tc>
      </w:tr>
      <w:tr w:rsidR="00EC7654" w:rsidRPr="00EC7654" w14:paraId="23B84AD9" w14:textId="77777777" w:rsidTr="00426B39">
        <w:trPr>
          <w:jc w:val="center"/>
        </w:trPr>
        <w:tc>
          <w:tcPr>
            <w:tcW w:w="10107" w:type="dxa"/>
            <w:gridSpan w:val="2"/>
          </w:tcPr>
          <w:p w14:paraId="43F18641" w14:textId="77777777" w:rsidR="0051551D" w:rsidRPr="00EC7654" w:rsidRDefault="0051551D" w:rsidP="00A62B11">
            <w:pPr>
              <w:pStyle w:val="Covername"/>
              <w:jc w:val="both"/>
            </w:pPr>
            <w:r w:rsidRPr="00EC7654">
              <w:t xml:space="preserve">Финансовый учет </w:t>
            </w:r>
            <w:r w:rsidR="009E2EAF" w:rsidRPr="00EC7654">
              <w:rPr>
                <w:lang w:eastAsia="uk-UA"/>
              </w:rPr>
              <w:t>и отчетность по МСФО</w:t>
            </w:r>
          </w:p>
        </w:tc>
      </w:tr>
      <w:tr w:rsidR="00EC7654" w:rsidRPr="00EC7654" w14:paraId="1B1BC58B" w14:textId="77777777" w:rsidTr="0051551D">
        <w:trPr>
          <w:trHeight w:val="312"/>
          <w:jc w:val="center"/>
        </w:trPr>
        <w:tc>
          <w:tcPr>
            <w:tcW w:w="5392" w:type="dxa"/>
          </w:tcPr>
          <w:p w14:paraId="701C3B80" w14:textId="77777777" w:rsidR="0051551D" w:rsidRPr="00EC7654" w:rsidRDefault="0051551D" w:rsidP="00A62B11">
            <w:pPr>
              <w:spacing w:after="0" w:line="240" w:lineRule="auto"/>
              <w:jc w:val="both"/>
              <w:rPr>
                <w:rFonts w:ascii="Arial" w:hAnsi="Arial"/>
              </w:rPr>
            </w:pPr>
          </w:p>
        </w:tc>
        <w:tc>
          <w:tcPr>
            <w:tcW w:w="4715" w:type="dxa"/>
          </w:tcPr>
          <w:p w14:paraId="06238115" w14:textId="77777777" w:rsidR="0051551D" w:rsidRPr="00EC7654" w:rsidRDefault="0051551D" w:rsidP="00A62B11">
            <w:pPr>
              <w:spacing w:after="0" w:line="240" w:lineRule="auto"/>
              <w:jc w:val="both"/>
            </w:pPr>
          </w:p>
        </w:tc>
      </w:tr>
      <w:tr w:rsidR="00EC7654" w:rsidRPr="00EC7654" w14:paraId="07A66BE7" w14:textId="77777777" w:rsidTr="00426B39">
        <w:trPr>
          <w:jc w:val="center"/>
        </w:trPr>
        <w:tc>
          <w:tcPr>
            <w:tcW w:w="5392" w:type="dxa"/>
          </w:tcPr>
          <w:p w14:paraId="137620D8" w14:textId="77777777" w:rsidR="0051551D" w:rsidRPr="00EC7654" w:rsidRDefault="0051551D" w:rsidP="00EA61D6">
            <w:pPr>
              <w:spacing w:after="0" w:line="240" w:lineRule="auto"/>
              <w:rPr>
                <w:rFonts w:ascii="Arial" w:hAnsi="Arial" w:cs="Arial"/>
                <w:sz w:val="24"/>
                <w:szCs w:val="24"/>
              </w:rPr>
            </w:pPr>
            <w:r w:rsidRPr="00EC7654">
              <w:rPr>
                <w:rFonts w:ascii="Arial" w:hAnsi="Arial" w:cs="Arial"/>
                <w:sz w:val="24"/>
                <w:szCs w:val="24"/>
              </w:rPr>
              <w:t xml:space="preserve">Отведенное время: </w:t>
            </w:r>
            <w:r w:rsidR="00EA61D6" w:rsidRPr="00EC7654">
              <w:rPr>
                <w:rFonts w:ascii="Arial" w:hAnsi="Arial" w:cs="Arial"/>
                <w:sz w:val="24"/>
                <w:szCs w:val="24"/>
              </w:rPr>
              <w:t>3</w:t>
            </w:r>
            <w:r w:rsidRPr="00EC7654">
              <w:rPr>
                <w:rFonts w:ascii="Arial" w:hAnsi="Arial" w:cs="Arial"/>
                <w:sz w:val="24"/>
                <w:szCs w:val="24"/>
              </w:rPr>
              <w:t xml:space="preserve"> часа</w:t>
            </w:r>
          </w:p>
        </w:tc>
        <w:tc>
          <w:tcPr>
            <w:tcW w:w="4715" w:type="dxa"/>
          </w:tcPr>
          <w:p w14:paraId="35D6AC8D" w14:textId="77777777" w:rsidR="0051551D" w:rsidRPr="00EC7654" w:rsidRDefault="0051551D" w:rsidP="00A62B11">
            <w:pPr>
              <w:spacing w:after="0" w:line="240" w:lineRule="auto"/>
              <w:rPr>
                <w:sz w:val="24"/>
                <w:szCs w:val="24"/>
              </w:rPr>
            </w:pPr>
          </w:p>
        </w:tc>
      </w:tr>
      <w:tr w:rsidR="00EC7654" w:rsidRPr="00EC7654" w14:paraId="003760B4" w14:textId="77777777" w:rsidTr="00426B39">
        <w:trPr>
          <w:jc w:val="center"/>
        </w:trPr>
        <w:tc>
          <w:tcPr>
            <w:tcW w:w="5392" w:type="dxa"/>
          </w:tcPr>
          <w:p w14:paraId="168625C2" w14:textId="77777777" w:rsidR="0051551D" w:rsidRPr="00EC7654" w:rsidRDefault="0051551D" w:rsidP="00A62B11">
            <w:pPr>
              <w:spacing w:after="0" w:line="240" w:lineRule="auto"/>
              <w:rPr>
                <w:rFonts w:ascii="Arial" w:hAnsi="Arial" w:cs="Arial"/>
                <w:sz w:val="24"/>
                <w:szCs w:val="24"/>
              </w:rPr>
            </w:pPr>
          </w:p>
        </w:tc>
        <w:tc>
          <w:tcPr>
            <w:tcW w:w="4715" w:type="dxa"/>
          </w:tcPr>
          <w:p w14:paraId="336336BB" w14:textId="77777777" w:rsidR="0051551D" w:rsidRPr="00EC7654" w:rsidRDefault="0051551D" w:rsidP="00A62B11">
            <w:pPr>
              <w:spacing w:after="0" w:line="240" w:lineRule="auto"/>
              <w:rPr>
                <w:sz w:val="24"/>
                <w:szCs w:val="24"/>
              </w:rPr>
            </w:pPr>
          </w:p>
        </w:tc>
      </w:tr>
      <w:tr w:rsidR="00EC7654" w:rsidRPr="00EC7654" w14:paraId="0B42FDC3" w14:textId="77777777" w:rsidTr="00426B39">
        <w:trPr>
          <w:jc w:val="center"/>
        </w:trPr>
        <w:tc>
          <w:tcPr>
            <w:tcW w:w="10107" w:type="dxa"/>
            <w:gridSpan w:val="2"/>
          </w:tcPr>
          <w:p w14:paraId="678598C7" w14:textId="77777777" w:rsidR="0051551D" w:rsidRPr="00EC7654" w:rsidRDefault="0051551D" w:rsidP="00A62B11">
            <w:pPr>
              <w:spacing w:after="0" w:line="240" w:lineRule="auto"/>
              <w:rPr>
                <w:sz w:val="24"/>
                <w:szCs w:val="24"/>
              </w:rPr>
            </w:pPr>
            <w:r w:rsidRPr="00EC7654">
              <w:rPr>
                <w:rFonts w:ascii="Arial" w:hAnsi="Arial" w:cs="Arial"/>
                <w:sz w:val="24"/>
                <w:szCs w:val="24"/>
              </w:rPr>
              <w:t>Этот экзамен содержит четыре задания, каждое из которых состоит из нескольких частей.</w:t>
            </w:r>
          </w:p>
        </w:tc>
      </w:tr>
      <w:tr w:rsidR="00EC7654" w:rsidRPr="00EC7654" w14:paraId="1E0D98CD" w14:textId="77777777" w:rsidTr="00426B39">
        <w:trPr>
          <w:jc w:val="center"/>
        </w:trPr>
        <w:tc>
          <w:tcPr>
            <w:tcW w:w="10107" w:type="dxa"/>
            <w:gridSpan w:val="2"/>
          </w:tcPr>
          <w:p w14:paraId="240DE02F" w14:textId="77777777" w:rsidR="0051551D" w:rsidRPr="009B3E99" w:rsidRDefault="0051551D" w:rsidP="00A62B11">
            <w:pPr>
              <w:pStyle w:val="Coverbullet"/>
              <w:tabs>
                <w:tab w:val="clear" w:pos="360"/>
                <w:tab w:val="num" w:pos="1440"/>
              </w:tabs>
              <w:ind w:left="1440" w:hanging="360"/>
            </w:pPr>
            <w:r w:rsidRPr="009B3E99">
              <w:t>Выполните все четыре задания.</w:t>
            </w:r>
          </w:p>
          <w:p w14:paraId="435E2358" w14:textId="77777777" w:rsidR="0051551D" w:rsidRPr="009B3E99" w:rsidRDefault="0051551D" w:rsidP="00A62B11">
            <w:pPr>
              <w:pStyle w:val="Coverbullet"/>
              <w:tabs>
                <w:tab w:val="clear" w:pos="360"/>
                <w:tab w:val="num" w:pos="1440"/>
              </w:tabs>
              <w:ind w:left="1440" w:hanging="360"/>
            </w:pPr>
            <w:r w:rsidRPr="009B3E99">
              <w:t>Отвечайте на задания в специально отведенных для этого местах.</w:t>
            </w:r>
          </w:p>
          <w:p w14:paraId="0D7ED09F" w14:textId="77777777" w:rsidR="0051551D" w:rsidRPr="009B3E99" w:rsidRDefault="0051551D" w:rsidP="00A62B11">
            <w:pPr>
              <w:pStyle w:val="Coverbullet"/>
              <w:tabs>
                <w:tab w:val="clear" w:pos="360"/>
                <w:tab w:val="num" w:pos="1440"/>
              </w:tabs>
              <w:ind w:left="1440" w:hanging="360"/>
            </w:pPr>
            <w:r w:rsidRPr="009B3E99">
              <w:t>В скобках, после названия каждого задания, приводится его максимальный балл.</w:t>
            </w:r>
          </w:p>
          <w:p w14:paraId="55161B95" w14:textId="77777777" w:rsidR="0051551D" w:rsidRPr="009B3E99" w:rsidRDefault="0051551D" w:rsidP="00A62B11">
            <w:pPr>
              <w:pStyle w:val="Coverbullet"/>
              <w:tabs>
                <w:tab w:val="clear" w:pos="360"/>
                <w:tab w:val="num" w:pos="1440"/>
              </w:tabs>
              <w:ind w:left="1440" w:hanging="360"/>
            </w:pPr>
            <w:r w:rsidRPr="009B3E99">
              <w:t>Рекомендуемое распределение времени:</w:t>
            </w:r>
          </w:p>
          <w:p w14:paraId="4C2D0955" w14:textId="52F78F72" w:rsidR="00570823" w:rsidRPr="009B3E99" w:rsidRDefault="00570823" w:rsidP="00570823">
            <w:pPr>
              <w:tabs>
                <w:tab w:val="left" w:pos="4290"/>
              </w:tabs>
              <w:spacing w:after="0"/>
              <w:ind w:left="1440"/>
              <w:rPr>
                <w:rFonts w:ascii="Arial" w:hAnsi="Arial" w:cs="Arial"/>
                <w:sz w:val="24"/>
                <w:szCs w:val="24"/>
              </w:rPr>
            </w:pPr>
            <w:r w:rsidRPr="009B3E99">
              <w:rPr>
                <w:rFonts w:ascii="Arial" w:hAnsi="Arial" w:cs="Arial"/>
                <w:sz w:val="24"/>
                <w:szCs w:val="24"/>
              </w:rPr>
              <w:t xml:space="preserve">Задание 1, </w:t>
            </w:r>
            <w:r w:rsidR="00EA6822" w:rsidRPr="009B3E99">
              <w:rPr>
                <w:rFonts w:ascii="Arial" w:hAnsi="Arial" w:cs="Arial"/>
                <w:sz w:val="24"/>
                <w:szCs w:val="24"/>
                <w:lang w:val="uk-UA"/>
              </w:rPr>
              <w:t>30</w:t>
            </w:r>
            <w:r w:rsidRPr="009B3E99">
              <w:rPr>
                <w:rFonts w:ascii="Arial" w:hAnsi="Arial" w:cs="Arial"/>
                <w:sz w:val="24"/>
                <w:szCs w:val="24"/>
              </w:rPr>
              <w:t xml:space="preserve"> балл</w:t>
            </w:r>
            <w:proofErr w:type="spellStart"/>
            <w:r w:rsidR="00CB4440" w:rsidRPr="009B3E99">
              <w:rPr>
                <w:rFonts w:ascii="Arial" w:hAnsi="Arial" w:cs="Arial"/>
                <w:sz w:val="24"/>
                <w:szCs w:val="24"/>
                <w:lang w:val="uk-UA"/>
              </w:rPr>
              <w:t>ов</w:t>
            </w:r>
            <w:proofErr w:type="spellEnd"/>
            <w:proofErr w:type="gramStart"/>
            <w:r w:rsidRPr="009B3E99">
              <w:rPr>
                <w:rFonts w:ascii="Arial" w:hAnsi="Arial" w:cs="Arial"/>
                <w:sz w:val="24"/>
                <w:szCs w:val="24"/>
              </w:rPr>
              <w:tab/>
              <w:t>  50</w:t>
            </w:r>
            <w:proofErr w:type="gramEnd"/>
            <w:r w:rsidRPr="009B3E99">
              <w:rPr>
                <w:rFonts w:ascii="Arial" w:hAnsi="Arial" w:cs="Arial"/>
                <w:sz w:val="24"/>
                <w:szCs w:val="24"/>
              </w:rPr>
              <w:t xml:space="preserve"> –   55 минут</w:t>
            </w:r>
          </w:p>
          <w:p w14:paraId="76CBD26C" w14:textId="6DDF7252" w:rsidR="00570823" w:rsidRPr="009B3E99" w:rsidRDefault="00570823" w:rsidP="00570823">
            <w:pPr>
              <w:tabs>
                <w:tab w:val="left" w:pos="4290"/>
              </w:tabs>
              <w:spacing w:after="0"/>
              <w:ind w:left="1440"/>
              <w:rPr>
                <w:rFonts w:ascii="Arial" w:hAnsi="Arial" w:cs="Arial"/>
                <w:sz w:val="24"/>
                <w:szCs w:val="24"/>
              </w:rPr>
            </w:pPr>
            <w:r w:rsidRPr="009B3E99">
              <w:rPr>
                <w:rFonts w:ascii="Arial" w:hAnsi="Arial" w:cs="Arial"/>
                <w:sz w:val="24"/>
                <w:szCs w:val="24"/>
              </w:rPr>
              <w:t xml:space="preserve">Задание 2, </w:t>
            </w:r>
            <w:r w:rsidR="0018262F" w:rsidRPr="009B3E99">
              <w:rPr>
                <w:rFonts w:ascii="Arial" w:hAnsi="Arial" w:cs="Arial"/>
                <w:sz w:val="24"/>
                <w:szCs w:val="24"/>
              </w:rPr>
              <w:t>1</w:t>
            </w:r>
            <w:r w:rsidR="00DC3B14" w:rsidRPr="009B3E99">
              <w:rPr>
                <w:rFonts w:ascii="Arial" w:hAnsi="Arial" w:cs="Arial"/>
                <w:sz w:val="24"/>
                <w:szCs w:val="24"/>
              </w:rPr>
              <w:t>7</w:t>
            </w:r>
            <w:r w:rsidRPr="009B3E99">
              <w:rPr>
                <w:rFonts w:ascii="Arial" w:hAnsi="Arial" w:cs="Arial"/>
                <w:sz w:val="24"/>
                <w:szCs w:val="24"/>
              </w:rPr>
              <w:t xml:space="preserve"> баллов</w:t>
            </w:r>
            <w:proofErr w:type="gramStart"/>
            <w:r w:rsidRPr="009B3E99">
              <w:rPr>
                <w:rFonts w:ascii="Arial" w:hAnsi="Arial" w:cs="Arial"/>
                <w:sz w:val="24"/>
                <w:szCs w:val="24"/>
              </w:rPr>
              <w:tab/>
              <w:t>  2</w:t>
            </w:r>
            <w:r w:rsidR="0018262F" w:rsidRPr="009B3E99">
              <w:rPr>
                <w:rFonts w:ascii="Arial" w:hAnsi="Arial" w:cs="Arial"/>
                <w:sz w:val="24"/>
                <w:szCs w:val="24"/>
              </w:rPr>
              <w:t>3</w:t>
            </w:r>
            <w:proofErr w:type="gramEnd"/>
            <w:r w:rsidRPr="009B3E99">
              <w:rPr>
                <w:rFonts w:ascii="Arial" w:hAnsi="Arial" w:cs="Arial"/>
                <w:sz w:val="24"/>
                <w:szCs w:val="24"/>
              </w:rPr>
              <w:t xml:space="preserve"> –   30 минут</w:t>
            </w:r>
          </w:p>
          <w:p w14:paraId="0454838E" w14:textId="00D5A41E" w:rsidR="00570823" w:rsidRPr="009B3E99" w:rsidRDefault="00570823" w:rsidP="00570823">
            <w:pPr>
              <w:tabs>
                <w:tab w:val="left" w:pos="4290"/>
              </w:tabs>
              <w:spacing w:after="0"/>
              <w:ind w:left="1440"/>
              <w:rPr>
                <w:rFonts w:ascii="Arial" w:hAnsi="Arial" w:cs="Arial"/>
                <w:sz w:val="24"/>
                <w:szCs w:val="24"/>
              </w:rPr>
            </w:pPr>
            <w:r w:rsidRPr="009B3E99">
              <w:rPr>
                <w:rFonts w:ascii="Arial" w:hAnsi="Arial" w:cs="Arial"/>
                <w:sz w:val="24"/>
                <w:szCs w:val="24"/>
              </w:rPr>
              <w:t>Задание 3, 1</w:t>
            </w:r>
            <w:r w:rsidR="00EA6822" w:rsidRPr="009B3E99">
              <w:rPr>
                <w:rFonts w:ascii="Arial" w:hAnsi="Arial" w:cs="Arial"/>
                <w:sz w:val="24"/>
                <w:szCs w:val="24"/>
                <w:lang w:val="uk-UA"/>
              </w:rPr>
              <w:t>3</w:t>
            </w:r>
            <w:r w:rsidRPr="009B3E99">
              <w:rPr>
                <w:rFonts w:ascii="Arial" w:hAnsi="Arial" w:cs="Arial"/>
                <w:sz w:val="24"/>
                <w:szCs w:val="24"/>
              </w:rPr>
              <w:t xml:space="preserve"> баллов</w:t>
            </w:r>
            <w:proofErr w:type="gramStart"/>
            <w:r w:rsidRPr="009B3E99">
              <w:rPr>
                <w:rFonts w:ascii="Arial" w:hAnsi="Arial" w:cs="Arial"/>
                <w:sz w:val="24"/>
                <w:szCs w:val="24"/>
              </w:rPr>
              <w:tab/>
              <w:t>  1</w:t>
            </w:r>
            <w:r w:rsidR="0018262F" w:rsidRPr="009B3E99">
              <w:rPr>
                <w:rFonts w:ascii="Arial" w:hAnsi="Arial" w:cs="Arial"/>
                <w:sz w:val="24"/>
                <w:szCs w:val="24"/>
              </w:rPr>
              <w:t>7</w:t>
            </w:r>
            <w:proofErr w:type="gramEnd"/>
            <w:r w:rsidRPr="009B3E99">
              <w:rPr>
                <w:rFonts w:ascii="Arial" w:hAnsi="Arial" w:cs="Arial"/>
                <w:sz w:val="24"/>
                <w:szCs w:val="24"/>
              </w:rPr>
              <w:t xml:space="preserve"> –   23 минут</w:t>
            </w:r>
          </w:p>
          <w:p w14:paraId="39479E0D" w14:textId="77777777" w:rsidR="00570823" w:rsidRPr="009B3E99" w:rsidRDefault="00570823" w:rsidP="00570823">
            <w:pPr>
              <w:tabs>
                <w:tab w:val="left" w:pos="4290"/>
              </w:tabs>
              <w:spacing w:after="0"/>
              <w:ind w:left="1440"/>
              <w:rPr>
                <w:rFonts w:ascii="Arial" w:hAnsi="Arial" w:cs="Arial"/>
                <w:sz w:val="24"/>
                <w:szCs w:val="24"/>
                <w:u w:val="single"/>
              </w:rPr>
            </w:pPr>
            <w:r w:rsidRPr="009B3E99">
              <w:rPr>
                <w:rFonts w:ascii="Arial" w:hAnsi="Arial" w:cs="Arial"/>
                <w:sz w:val="24"/>
                <w:szCs w:val="24"/>
                <w:u w:val="single"/>
              </w:rPr>
              <w:t>Задание 4, 40 баллов</w:t>
            </w:r>
            <w:proofErr w:type="gramStart"/>
            <w:r w:rsidRPr="009B3E99">
              <w:rPr>
                <w:rFonts w:ascii="Arial" w:hAnsi="Arial" w:cs="Arial"/>
                <w:sz w:val="24"/>
                <w:szCs w:val="24"/>
                <w:u w:val="single"/>
              </w:rPr>
              <w:tab/>
              <w:t xml:space="preserve">  60</w:t>
            </w:r>
            <w:proofErr w:type="gramEnd"/>
            <w:r w:rsidRPr="009B3E99">
              <w:rPr>
                <w:rFonts w:ascii="Arial" w:hAnsi="Arial" w:cs="Arial"/>
                <w:sz w:val="24"/>
                <w:szCs w:val="24"/>
                <w:u w:val="single"/>
              </w:rPr>
              <w:t xml:space="preserve"> –   72 минут</w:t>
            </w:r>
          </w:p>
          <w:p w14:paraId="0B872CCC" w14:textId="77777777" w:rsidR="00570823" w:rsidRPr="009B3E99" w:rsidRDefault="00570823" w:rsidP="00570823">
            <w:pPr>
              <w:tabs>
                <w:tab w:val="left" w:pos="4290"/>
              </w:tabs>
              <w:spacing w:after="0"/>
              <w:ind w:left="1440" w:firstLine="360"/>
              <w:rPr>
                <w:rFonts w:ascii="Arial" w:hAnsi="Arial" w:cs="Arial"/>
                <w:sz w:val="24"/>
                <w:szCs w:val="24"/>
              </w:rPr>
            </w:pPr>
            <w:r w:rsidRPr="009B3E99">
              <w:rPr>
                <w:rFonts w:ascii="Arial" w:hAnsi="Arial" w:cs="Arial"/>
                <w:sz w:val="24"/>
                <w:szCs w:val="24"/>
              </w:rPr>
              <w:t>Итого времени:</w:t>
            </w:r>
            <w:r w:rsidRPr="009B3E99">
              <w:rPr>
                <w:rFonts w:ascii="Arial" w:hAnsi="Arial" w:cs="Arial"/>
                <w:sz w:val="24"/>
                <w:szCs w:val="24"/>
              </w:rPr>
              <w:tab/>
              <w:t>150 – 180 минут</w:t>
            </w:r>
          </w:p>
          <w:p w14:paraId="5BCE39F1" w14:textId="77777777" w:rsidR="0051551D" w:rsidRPr="009B3E99" w:rsidRDefault="0051551D" w:rsidP="00A62B11">
            <w:pPr>
              <w:pStyle w:val="Coverbullet"/>
              <w:tabs>
                <w:tab w:val="clear" w:pos="360"/>
                <w:tab w:val="num" w:pos="1440"/>
              </w:tabs>
              <w:ind w:left="1440" w:hanging="360"/>
            </w:pPr>
            <w:r w:rsidRPr="009B3E99">
              <w:t>Все денежные величины выражены в учетных единицах (у.е.), международном денежном выражении, используемом в данном экзамене.</w:t>
            </w:r>
          </w:p>
          <w:p w14:paraId="1191B65C" w14:textId="77777777" w:rsidR="0051551D" w:rsidRPr="009B3E99" w:rsidRDefault="0051551D" w:rsidP="00A62B11">
            <w:pPr>
              <w:pStyle w:val="Coverbullet"/>
              <w:tabs>
                <w:tab w:val="clear" w:pos="360"/>
                <w:tab w:val="num" w:pos="1440"/>
              </w:tabs>
              <w:ind w:left="1440" w:hanging="360"/>
            </w:pPr>
            <w:r w:rsidRPr="009B3E99">
              <w:t>Разрешается использовать нефинансовые калькуляторы.</w:t>
            </w:r>
          </w:p>
        </w:tc>
      </w:tr>
      <w:tr w:rsidR="00EC7654" w:rsidRPr="00EC7654" w14:paraId="79C56485" w14:textId="77777777" w:rsidTr="00426B39">
        <w:trPr>
          <w:jc w:val="center"/>
        </w:trPr>
        <w:tc>
          <w:tcPr>
            <w:tcW w:w="10107" w:type="dxa"/>
            <w:gridSpan w:val="2"/>
          </w:tcPr>
          <w:p w14:paraId="0AABBEDA" w14:textId="77777777" w:rsidR="0051551D" w:rsidRPr="00EC7654" w:rsidRDefault="0051551D" w:rsidP="00A62B11">
            <w:pPr>
              <w:spacing w:after="0" w:line="240" w:lineRule="auto"/>
              <w:jc w:val="center"/>
              <w:rPr>
                <w:rFonts w:ascii="Arial" w:hAnsi="Arial" w:cs="Arial"/>
              </w:rPr>
            </w:pPr>
          </w:p>
        </w:tc>
      </w:tr>
      <w:tr w:rsidR="00EC7654" w:rsidRPr="00EC7654" w14:paraId="70D9F28D" w14:textId="77777777" w:rsidTr="00426B39">
        <w:trPr>
          <w:jc w:val="center"/>
        </w:trPr>
        <w:tc>
          <w:tcPr>
            <w:tcW w:w="10107" w:type="dxa"/>
            <w:gridSpan w:val="2"/>
          </w:tcPr>
          <w:p w14:paraId="24AE2C6B" w14:textId="77777777" w:rsidR="0051551D" w:rsidRPr="00EC7654" w:rsidRDefault="0051551D" w:rsidP="00A62B11">
            <w:pPr>
              <w:spacing w:after="0" w:line="240" w:lineRule="auto"/>
              <w:jc w:val="center"/>
              <w:rPr>
                <w:rFonts w:ascii="Arial" w:hAnsi="Arial" w:cs="Arial"/>
                <w:b/>
                <w:sz w:val="28"/>
              </w:rPr>
            </w:pPr>
            <w:r w:rsidRPr="00EC7654">
              <w:rPr>
                <w:rFonts w:ascii="Arial" w:hAnsi="Arial" w:cs="Arial"/>
                <w:b/>
                <w:sz w:val="28"/>
              </w:rPr>
              <w:t>ВНИМАНИЕ!</w:t>
            </w:r>
          </w:p>
          <w:p w14:paraId="48EAC024" w14:textId="77777777" w:rsidR="0051551D" w:rsidRPr="00EC7654" w:rsidRDefault="0051551D" w:rsidP="006A5BF1">
            <w:pPr>
              <w:spacing w:after="0" w:line="240" w:lineRule="auto"/>
              <w:rPr>
                <w:rFonts w:ascii="Arial" w:hAnsi="Arial" w:cs="Arial"/>
                <w:sz w:val="24"/>
                <w:szCs w:val="24"/>
              </w:rPr>
            </w:pPr>
            <w:r w:rsidRPr="00EC7654">
              <w:rPr>
                <w:rFonts w:ascii="Arial" w:hAnsi="Arial" w:cs="Arial"/>
                <w:sz w:val="24"/>
                <w:szCs w:val="24"/>
              </w:rPr>
              <w:t xml:space="preserve">Экзаменационный </w:t>
            </w:r>
            <w:r w:rsidR="006A5BF1" w:rsidRPr="00EC7654">
              <w:rPr>
                <w:rFonts w:ascii="Arial" w:hAnsi="Arial" w:cs="Arial"/>
                <w:sz w:val="24"/>
                <w:szCs w:val="24"/>
              </w:rPr>
              <w:t>буклет</w:t>
            </w:r>
            <w:r w:rsidRPr="00EC7654">
              <w:rPr>
                <w:rFonts w:ascii="Arial" w:hAnsi="Arial" w:cs="Arial"/>
                <w:sz w:val="24"/>
                <w:szCs w:val="24"/>
              </w:rPr>
              <w:t xml:space="preserve"> ЗАПРЕЩАЕТСЯ выносить из экзаменационной комнаты. Вы должны сдать данный экзаменационный </w:t>
            </w:r>
            <w:r w:rsidR="006A5BF1" w:rsidRPr="00EC7654">
              <w:rPr>
                <w:rFonts w:ascii="Arial" w:hAnsi="Arial" w:cs="Arial"/>
                <w:sz w:val="24"/>
                <w:szCs w:val="24"/>
              </w:rPr>
              <w:t>буклет.</w:t>
            </w:r>
          </w:p>
        </w:tc>
      </w:tr>
      <w:tr w:rsidR="00EC7654" w:rsidRPr="00EC7654" w14:paraId="1723F281" w14:textId="77777777" w:rsidTr="00426B39">
        <w:trPr>
          <w:jc w:val="center"/>
        </w:trPr>
        <w:tc>
          <w:tcPr>
            <w:tcW w:w="10107" w:type="dxa"/>
            <w:gridSpan w:val="2"/>
          </w:tcPr>
          <w:p w14:paraId="743B0461" w14:textId="77777777" w:rsidR="0051551D" w:rsidRPr="00EC7654" w:rsidRDefault="0051551D" w:rsidP="00A62B11">
            <w:pPr>
              <w:spacing w:after="0" w:line="240" w:lineRule="auto"/>
              <w:rPr>
                <w:rFonts w:ascii="Arial" w:hAnsi="Arial" w:cs="Arial"/>
                <w:sz w:val="24"/>
                <w:szCs w:val="24"/>
              </w:rPr>
            </w:pPr>
          </w:p>
        </w:tc>
      </w:tr>
      <w:tr w:rsidR="0051551D" w:rsidRPr="00EC7654" w14:paraId="7B5C736D" w14:textId="77777777" w:rsidTr="00426B39">
        <w:trPr>
          <w:jc w:val="center"/>
        </w:trPr>
        <w:tc>
          <w:tcPr>
            <w:tcW w:w="10107" w:type="dxa"/>
            <w:gridSpan w:val="2"/>
          </w:tcPr>
          <w:p w14:paraId="591AFCAE" w14:textId="77777777" w:rsidR="0051551D" w:rsidRPr="00EC7654" w:rsidRDefault="0051551D" w:rsidP="00A62B11">
            <w:pPr>
              <w:spacing w:after="0" w:line="240" w:lineRule="auto"/>
              <w:rPr>
                <w:rFonts w:ascii="Arial" w:hAnsi="Arial" w:cs="Arial"/>
                <w:sz w:val="24"/>
                <w:szCs w:val="24"/>
              </w:rPr>
            </w:pPr>
            <w:r w:rsidRPr="00EC7654">
              <w:rPr>
                <w:rFonts w:ascii="Arial" w:hAnsi="Arial" w:cs="Arial"/>
                <w:sz w:val="24"/>
                <w:szCs w:val="24"/>
              </w:rPr>
              <w:t>НЕ ПЕРЕЛИСТЫВАЙТЕ ЭТУ СТРАНИЦУ, ПОКА НЕ ПОЛУЧИТЕ РАЗРЕШЕНИЯ НАЧАТЬ ЭКЗАМЕН.</w:t>
            </w:r>
          </w:p>
        </w:tc>
      </w:tr>
    </w:tbl>
    <w:p w14:paraId="24C52319" w14:textId="77777777" w:rsidR="00426B39" w:rsidRPr="00EC7654" w:rsidRDefault="00426B39" w:rsidP="00A62B11">
      <w:pPr>
        <w:spacing w:line="240" w:lineRule="auto"/>
      </w:pPr>
      <w:bookmarkStart w:id="0" w:name="OLE_LINK2"/>
    </w:p>
    <w:p w14:paraId="39E02B5B" w14:textId="77777777" w:rsidR="00426B39" w:rsidRPr="00EC7654" w:rsidRDefault="00426B39" w:rsidP="00A62B11">
      <w:pPr>
        <w:spacing w:line="240" w:lineRule="auto"/>
      </w:pPr>
    </w:p>
    <w:p w14:paraId="67EC2184" w14:textId="77777777" w:rsidR="00426B39" w:rsidRPr="00EC7654" w:rsidRDefault="00426B39" w:rsidP="00A62B11">
      <w:pPr>
        <w:spacing w:line="240" w:lineRule="auto"/>
      </w:pPr>
    </w:p>
    <w:p w14:paraId="68CEAE86" w14:textId="77777777" w:rsidR="00426B39" w:rsidRPr="00EC7654" w:rsidRDefault="00426B39" w:rsidP="00A62B11">
      <w:pPr>
        <w:spacing w:line="240" w:lineRule="auto"/>
      </w:pPr>
    </w:p>
    <w:p w14:paraId="5C0A4842" w14:textId="77777777" w:rsidR="00426B39" w:rsidRPr="00EC7654" w:rsidRDefault="00426B39" w:rsidP="00A62B11">
      <w:pPr>
        <w:spacing w:line="240" w:lineRule="auto"/>
      </w:pPr>
    </w:p>
    <w:p w14:paraId="1182F64E" w14:textId="77777777" w:rsidR="00426B39" w:rsidRPr="00EC7654" w:rsidRDefault="00426B39" w:rsidP="00A62B11">
      <w:pPr>
        <w:spacing w:line="240" w:lineRule="auto"/>
      </w:pPr>
    </w:p>
    <w:p w14:paraId="682FB825" w14:textId="77777777" w:rsidR="00426B39" w:rsidRPr="00EC7654" w:rsidRDefault="00426B39" w:rsidP="00A62B11">
      <w:pPr>
        <w:spacing w:line="240" w:lineRule="auto"/>
      </w:pPr>
    </w:p>
    <w:p w14:paraId="09B84AEC" w14:textId="77777777" w:rsidR="00426B39" w:rsidRPr="00EC7654" w:rsidRDefault="00426B39" w:rsidP="00A62B11">
      <w:pPr>
        <w:spacing w:line="240" w:lineRule="auto"/>
      </w:pPr>
    </w:p>
    <w:p w14:paraId="7E1EED4A" w14:textId="77777777" w:rsidR="00426B39" w:rsidRPr="00EC7654" w:rsidRDefault="00426B39" w:rsidP="00A62B11">
      <w:pPr>
        <w:spacing w:line="240" w:lineRule="auto"/>
      </w:pPr>
    </w:p>
    <w:p w14:paraId="03821A83" w14:textId="77777777" w:rsidR="00426B39" w:rsidRPr="00EC7654" w:rsidRDefault="00426B39" w:rsidP="00A62B11">
      <w:pPr>
        <w:spacing w:line="240" w:lineRule="auto"/>
      </w:pPr>
    </w:p>
    <w:p w14:paraId="313FB2FC" w14:textId="77777777" w:rsidR="00426B39" w:rsidRPr="00EC7654" w:rsidRDefault="00426B39" w:rsidP="00A62B11">
      <w:pPr>
        <w:spacing w:line="240" w:lineRule="auto"/>
      </w:pPr>
    </w:p>
    <w:p w14:paraId="73C24B81" w14:textId="77777777" w:rsidR="00426B39" w:rsidRPr="00EC7654" w:rsidRDefault="00426B39" w:rsidP="00A62B11">
      <w:pPr>
        <w:spacing w:line="240" w:lineRule="auto"/>
      </w:pPr>
    </w:p>
    <w:p w14:paraId="7FD78B85" w14:textId="77777777" w:rsidR="00426B39" w:rsidRPr="00EC7654" w:rsidRDefault="00426B39" w:rsidP="00A62B11">
      <w:pPr>
        <w:spacing w:line="240" w:lineRule="auto"/>
      </w:pPr>
    </w:p>
    <w:p w14:paraId="0B1070AB" w14:textId="77777777" w:rsidR="00426B39" w:rsidRPr="00EC7654" w:rsidRDefault="00426B39" w:rsidP="00A62B11">
      <w:pPr>
        <w:spacing w:line="240" w:lineRule="auto"/>
      </w:pPr>
    </w:p>
    <w:p w14:paraId="10BF13A2" w14:textId="77777777" w:rsidR="00426B39" w:rsidRPr="00EC7654" w:rsidRDefault="00426B39" w:rsidP="00A62B11">
      <w:pPr>
        <w:spacing w:line="240" w:lineRule="auto"/>
      </w:pPr>
    </w:p>
    <w:p w14:paraId="0D60FA95" w14:textId="77777777" w:rsidR="00426B39" w:rsidRPr="00EC7654" w:rsidRDefault="00426B39" w:rsidP="00A62B11">
      <w:pPr>
        <w:spacing w:line="240" w:lineRule="auto"/>
      </w:pPr>
    </w:p>
    <w:p w14:paraId="5C79D99A" w14:textId="77777777" w:rsidR="00426B39" w:rsidRPr="00EC7654" w:rsidRDefault="00426B39" w:rsidP="00A62B11">
      <w:pPr>
        <w:spacing w:line="240" w:lineRule="auto"/>
      </w:pPr>
    </w:p>
    <w:p w14:paraId="499DE0FB" w14:textId="77777777" w:rsidR="00426B39" w:rsidRPr="00EC7654" w:rsidRDefault="00426B39" w:rsidP="00A62B11">
      <w:pPr>
        <w:spacing w:line="240" w:lineRule="auto"/>
      </w:pPr>
    </w:p>
    <w:p w14:paraId="48CCD693" w14:textId="77777777" w:rsidR="00426B39" w:rsidRPr="00EC7654" w:rsidRDefault="00426B39" w:rsidP="00A62B11">
      <w:pPr>
        <w:spacing w:line="240" w:lineRule="auto"/>
      </w:pPr>
    </w:p>
    <w:p w14:paraId="755093A0" w14:textId="77777777" w:rsidR="0051551D" w:rsidRPr="00EC7654" w:rsidRDefault="0051551D" w:rsidP="00A62B11">
      <w:pPr>
        <w:spacing w:line="240" w:lineRule="auto"/>
      </w:pPr>
    </w:p>
    <w:p w14:paraId="2F3C533E" w14:textId="77777777" w:rsidR="00D5536E" w:rsidRPr="00EC7654" w:rsidRDefault="00D5536E" w:rsidP="00A62B11">
      <w:pPr>
        <w:spacing w:line="240" w:lineRule="auto"/>
      </w:pPr>
    </w:p>
    <w:p w14:paraId="38523D94" w14:textId="77777777" w:rsidR="00D5536E" w:rsidRPr="00EC7654" w:rsidRDefault="00D5536E" w:rsidP="00A62B11">
      <w:pPr>
        <w:spacing w:line="240" w:lineRule="auto"/>
      </w:pPr>
    </w:p>
    <w:p w14:paraId="46111841" w14:textId="77777777" w:rsidR="00D5536E" w:rsidRPr="00EC7654" w:rsidRDefault="00D5536E" w:rsidP="00A62B11">
      <w:pPr>
        <w:spacing w:line="240" w:lineRule="auto"/>
      </w:pPr>
    </w:p>
    <w:p w14:paraId="18DC4604" w14:textId="77777777" w:rsidR="00D5536E" w:rsidRPr="00EC7654" w:rsidRDefault="00D5536E" w:rsidP="00A62B11">
      <w:pPr>
        <w:spacing w:line="240" w:lineRule="auto"/>
      </w:pPr>
    </w:p>
    <w:p w14:paraId="5576B71B" w14:textId="77777777" w:rsidR="00D5536E" w:rsidRPr="00EC7654" w:rsidRDefault="00D5536E" w:rsidP="00A62B11">
      <w:pPr>
        <w:spacing w:line="240" w:lineRule="auto"/>
      </w:pPr>
    </w:p>
    <w:p w14:paraId="465B74BA" w14:textId="77777777" w:rsidR="00D5536E" w:rsidRPr="00EC7654" w:rsidRDefault="00D5536E" w:rsidP="00A62B11">
      <w:pPr>
        <w:spacing w:line="240" w:lineRule="auto"/>
      </w:pPr>
    </w:p>
    <w:p w14:paraId="3D99EF51" w14:textId="77777777" w:rsidR="00D5536E" w:rsidRPr="00EC7654" w:rsidRDefault="00D5536E" w:rsidP="00A62B11">
      <w:pPr>
        <w:spacing w:line="240" w:lineRule="auto"/>
      </w:pPr>
    </w:p>
    <w:p w14:paraId="557ED7E8" w14:textId="77777777" w:rsidR="00D5536E" w:rsidRPr="00EC7654" w:rsidRDefault="00D5536E" w:rsidP="00A62B11">
      <w:pPr>
        <w:spacing w:line="240" w:lineRule="auto"/>
      </w:pPr>
    </w:p>
    <w:p w14:paraId="7E2DC52E" w14:textId="77777777" w:rsidR="00D5536E" w:rsidRPr="00EC7654" w:rsidRDefault="00D5536E" w:rsidP="00A62B11">
      <w:pPr>
        <w:spacing w:line="240" w:lineRule="auto"/>
      </w:pPr>
    </w:p>
    <w:p w14:paraId="3CF2771D" w14:textId="77777777" w:rsidR="00D5536E" w:rsidRPr="00EC7654" w:rsidRDefault="00D5536E" w:rsidP="00A62B11">
      <w:pPr>
        <w:spacing w:line="240" w:lineRule="auto"/>
      </w:pPr>
    </w:p>
    <w:p w14:paraId="3CD061B0" w14:textId="77777777" w:rsidR="00362381" w:rsidRPr="00EC7654" w:rsidRDefault="00362381" w:rsidP="00A62B11">
      <w:pPr>
        <w:spacing w:line="240" w:lineRule="auto"/>
      </w:pPr>
    </w:p>
    <w:p w14:paraId="214061B9" w14:textId="77777777" w:rsidR="00362381" w:rsidRPr="00EC7654" w:rsidRDefault="00362381" w:rsidP="00A62B11">
      <w:pPr>
        <w:spacing w:line="240" w:lineRule="auto"/>
      </w:pPr>
    </w:p>
    <w:p w14:paraId="3DF1C64E" w14:textId="77777777" w:rsidR="00362381" w:rsidRPr="00EC7654" w:rsidRDefault="00362381" w:rsidP="00A62B11">
      <w:pPr>
        <w:spacing w:line="240" w:lineRule="auto"/>
      </w:pPr>
    </w:p>
    <w:p w14:paraId="7F517ED7" w14:textId="77777777" w:rsidR="0051551D" w:rsidRPr="00EC7654" w:rsidRDefault="0051551D" w:rsidP="00A62B11">
      <w:pPr>
        <w:spacing w:line="240" w:lineRule="auto"/>
      </w:pPr>
    </w:p>
    <w:p w14:paraId="747BFC82" w14:textId="77777777" w:rsidR="00426B39" w:rsidRPr="00EC7654" w:rsidRDefault="00E8424B" w:rsidP="00362381">
      <w:pPr>
        <w:spacing w:after="0" w:line="240" w:lineRule="auto"/>
        <w:jc w:val="both"/>
        <w:rPr>
          <w:rFonts w:ascii="Times New Roman" w:eastAsia="Times New Roman" w:hAnsi="Times New Roman" w:cs="Times New Roman"/>
          <w:sz w:val="24"/>
          <w:szCs w:val="24"/>
        </w:rPr>
      </w:pPr>
      <w:r w:rsidRPr="00EC7654">
        <w:rPr>
          <w:rFonts w:ascii="Times New Roman" w:hAnsi="Times New Roman" w:cs="Times New Roman"/>
        </w:rPr>
        <w:t xml:space="preserve">Все права защищены. Никакая часть настоящего издания не может быть воспроизведена, сохранена в какой-либо системе хранения и обработки данных или передана в какой-либо форме путем использования электронных или механических средств, включая ксерокопирование, запись на каких-либо устройствах хранения или поиска информации, без предварительного разрешения ПСАД, за исключением случаев, прямо предусмотренных законодательством. Запросы на получение разрешения ПСАД следует направлять по адресу: </w:t>
      </w:r>
      <w:hyperlink r:id="rId8" w:tgtFrame="_blank" w:history="1">
        <w:r w:rsidRPr="00EC7654">
          <w:rPr>
            <w:rStyle w:val="a9"/>
            <w:rFonts w:ascii="Times New Roman" w:hAnsi="Times New Roman" w:cs="Times New Roman"/>
            <w:color w:val="auto"/>
          </w:rPr>
          <w:t>kvalkom@psad.kz</w:t>
        </w:r>
      </w:hyperlink>
    </w:p>
    <w:bookmarkEnd w:id="0"/>
    <w:p w14:paraId="5392F18D" w14:textId="77777777" w:rsidR="00426B39" w:rsidRPr="00EC7654" w:rsidRDefault="00426B39" w:rsidP="00362381">
      <w:pPr>
        <w:spacing w:after="0" w:line="240" w:lineRule="auto"/>
        <w:jc w:val="both"/>
        <w:rPr>
          <w:rFonts w:ascii="Times New Roman" w:eastAsia="Times New Roman" w:hAnsi="Times New Roman" w:cs="Times New Roman"/>
          <w:sz w:val="24"/>
          <w:szCs w:val="24"/>
        </w:rPr>
        <w:sectPr w:rsidR="00426B39" w:rsidRPr="00EC7654" w:rsidSect="00426B39">
          <w:headerReference w:type="even" r:id="rId9"/>
          <w:headerReference w:type="default" r:id="rId10"/>
          <w:footerReference w:type="even" r:id="rId11"/>
          <w:footerReference w:type="default" r:id="rId12"/>
          <w:headerReference w:type="first" r:id="rId13"/>
          <w:footerReference w:type="first" r:id="rId14"/>
          <w:pgSz w:w="11909" w:h="16834" w:code="9"/>
          <w:pgMar w:top="1138" w:right="852" w:bottom="1138" w:left="1138" w:header="720" w:footer="720" w:gutter="0"/>
          <w:cols w:space="720"/>
          <w:titlePg/>
        </w:sectPr>
      </w:pPr>
    </w:p>
    <w:p w14:paraId="6E4AAE76" w14:textId="0A0731BB" w:rsidR="002774AA" w:rsidRPr="00EC7654" w:rsidRDefault="002774AA" w:rsidP="002774AA">
      <w:pPr>
        <w:spacing w:before="120" w:after="120" w:line="240" w:lineRule="auto"/>
        <w:jc w:val="both"/>
        <w:rPr>
          <w:rFonts w:ascii="Arial" w:eastAsia="Calibri" w:hAnsi="Arial" w:cs="Arial"/>
          <w:b/>
          <w:sz w:val="32"/>
          <w:szCs w:val="32"/>
          <w:lang w:eastAsia="en-US"/>
        </w:rPr>
      </w:pPr>
      <w:r w:rsidRPr="00AB2FDA">
        <w:rPr>
          <w:rFonts w:ascii="Arial" w:eastAsia="Calibri" w:hAnsi="Arial" w:cs="Arial"/>
          <w:b/>
          <w:sz w:val="32"/>
          <w:szCs w:val="32"/>
          <w:lang w:eastAsia="en-US"/>
        </w:rPr>
        <w:lastRenderedPageBreak/>
        <w:t xml:space="preserve">Задание 1 </w:t>
      </w:r>
      <w:bookmarkStart w:id="1" w:name="_Hlk227775885"/>
      <w:r w:rsidRPr="00AB2FDA">
        <w:rPr>
          <w:rFonts w:ascii="Arial" w:eastAsia="Calibri" w:hAnsi="Arial" w:cs="Arial"/>
          <w:b/>
          <w:sz w:val="32"/>
          <w:szCs w:val="32"/>
          <w:lang w:eastAsia="en-US"/>
        </w:rPr>
        <w:t>(</w:t>
      </w:r>
      <w:r w:rsidR="001A6D29" w:rsidRPr="00AB2FDA">
        <w:rPr>
          <w:rFonts w:ascii="Arial" w:eastAsia="Calibri" w:hAnsi="Arial" w:cs="Arial"/>
          <w:b/>
          <w:sz w:val="32"/>
          <w:szCs w:val="32"/>
          <w:lang w:eastAsia="en-US"/>
        </w:rPr>
        <w:t>30</w:t>
      </w:r>
      <w:r w:rsidRPr="00AB2FDA">
        <w:rPr>
          <w:rFonts w:ascii="Arial" w:eastAsia="Calibri" w:hAnsi="Arial" w:cs="Arial"/>
          <w:b/>
          <w:sz w:val="32"/>
          <w:szCs w:val="32"/>
          <w:lang w:eastAsia="en-US"/>
        </w:rPr>
        <w:t xml:space="preserve"> балл</w:t>
      </w:r>
      <w:r w:rsidR="00DC3B14" w:rsidRPr="00AB2FDA">
        <w:rPr>
          <w:rFonts w:ascii="Arial" w:eastAsia="Calibri" w:hAnsi="Arial" w:cs="Arial"/>
          <w:b/>
          <w:sz w:val="32"/>
          <w:szCs w:val="32"/>
          <w:lang w:eastAsia="en-US"/>
        </w:rPr>
        <w:t>ов</w:t>
      </w:r>
      <w:r w:rsidRPr="00AB2FDA">
        <w:rPr>
          <w:rFonts w:ascii="Arial" w:eastAsia="Calibri" w:hAnsi="Arial" w:cs="Arial"/>
          <w:b/>
          <w:sz w:val="32"/>
          <w:szCs w:val="32"/>
          <w:lang w:eastAsia="en-US"/>
        </w:rPr>
        <w:t>)</w:t>
      </w:r>
      <w:bookmarkEnd w:id="1"/>
    </w:p>
    <w:p w14:paraId="6BB6AC64" w14:textId="77777777" w:rsidR="00432849" w:rsidRPr="00432849" w:rsidRDefault="00432849" w:rsidP="00432849">
      <w:pPr>
        <w:autoSpaceDE w:val="0"/>
        <w:autoSpaceDN w:val="0"/>
        <w:adjustRightInd w:val="0"/>
        <w:spacing w:after="0" w:line="240" w:lineRule="auto"/>
        <w:jc w:val="both"/>
        <w:rPr>
          <w:rFonts w:ascii="Times New Roman" w:eastAsia="Times New Roman" w:hAnsi="Times New Roman" w:cs="Times New Roman"/>
          <w:bCs/>
        </w:rPr>
      </w:pPr>
      <w:r w:rsidRPr="00432849">
        <w:rPr>
          <w:rFonts w:ascii="Times New Roman" w:eastAsia="Times New Roman" w:hAnsi="Times New Roman" w:cs="Times New Roman"/>
          <w:bCs/>
        </w:rPr>
        <w:t xml:space="preserve">1 января 2025 года компания М приобрела 80% простых акций компании Д за 600 000 тыс. у.е.  </w:t>
      </w:r>
      <w:r w:rsidRPr="00432849">
        <w:rPr>
          <w:rFonts w:ascii="Times New Roman" w:eastAsia="Times New Roman" w:hAnsi="Times New Roman" w:cs="Times New Roman"/>
        </w:rPr>
        <w:t>Неконтролирующая доля участия учитывается пропорционально справедливой стоимости чистых активов</w:t>
      </w:r>
      <w:r w:rsidRPr="00432849">
        <w:rPr>
          <w:rFonts w:ascii="Times New Roman" w:eastAsia="Times New Roman" w:hAnsi="Times New Roman" w:cs="Times New Roman"/>
          <w:bCs/>
        </w:rPr>
        <w:t xml:space="preserve">. </w:t>
      </w:r>
    </w:p>
    <w:p w14:paraId="5A0077B4" w14:textId="77777777" w:rsidR="00432849" w:rsidRPr="00432849" w:rsidRDefault="00432849" w:rsidP="00432849">
      <w:pPr>
        <w:autoSpaceDE w:val="0"/>
        <w:autoSpaceDN w:val="0"/>
        <w:adjustRightInd w:val="0"/>
        <w:spacing w:after="0" w:line="240" w:lineRule="auto"/>
        <w:jc w:val="both"/>
        <w:rPr>
          <w:rFonts w:ascii="Times New Roman" w:eastAsia="Times New Roman" w:hAnsi="Times New Roman" w:cs="Times New Roman"/>
          <w:bCs/>
        </w:rPr>
      </w:pPr>
      <w:r w:rsidRPr="00432849">
        <w:rPr>
          <w:rFonts w:ascii="Times New Roman" w:eastAsia="Times New Roman" w:hAnsi="Times New Roman" w:cs="Times New Roman"/>
        </w:rPr>
        <w:t xml:space="preserve">Чистые активы компании Д на момент покупки были отражены в её финансовой отчётности по балансовой стоимости в сумме 400 000 тыс. у.е. </w:t>
      </w:r>
      <w:r w:rsidRPr="00432849">
        <w:rPr>
          <w:rFonts w:ascii="Times New Roman" w:eastAsia="Times New Roman" w:hAnsi="Times New Roman" w:cs="Times New Roman"/>
          <w:bCs/>
        </w:rPr>
        <w:t xml:space="preserve">Справедливая стоимость чистых активов компании Д соответствовала их балансовой стоимости за исключением следующих статей: </w:t>
      </w:r>
    </w:p>
    <w:p w14:paraId="5EFD2C80" w14:textId="36245A4E" w:rsidR="00432849" w:rsidRPr="00432849" w:rsidRDefault="00432849" w:rsidP="00432849">
      <w:pPr>
        <w:numPr>
          <w:ilvl w:val="0"/>
          <w:numId w:val="5"/>
        </w:numPr>
        <w:ind w:left="284" w:hanging="284"/>
        <w:contextualSpacing/>
        <w:jc w:val="both"/>
        <w:rPr>
          <w:rFonts w:ascii="Times New Roman" w:eastAsia="Times New Roman" w:hAnsi="Times New Roman" w:cs="Times New Roman"/>
          <w:bCs/>
        </w:rPr>
      </w:pPr>
      <w:r w:rsidRPr="00EC7654">
        <w:rPr>
          <w:rFonts w:ascii="Times New Roman" w:eastAsia="Times New Roman" w:hAnsi="Times New Roman" w:cs="Times New Roman"/>
          <w:bCs/>
        </w:rPr>
        <w:t>Б</w:t>
      </w:r>
      <w:r w:rsidRPr="00432849">
        <w:rPr>
          <w:rFonts w:ascii="Times New Roman" w:eastAsia="Times New Roman" w:hAnsi="Times New Roman" w:cs="Times New Roman"/>
          <w:bCs/>
        </w:rPr>
        <w:t xml:space="preserve">алансовая стоимость машин и оборудования составляла 400 000 тыс. у.е., а справедливая стоимость 480 000 тыс. у.е. Предполагаемый оставшийся срок полезной службы машин и оборудования на момент покупки составлял 5 лет. За период с даты приобретения выбытия основных средств не было. </w:t>
      </w:r>
    </w:p>
    <w:p w14:paraId="31A10ADC" w14:textId="77777777" w:rsidR="00432849" w:rsidRPr="00432849" w:rsidRDefault="00432849" w:rsidP="00432849">
      <w:pPr>
        <w:numPr>
          <w:ilvl w:val="0"/>
          <w:numId w:val="5"/>
        </w:numPr>
        <w:autoSpaceDE w:val="0"/>
        <w:autoSpaceDN w:val="0"/>
        <w:adjustRightInd w:val="0"/>
        <w:spacing w:after="0" w:line="240" w:lineRule="auto"/>
        <w:ind w:left="284" w:hanging="284"/>
        <w:contextualSpacing/>
        <w:jc w:val="both"/>
        <w:rPr>
          <w:rFonts w:ascii="Times New Roman" w:eastAsia="Times New Roman" w:hAnsi="Times New Roman" w:cs="Times New Roman"/>
        </w:rPr>
      </w:pPr>
      <w:r w:rsidRPr="00432849">
        <w:rPr>
          <w:rFonts w:ascii="Times New Roman" w:eastAsia="Times New Roman" w:hAnsi="Times New Roman" w:cs="Times New Roman"/>
        </w:rPr>
        <w:t>На 1 января 2025 года компания Д имела условное обязательство, которое она не признала в собственной финансовой отчётности. Данное условное обязательство все ещё существует, и оно до сих пор не признано компанией Д на 31 декабря 2025 года. По состоянию на 1 июля 2025 года руководство компании М полагало, что условное обязательство имело справедливую стоимость 50 000 тыс. у.е. Данная оценка на 31 декабря 2025 года не изменилась.</w:t>
      </w:r>
    </w:p>
    <w:p w14:paraId="0A2A6408" w14:textId="77777777" w:rsidR="00432849" w:rsidRPr="00432849" w:rsidRDefault="00432849" w:rsidP="00432849">
      <w:pPr>
        <w:autoSpaceDE w:val="0"/>
        <w:autoSpaceDN w:val="0"/>
        <w:adjustRightInd w:val="0"/>
        <w:spacing w:after="0" w:line="240" w:lineRule="auto"/>
        <w:ind w:left="360"/>
        <w:rPr>
          <w:rFonts w:ascii="Times New Roman" w:eastAsia="Times New Roman" w:hAnsi="Times New Roman" w:cs="Times New Roman"/>
        </w:rPr>
      </w:pPr>
    </w:p>
    <w:p w14:paraId="174C2CAC" w14:textId="77777777" w:rsidR="00432849" w:rsidRPr="00432849" w:rsidRDefault="00432849" w:rsidP="00817A38">
      <w:pPr>
        <w:autoSpaceDE w:val="0"/>
        <w:autoSpaceDN w:val="0"/>
        <w:adjustRightInd w:val="0"/>
        <w:spacing w:after="0" w:line="240" w:lineRule="auto"/>
        <w:jc w:val="both"/>
        <w:rPr>
          <w:rFonts w:ascii="Times New Roman" w:eastAsia="Times New Roman" w:hAnsi="Times New Roman" w:cs="Times New Roman"/>
        </w:rPr>
      </w:pPr>
      <w:r w:rsidRPr="00432849">
        <w:rPr>
          <w:rFonts w:ascii="Times New Roman" w:eastAsia="Times New Roman" w:hAnsi="Times New Roman" w:cs="Times New Roman"/>
        </w:rPr>
        <w:t>Все корректировки по консолидации, которые необходимы в результате корректировки к справедливой стоимости, должны рассматриваться как временные разницы для целей расчёта отложенного налогообложения. Ставка налога на прибыль составляет 20%.</w:t>
      </w:r>
    </w:p>
    <w:p w14:paraId="605A8AF0" w14:textId="77777777" w:rsidR="00432849" w:rsidRPr="00432849" w:rsidRDefault="00432849" w:rsidP="00817A38">
      <w:pPr>
        <w:autoSpaceDE w:val="0"/>
        <w:autoSpaceDN w:val="0"/>
        <w:adjustRightInd w:val="0"/>
        <w:spacing w:after="0" w:line="240" w:lineRule="auto"/>
        <w:rPr>
          <w:rFonts w:ascii="Times New Roman" w:eastAsia="Times New Roman" w:hAnsi="Times New Roman" w:cs="Times New Roman"/>
          <w:bCs/>
        </w:rPr>
      </w:pPr>
    </w:p>
    <w:p w14:paraId="0C910BD5" w14:textId="77777777" w:rsidR="00432849" w:rsidRPr="00432849" w:rsidRDefault="00432849" w:rsidP="00817A38">
      <w:pPr>
        <w:spacing w:after="0" w:line="240" w:lineRule="auto"/>
        <w:jc w:val="both"/>
        <w:rPr>
          <w:rFonts w:ascii="Times New Roman" w:eastAsia="Times New Roman" w:hAnsi="Times New Roman" w:cs="Times New Roman"/>
          <w:bCs/>
        </w:rPr>
      </w:pPr>
      <w:r w:rsidRPr="00432849">
        <w:rPr>
          <w:rFonts w:ascii="Times New Roman" w:eastAsia="Times New Roman" w:hAnsi="Times New Roman" w:cs="Times New Roman"/>
          <w:bCs/>
        </w:rPr>
        <w:t>Амортизация основных средств списывается на себестоимость реализации. За 2025 год гудвилл обесценился на 10%. Обесценение гудвилла включается в управленческие расходы.</w:t>
      </w:r>
    </w:p>
    <w:p w14:paraId="337F9A69" w14:textId="77777777" w:rsidR="00432849" w:rsidRPr="00432849" w:rsidRDefault="00432849" w:rsidP="00817A38">
      <w:pPr>
        <w:spacing w:after="0" w:line="240" w:lineRule="auto"/>
        <w:jc w:val="both"/>
        <w:rPr>
          <w:rFonts w:ascii="Times New Roman" w:eastAsia="Times New Roman" w:hAnsi="Times New Roman" w:cs="Times New Roman"/>
          <w:bCs/>
        </w:rPr>
      </w:pPr>
      <w:r w:rsidRPr="00432849">
        <w:rPr>
          <w:rFonts w:ascii="Times New Roman" w:eastAsia="Times New Roman" w:hAnsi="Times New Roman" w:cs="Times New Roman"/>
          <w:bCs/>
        </w:rPr>
        <w:t>Отчёты о совокупном доходе компаний М и Д за год, закончившийся 31 декабря 2025 года представлены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551"/>
        <w:gridCol w:w="2410"/>
      </w:tblGrid>
      <w:tr w:rsidR="00EC7654" w:rsidRPr="00432849" w14:paraId="04009885" w14:textId="77777777" w:rsidTr="00516F21">
        <w:trPr>
          <w:trHeight w:val="231"/>
        </w:trPr>
        <w:tc>
          <w:tcPr>
            <w:tcW w:w="4390" w:type="dxa"/>
          </w:tcPr>
          <w:p w14:paraId="4153722E" w14:textId="77777777" w:rsidR="00432849" w:rsidRPr="00432849" w:rsidRDefault="00432849" w:rsidP="00432849">
            <w:pPr>
              <w:spacing w:after="0" w:line="240" w:lineRule="auto"/>
              <w:rPr>
                <w:rFonts w:ascii="Times New Roman" w:eastAsia="Times New Roman" w:hAnsi="Times New Roman" w:cs="Times New Roman"/>
                <w:b/>
                <w:bCs/>
              </w:rPr>
            </w:pPr>
            <w:r w:rsidRPr="00432849">
              <w:rPr>
                <w:rFonts w:ascii="Times New Roman" w:eastAsia="Times New Roman" w:hAnsi="Times New Roman" w:cs="Times New Roman"/>
                <w:b/>
                <w:bCs/>
              </w:rPr>
              <w:t>Статья отчёта</w:t>
            </w:r>
          </w:p>
        </w:tc>
        <w:tc>
          <w:tcPr>
            <w:tcW w:w="2551" w:type="dxa"/>
          </w:tcPr>
          <w:p w14:paraId="395025DA" w14:textId="77777777" w:rsidR="00432849" w:rsidRPr="00432849" w:rsidRDefault="00432849" w:rsidP="00432849">
            <w:pPr>
              <w:spacing w:after="0" w:line="240" w:lineRule="auto"/>
              <w:jc w:val="center"/>
              <w:rPr>
                <w:rFonts w:ascii="Times New Roman" w:eastAsia="Times New Roman" w:hAnsi="Times New Roman" w:cs="Times New Roman"/>
                <w:b/>
                <w:bCs/>
              </w:rPr>
            </w:pPr>
            <w:r w:rsidRPr="00432849">
              <w:rPr>
                <w:rFonts w:ascii="Times New Roman" w:eastAsia="Times New Roman" w:hAnsi="Times New Roman" w:cs="Times New Roman"/>
                <w:b/>
                <w:bCs/>
                <w:lang w:eastAsia="uk-UA"/>
              </w:rPr>
              <w:t>Компания М</w:t>
            </w:r>
            <w:r w:rsidRPr="00432849">
              <w:rPr>
                <w:rFonts w:ascii="Times New Roman" w:eastAsia="Times New Roman" w:hAnsi="Times New Roman" w:cs="Times New Roman"/>
                <w:b/>
                <w:bCs/>
              </w:rPr>
              <w:t>, тыс. у.е.</w:t>
            </w:r>
          </w:p>
        </w:tc>
        <w:tc>
          <w:tcPr>
            <w:tcW w:w="2410" w:type="dxa"/>
          </w:tcPr>
          <w:p w14:paraId="52C8FF8D" w14:textId="77777777" w:rsidR="00432849" w:rsidRPr="00432849" w:rsidRDefault="00432849" w:rsidP="00432849">
            <w:pPr>
              <w:spacing w:after="0" w:line="240" w:lineRule="auto"/>
              <w:jc w:val="center"/>
              <w:rPr>
                <w:rFonts w:ascii="Times New Roman" w:eastAsia="Times New Roman" w:hAnsi="Times New Roman" w:cs="Times New Roman"/>
                <w:b/>
                <w:bCs/>
              </w:rPr>
            </w:pPr>
            <w:r w:rsidRPr="00432849">
              <w:rPr>
                <w:rFonts w:ascii="Times New Roman" w:eastAsia="Times New Roman" w:hAnsi="Times New Roman" w:cs="Times New Roman"/>
                <w:b/>
                <w:bCs/>
                <w:lang w:eastAsia="uk-UA"/>
              </w:rPr>
              <w:t>Компания Д</w:t>
            </w:r>
            <w:r w:rsidRPr="00432849">
              <w:rPr>
                <w:rFonts w:ascii="Times New Roman" w:eastAsia="Times New Roman" w:hAnsi="Times New Roman" w:cs="Times New Roman"/>
                <w:b/>
                <w:bCs/>
              </w:rPr>
              <w:t>, тыс. у.е.</w:t>
            </w:r>
          </w:p>
        </w:tc>
      </w:tr>
      <w:tr w:rsidR="00EC7654" w:rsidRPr="00432849" w14:paraId="03EF8875" w14:textId="77777777" w:rsidTr="00516F21">
        <w:trPr>
          <w:trHeight w:val="183"/>
        </w:trPr>
        <w:tc>
          <w:tcPr>
            <w:tcW w:w="4390" w:type="dxa"/>
          </w:tcPr>
          <w:p w14:paraId="25E7E70E"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 xml:space="preserve">Выручка </w:t>
            </w:r>
          </w:p>
        </w:tc>
        <w:tc>
          <w:tcPr>
            <w:tcW w:w="2551" w:type="dxa"/>
          </w:tcPr>
          <w:p w14:paraId="4C97DB87"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2 374 000</w:t>
            </w:r>
          </w:p>
        </w:tc>
        <w:tc>
          <w:tcPr>
            <w:tcW w:w="2410" w:type="dxa"/>
          </w:tcPr>
          <w:p w14:paraId="78CDA2E8"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856 000</w:t>
            </w:r>
          </w:p>
        </w:tc>
      </w:tr>
      <w:tr w:rsidR="00EC7654" w:rsidRPr="00432849" w14:paraId="53CD8FA6" w14:textId="77777777" w:rsidTr="00516F21">
        <w:trPr>
          <w:trHeight w:val="264"/>
        </w:trPr>
        <w:tc>
          <w:tcPr>
            <w:tcW w:w="4390" w:type="dxa"/>
          </w:tcPr>
          <w:p w14:paraId="1752B2D1"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 xml:space="preserve">Себестоимость реализации </w:t>
            </w:r>
          </w:p>
        </w:tc>
        <w:tc>
          <w:tcPr>
            <w:tcW w:w="2551" w:type="dxa"/>
          </w:tcPr>
          <w:p w14:paraId="5AA2CC3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(1 480 000)</w:t>
            </w:r>
          </w:p>
        </w:tc>
        <w:tc>
          <w:tcPr>
            <w:tcW w:w="2410" w:type="dxa"/>
          </w:tcPr>
          <w:p w14:paraId="3282824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(201 350)</w:t>
            </w:r>
          </w:p>
        </w:tc>
      </w:tr>
      <w:tr w:rsidR="00EC7654" w:rsidRPr="00432849" w14:paraId="02F1D4C6" w14:textId="77777777" w:rsidTr="00516F21">
        <w:trPr>
          <w:trHeight w:val="300"/>
        </w:trPr>
        <w:tc>
          <w:tcPr>
            <w:tcW w:w="4390" w:type="dxa"/>
          </w:tcPr>
          <w:p w14:paraId="100CBEAE" w14:textId="77777777" w:rsidR="00432849" w:rsidRPr="00432849" w:rsidRDefault="00432849" w:rsidP="00432849">
            <w:pPr>
              <w:spacing w:after="0" w:line="240" w:lineRule="auto"/>
              <w:rPr>
                <w:rFonts w:ascii="Times New Roman" w:eastAsia="Times New Roman" w:hAnsi="Times New Roman" w:cs="Times New Roman"/>
                <w:b/>
              </w:rPr>
            </w:pPr>
            <w:r w:rsidRPr="00432849">
              <w:rPr>
                <w:rFonts w:ascii="Times New Roman" w:eastAsia="Times New Roman" w:hAnsi="Times New Roman" w:cs="Times New Roman"/>
                <w:b/>
              </w:rPr>
              <w:t xml:space="preserve">Валовая прибыль </w:t>
            </w:r>
          </w:p>
        </w:tc>
        <w:tc>
          <w:tcPr>
            <w:tcW w:w="2551" w:type="dxa"/>
          </w:tcPr>
          <w:p w14:paraId="53FBD7DA"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894 000</w:t>
            </w:r>
          </w:p>
        </w:tc>
        <w:tc>
          <w:tcPr>
            <w:tcW w:w="2410" w:type="dxa"/>
          </w:tcPr>
          <w:p w14:paraId="7F949A5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654 650</w:t>
            </w:r>
          </w:p>
        </w:tc>
      </w:tr>
      <w:tr w:rsidR="00EC7654" w:rsidRPr="00432849" w14:paraId="3A47F526" w14:textId="77777777" w:rsidTr="00516F21">
        <w:trPr>
          <w:trHeight w:val="244"/>
        </w:trPr>
        <w:tc>
          <w:tcPr>
            <w:tcW w:w="4390" w:type="dxa"/>
          </w:tcPr>
          <w:p w14:paraId="127C6967"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 xml:space="preserve">Коммерческие расходы </w:t>
            </w:r>
          </w:p>
        </w:tc>
        <w:tc>
          <w:tcPr>
            <w:tcW w:w="2551" w:type="dxa"/>
          </w:tcPr>
          <w:p w14:paraId="49E4541C"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(67 000)</w:t>
            </w:r>
          </w:p>
        </w:tc>
        <w:tc>
          <w:tcPr>
            <w:tcW w:w="2410" w:type="dxa"/>
          </w:tcPr>
          <w:p w14:paraId="577B8FC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(59 500)</w:t>
            </w:r>
          </w:p>
        </w:tc>
      </w:tr>
      <w:tr w:rsidR="00EC7654" w:rsidRPr="00432849" w14:paraId="645C92EE" w14:textId="77777777" w:rsidTr="00516F21">
        <w:trPr>
          <w:trHeight w:val="323"/>
        </w:trPr>
        <w:tc>
          <w:tcPr>
            <w:tcW w:w="4390" w:type="dxa"/>
          </w:tcPr>
          <w:p w14:paraId="7594988E"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 xml:space="preserve">Управленческие расходы </w:t>
            </w:r>
          </w:p>
        </w:tc>
        <w:tc>
          <w:tcPr>
            <w:tcW w:w="2551" w:type="dxa"/>
          </w:tcPr>
          <w:p w14:paraId="60AD730C"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(178 000)</w:t>
            </w:r>
          </w:p>
        </w:tc>
        <w:tc>
          <w:tcPr>
            <w:tcW w:w="2410" w:type="dxa"/>
          </w:tcPr>
          <w:p w14:paraId="7923901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(46 800)</w:t>
            </w:r>
          </w:p>
        </w:tc>
      </w:tr>
      <w:tr w:rsidR="00EC7654" w:rsidRPr="00432849" w14:paraId="7D294B9E" w14:textId="77777777" w:rsidTr="00516F21">
        <w:trPr>
          <w:trHeight w:val="182"/>
        </w:trPr>
        <w:tc>
          <w:tcPr>
            <w:tcW w:w="4390" w:type="dxa"/>
          </w:tcPr>
          <w:p w14:paraId="4E7DB1F7"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Инвестиционный доход</w:t>
            </w:r>
          </w:p>
        </w:tc>
        <w:tc>
          <w:tcPr>
            <w:tcW w:w="2551" w:type="dxa"/>
          </w:tcPr>
          <w:p w14:paraId="4721341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Cs/>
              </w:rPr>
              <w:t>83 000</w:t>
            </w:r>
          </w:p>
        </w:tc>
        <w:tc>
          <w:tcPr>
            <w:tcW w:w="2410" w:type="dxa"/>
          </w:tcPr>
          <w:p w14:paraId="5FD8044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Cs/>
              </w:rPr>
              <w:t>0</w:t>
            </w:r>
          </w:p>
        </w:tc>
      </w:tr>
      <w:tr w:rsidR="00EC7654" w:rsidRPr="00432849" w14:paraId="04128E04" w14:textId="77777777" w:rsidTr="00516F21">
        <w:trPr>
          <w:trHeight w:val="261"/>
        </w:trPr>
        <w:tc>
          <w:tcPr>
            <w:tcW w:w="4390" w:type="dxa"/>
          </w:tcPr>
          <w:p w14:paraId="3446EA34"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Финансовые расходы</w:t>
            </w:r>
          </w:p>
        </w:tc>
        <w:tc>
          <w:tcPr>
            <w:tcW w:w="2551" w:type="dxa"/>
          </w:tcPr>
          <w:p w14:paraId="1F93A5D5"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(126 000)</w:t>
            </w:r>
          </w:p>
        </w:tc>
        <w:tc>
          <w:tcPr>
            <w:tcW w:w="2410" w:type="dxa"/>
          </w:tcPr>
          <w:p w14:paraId="7E4DA727"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(22 500)</w:t>
            </w:r>
          </w:p>
        </w:tc>
      </w:tr>
      <w:tr w:rsidR="00EC7654" w:rsidRPr="00432849" w14:paraId="1A308EDC" w14:textId="77777777" w:rsidTr="00516F21">
        <w:trPr>
          <w:trHeight w:val="176"/>
        </w:trPr>
        <w:tc>
          <w:tcPr>
            <w:tcW w:w="4390" w:type="dxa"/>
          </w:tcPr>
          <w:p w14:paraId="56DED2E5" w14:textId="77777777" w:rsidR="00432849" w:rsidRPr="00432849" w:rsidRDefault="00432849" w:rsidP="00432849">
            <w:pPr>
              <w:spacing w:after="0" w:line="240" w:lineRule="auto"/>
              <w:rPr>
                <w:rFonts w:ascii="Times New Roman" w:eastAsia="Times New Roman" w:hAnsi="Times New Roman" w:cs="Times New Roman"/>
                <w:b/>
              </w:rPr>
            </w:pPr>
            <w:r w:rsidRPr="00432849">
              <w:rPr>
                <w:rFonts w:ascii="Times New Roman" w:eastAsia="Times New Roman" w:hAnsi="Times New Roman" w:cs="Times New Roman"/>
                <w:b/>
              </w:rPr>
              <w:t>Прибыль/(убыток) до налогообложения</w:t>
            </w:r>
          </w:p>
        </w:tc>
        <w:tc>
          <w:tcPr>
            <w:tcW w:w="2551" w:type="dxa"/>
          </w:tcPr>
          <w:p w14:paraId="3D4D71C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440 000</w:t>
            </w:r>
          </w:p>
        </w:tc>
        <w:tc>
          <w:tcPr>
            <w:tcW w:w="2410" w:type="dxa"/>
          </w:tcPr>
          <w:p w14:paraId="5F13EB23" w14:textId="77777777" w:rsidR="00432849" w:rsidRPr="00432849" w:rsidRDefault="00432849" w:rsidP="00432849">
            <w:pPr>
              <w:spacing w:after="0" w:line="240" w:lineRule="auto"/>
              <w:jc w:val="center"/>
              <w:rPr>
                <w:rFonts w:ascii="Times New Roman" w:eastAsia="Times New Roman" w:hAnsi="Times New Roman" w:cs="Times New Roman"/>
                <w:b/>
              </w:rPr>
            </w:pPr>
            <w:r w:rsidRPr="00432849">
              <w:rPr>
                <w:rFonts w:ascii="Times New Roman" w:eastAsia="Times New Roman" w:hAnsi="Times New Roman" w:cs="Times New Roman"/>
                <w:b/>
              </w:rPr>
              <w:t>525 850</w:t>
            </w:r>
          </w:p>
        </w:tc>
      </w:tr>
      <w:tr w:rsidR="00EC7654" w:rsidRPr="00432849" w14:paraId="1825AF63" w14:textId="77777777" w:rsidTr="00516F21">
        <w:trPr>
          <w:trHeight w:val="70"/>
        </w:trPr>
        <w:tc>
          <w:tcPr>
            <w:tcW w:w="4390" w:type="dxa"/>
          </w:tcPr>
          <w:p w14:paraId="53E54C09"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Расходы по налогу на прибыль</w:t>
            </w:r>
          </w:p>
        </w:tc>
        <w:tc>
          <w:tcPr>
            <w:tcW w:w="2551" w:type="dxa"/>
          </w:tcPr>
          <w:p w14:paraId="1EA2E55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(63 980)</w:t>
            </w:r>
          </w:p>
        </w:tc>
        <w:tc>
          <w:tcPr>
            <w:tcW w:w="2410" w:type="dxa"/>
          </w:tcPr>
          <w:p w14:paraId="6A45F06F"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(54 950)</w:t>
            </w:r>
          </w:p>
        </w:tc>
      </w:tr>
      <w:tr w:rsidR="00EC7654" w:rsidRPr="00432849" w14:paraId="269EEFDB" w14:textId="77777777" w:rsidTr="00516F21">
        <w:trPr>
          <w:trHeight w:val="112"/>
        </w:trPr>
        <w:tc>
          <w:tcPr>
            <w:tcW w:w="4390" w:type="dxa"/>
          </w:tcPr>
          <w:p w14:paraId="78C6335E"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Прибыль/(убыток) за год</w:t>
            </w:r>
          </w:p>
        </w:tc>
        <w:tc>
          <w:tcPr>
            <w:tcW w:w="2551" w:type="dxa"/>
          </w:tcPr>
          <w:p w14:paraId="66AD8526"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376 020</w:t>
            </w:r>
          </w:p>
        </w:tc>
        <w:tc>
          <w:tcPr>
            <w:tcW w:w="2410" w:type="dxa"/>
          </w:tcPr>
          <w:p w14:paraId="29D9E124"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470 900</w:t>
            </w:r>
          </w:p>
        </w:tc>
      </w:tr>
      <w:tr w:rsidR="00EC7654" w:rsidRPr="00432849" w14:paraId="7BBC9628" w14:textId="77777777" w:rsidTr="00516F21">
        <w:trPr>
          <w:trHeight w:val="220"/>
        </w:trPr>
        <w:tc>
          <w:tcPr>
            <w:tcW w:w="4390" w:type="dxa"/>
          </w:tcPr>
          <w:p w14:paraId="3A646CDD"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Прочий совокупный доход, за вычетом налога на прибыль:</w:t>
            </w:r>
          </w:p>
          <w:p w14:paraId="39B13EFD"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lang w:eastAsia="uk-UA"/>
              </w:rPr>
              <w:t>Переоценка основных средств</w:t>
            </w:r>
          </w:p>
        </w:tc>
        <w:tc>
          <w:tcPr>
            <w:tcW w:w="2551" w:type="dxa"/>
          </w:tcPr>
          <w:p w14:paraId="5FCA4E8B" w14:textId="77777777" w:rsidR="00432849" w:rsidRPr="00432849" w:rsidRDefault="00432849" w:rsidP="00432849">
            <w:pPr>
              <w:spacing w:after="0" w:line="240" w:lineRule="auto"/>
              <w:jc w:val="center"/>
              <w:rPr>
                <w:rFonts w:ascii="Times New Roman" w:eastAsia="Times New Roman" w:hAnsi="Times New Roman" w:cs="Times New Roman"/>
                <w:bCs/>
              </w:rPr>
            </w:pPr>
          </w:p>
          <w:p w14:paraId="6F341424" w14:textId="77777777" w:rsidR="00432849" w:rsidRPr="00432849" w:rsidRDefault="00432849" w:rsidP="00432849">
            <w:pPr>
              <w:spacing w:after="0" w:line="240" w:lineRule="auto"/>
              <w:jc w:val="center"/>
              <w:rPr>
                <w:rFonts w:ascii="Times New Roman" w:eastAsia="Times New Roman" w:hAnsi="Times New Roman" w:cs="Times New Roman"/>
                <w:bCs/>
              </w:rPr>
            </w:pPr>
          </w:p>
          <w:p w14:paraId="3BF5ADA0"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1</w:t>
            </w:r>
            <w:r w:rsidRPr="00432849">
              <w:rPr>
                <w:rFonts w:ascii="Times New Roman" w:eastAsia="Times New Roman" w:hAnsi="Times New Roman" w:cs="Times New Roman"/>
                <w:lang w:val="uk-UA" w:eastAsia="uk-UA"/>
              </w:rPr>
              <w:t>3</w:t>
            </w:r>
            <w:r w:rsidRPr="00432849">
              <w:rPr>
                <w:rFonts w:ascii="Times New Roman" w:eastAsia="Times New Roman" w:hAnsi="Times New Roman" w:cs="Times New Roman"/>
                <w:lang w:eastAsia="uk-UA"/>
              </w:rPr>
              <w:t>0 000</w:t>
            </w:r>
          </w:p>
        </w:tc>
        <w:tc>
          <w:tcPr>
            <w:tcW w:w="2410" w:type="dxa"/>
          </w:tcPr>
          <w:p w14:paraId="5B12B967" w14:textId="77777777" w:rsidR="00432849" w:rsidRPr="00432849" w:rsidRDefault="00432849" w:rsidP="00432849">
            <w:pPr>
              <w:spacing w:after="0" w:line="240" w:lineRule="auto"/>
              <w:jc w:val="center"/>
              <w:rPr>
                <w:rFonts w:ascii="Times New Roman" w:eastAsia="Times New Roman" w:hAnsi="Times New Roman" w:cs="Times New Roman"/>
                <w:bCs/>
              </w:rPr>
            </w:pPr>
          </w:p>
          <w:p w14:paraId="785F7BEE" w14:textId="77777777" w:rsidR="00432849" w:rsidRPr="00432849" w:rsidRDefault="00432849" w:rsidP="00432849">
            <w:pPr>
              <w:spacing w:after="0" w:line="240" w:lineRule="auto"/>
              <w:jc w:val="center"/>
              <w:rPr>
                <w:rFonts w:ascii="Times New Roman" w:eastAsia="Times New Roman" w:hAnsi="Times New Roman" w:cs="Times New Roman"/>
                <w:bCs/>
              </w:rPr>
            </w:pPr>
          </w:p>
          <w:p w14:paraId="02225FA9"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lang w:eastAsia="uk-UA"/>
              </w:rPr>
              <w:t>36 000</w:t>
            </w:r>
          </w:p>
        </w:tc>
      </w:tr>
      <w:tr w:rsidR="00EC7654" w:rsidRPr="00432849" w14:paraId="7FDAF598" w14:textId="77777777" w:rsidTr="00516F21">
        <w:trPr>
          <w:trHeight w:val="178"/>
        </w:trPr>
        <w:tc>
          <w:tcPr>
            <w:tcW w:w="4390" w:type="dxa"/>
          </w:tcPr>
          <w:p w14:paraId="0CD96C7B" w14:textId="77777777" w:rsidR="00432849" w:rsidRPr="00432849" w:rsidRDefault="00432849" w:rsidP="00432849">
            <w:pPr>
              <w:spacing w:after="0" w:line="240" w:lineRule="auto"/>
              <w:rPr>
                <w:rFonts w:ascii="Times New Roman" w:eastAsia="Times New Roman" w:hAnsi="Times New Roman" w:cs="Times New Roman"/>
                <w:b/>
              </w:rPr>
            </w:pPr>
            <w:r w:rsidRPr="00432849">
              <w:rPr>
                <w:rFonts w:ascii="Times New Roman" w:eastAsia="Times New Roman" w:hAnsi="Times New Roman" w:cs="Times New Roman"/>
                <w:b/>
              </w:rPr>
              <w:t>Всего совокупный доход за год</w:t>
            </w:r>
          </w:p>
        </w:tc>
        <w:tc>
          <w:tcPr>
            <w:tcW w:w="2551" w:type="dxa"/>
          </w:tcPr>
          <w:p w14:paraId="0C235D1D"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617 110</w:t>
            </w:r>
          </w:p>
        </w:tc>
        <w:tc>
          <w:tcPr>
            <w:tcW w:w="2410" w:type="dxa"/>
          </w:tcPr>
          <w:p w14:paraId="43B7DE61" w14:textId="77777777" w:rsidR="00432849" w:rsidRPr="00432849" w:rsidRDefault="00432849" w:rsidP="00432849">
            <w:pPr>
              <w:spacing w:after="0" w:line="240" w:lineRule="auto"/>
              <w:jc w:val="center"/>
              <w:rPr>
                <w:rFonts w:ascii="Times New Roman" w:eastAsia="Times New Roman" w:hAnsi="Times New Roman" w:cs="Times New Roman"/>
                <w:bCs/>
              </w:rPr>
            </w:pPr>
            <w:r w:rsidRPr="00432849">
              <w:rPr>
                <w:rFonts w:ascii="Times New Roman" w:eastAsia="Times New Roman" w:hAnsi="Times New Roman" w:cs="Times New Roman"/>
                <w:b/>
                <w:bCs/>
                <w:lang w:eastAsia="uk-UA"/>
              </w:rPr>
              <w:t>452 400</w:t>
            </w:r>
          </w:p>
        </w:tc>
      </w:tr>
    </w:tbl>
    <w:p w14:paraId="0E0CB791" w14:textId="77777777" w:rsidR="00432849" w:rsidRPr="00432849" w:rsidRDefault="00432849" w:rsidP="00432849">
      <w:pPr>
        <w:spacing w:after="0" w:line="240" w:lineRule="auto"/>
        <w:rPr>
          <w:rFonts w:ascii="Times New Roman" w:eastAsia="Times New Roman" w:hAnsi="Times New Roman" w:cs="Times New Roman"/>
          <w:bCs/>
        </w:rPr>
      </w:pPr>
    </w:p>
    <w:p w14:paraId="18EAE628" w14:textId="77777777" w:rsidR="00432849" w:rsidRPr="00432849" w:rsidRDefault="00432849" w:rsidP="00432849">
      <w:pPr>
        <w:spacing w:after="0" w:line="240" w:lineRule="auto"/>
        <w:rPr>
          <w:rFonts w:ascii="Times New Roman" w:eastAsia="Times New Roman" w:hAnsi="Times New Roman" w:cs="Times New Roman"/>
          <w:bCs/>
        </w:rPr>
      </w:pPr>
      <w:r w:rsidRPr="00432849">
        <w:rPr>
          <w:rFonts w:ascii="Times New Roman" w:eastAsia="Times New Roman" w:hAnsi="Times New Roman" w:cs="Times New Roman"/>
          <w:bCs/>
        </w:rPr>
        <w:t>За период после приобретения операции между компаниями М и Д были следующими:</w:t>
      </w:r>
    </w:p>
    <w:p w14:paraId="068C5404" w14:textId="77777777" w:rsidR="00432849" w:rsidRPr="00432849" w:rsidRDefault="00432849" w:rsidP="00432849">
      <w:pPr>
        <w:numPr>
          <w:ilvl w:val="0"/>
          <w:numId w:val="22"/>
        </w:numPr>
        <w:spacing w:before="240" w:line="240" w:lineRule="auto"/>
        <w:ind w:left="284" w:hanging="295"/>
        <w:contextualSpacing/>
        <w:jc w:val="both"/>
        <w:rPr>
          <w:rFonts w:ascii="Times New Roman" w:eastAsia="Times New Roman" w:hAnsi="Times New Roman" w:cs="Times New Roman"/>
          <w:bCs/>
        </w:rPr>
      </w:pPr>
      <w:r w:rsidRPr="00432849">
        <w:rPr>
          <w:rFonts w:ascii="Times New Roman" w:eastAsia="Times New Roman" w:hAnsi="Times New Roman" w:cs="Times New Roman"/>
          <w:bCs/>
        </w:rPr>
        <w:t xml:space="preserve">Компания М реализовала компании Д товары на сумму </w:t>
      </w:r>
      <w:r w:rsidRPr="00432849">
        <w:rPr>
          <w:rFonts w:ascii="Times New Roman" w:eastAsia="Times New Roman" w:hAnsi="Times New Roman" w:cs="Times New Roman"/>
          <w:bCs/>
          <w:lang w:val="uk-UA"/>
        </w:rPr>
        <w:t>2</w:t>
      </w:r>
      <w:r w:rsidRPr="00432849">
        <w:rPr>
          <w:rFonts w:ascii="Times New Roman" w:eastAsia="Times New Roman" w:hAnsi="Times New Roman" w:cs="Times New Roman"/>
          <w:bCs/>
        </w:rPr>
        <w:t xml:space="preserve">00 000 тыс. у.е. Все товары реализованы с наценкой 25% к себестоимости. По состоянию на конец года 31.12.2025 года запасы компания Д включали товары, приобретённые у М на сумму </w:t>
      </w:r>
      <w:r w:rsidRPr="00432849">
        <w:rPr>
          <w:rFonts w:ascii="Times New Roman" w:eastAsia="Times New Roman" w:hAnsi="Times New Roman" w:cs="Times New Roman"/>
          <w:bCs/>
          <w:lang w:val="uk-UA"/>
        </w:rPr>
        <w:t>10</w:t>
      </w:r>
      <w:r w:rsidRPr="00432849">
        <w:rPr>
          <w:rFonts w:ascii="Times New Roman" w:eastAsia="Times New Roman" w:hAnsi="Times New Roman" w:cs="Times New Roman"/>
          <w:bCs/>
        </w:rPr>
        <w:t xml:space="preserve">0 000 </w:t>
      </w:r>
      <w:proofErr w:type="spellStart"/>
      <w:r w:rsidRPr="00432849">
        <w:rPr>
          <w:rFonts w:ascii="Times New Roman" w:eastAsia="Times New Roman" w:hAnsi="Times New Roman" w:cs="Times New Roman"/>
          <w:bCs/>
        </w:rPr>
        <w:t>тыс.у.е</w:t>
      </w:r>
      <w:proofErr w:type="spellEnd"/>
      <w:r w:rsidRPr="00432849">
        <w:rPr>
          <w:rFonts w:ascii="Times New Roman" w:eastAsia="Times New Roman" w:hAnsi="Times New Roman" w:cs="Times New Roman"/>
          <w:bCs/>
        </w:rPr>
        <w:t>.</w:t>
      </w:r>
    </w:p>
    <w:p w14:paraId="507FDBDE" w14:textId="77777777" w:rsidR="00432849" w:rsidRPr="00432849" w:rsidRDefault="00432849" w:rsidP="00432849">
      <w:pPr>
        <w:numPr>
          <w:ilvl w:val="0"/>
          <w:numId w:val="22"/>
        </w:numPr>
        <w:autoSpaceDE w:val="0"/>
        <w:autoSpaceDN w:val="0"/>
        <w:adjustRightInd w:val="0"/>
        <w:spacing w:before="240" w:after="0" w:line="240" w:lineRule="auto"/>
        <w:ind w:left="284" w:hanging="295"/>
        <w:contextualSpacing/>
        <w:jc w:val="both"/>
        <w:rPr>
          <w:rFonts w:ascii="Times New Roman" w:eastAsia="Times New Roman" w:hAnsi="Times New Roman" w:cs="Times New Roman"/>
          <w:bCs/>
        </w:rPr>
      </w:pPr>
      <w:r w:rsidRPr="00432849">
        <w:rPr>
          <w:rFonts w:ascii="Times New Roman" w:eastAsia="Times New Roman" w:hAnsi="Times New Roman" w:cs="Times New Roman"/>
        </w:rPr>
        <w:t xml:space="preserve">1 октября 2025 года </w:t>
      </w:r>
      <w:r w:rsidRPr="00432849">
        <w:rPr>
          <w:rFonts w:ascii="Times New Roman" w:eastAsia="Times New Roman" w:hAnsi="Times New Roman" w:cs="Times New Roman"/>
          <w:bCs/>
        </w:rPr>
        <w:t>компания М</w:t>
      </w:r>
      <w:r w:rsidRPr="00432849">
        <w:rPr>
          <w:rFonts w:ascii="Times New Roman" w:eastAsia="Times New Roman" w:hAnsi="Times New Roman" w:cs="Times New Roman"/>
        </w:rPr>
        <w:t xml:space="preserve"> продала произведённое ею оборудование компании Д. Цена продажи 480 000 тыс. у.е., себестоимость 2</w:t>
      </w:r>
      <w:r w:rsidRPr="00432849">
        <w:rPr>
          <w:rFonts w:ascii="Times New Roman" w:eastAsia="Times New Roman" w:hAnsi="Times New Roman" w:cs="Times New Roman"/>
          <w:lang w:val="uk-UA"/>
        </w:rPr>
        <w:t>5</w:t>
      </w:r>
      <w:r w:rsidRPr="00432849">
        <w:rPr>
          <w:rFonts w:ascii="Times New Roman" w:eastAsia="Times New Roman" w:hAnsi="Times New Roman" w:cs="Times New Roman"/>
        </w:rPr>
        <w:t xml:space="preserve">0 000 </w:t>
      </w:r>
      <w:proofErr w:type="spellStart"/>
      <w:r w:rsidRPr="00432849">
        <w:rPr>
          <w:rFonts w:ascii="Times New Roman" w:eastAsia="Times New Roman" w:hAnsi="Times New Roman" w:cs="Times New Roman"/>
        </w:rPr>
        <w:t>тыс.у.е</w:t>
      </w:r>
      <w:proofErr w:type="spellEnd"/>
      <w:r w:rsidRPr="00432849">
        <w:rPr>
          <w:rFonts w:ascii="Times New Roman" w:eastAsia="Times New Roman" w:hAnsi="Times New Roman" w:cs="Times New Roman"/>
        </w:rPr>
        <w:t>. Компания М включила соответствующие суммы в состав выручки и себестоимости. Компания Д включила оборудование в состав основных средств и стала начислять его износ с учётом предполагаемого четырёхлетнего срока полезного использования и остаточной стоимости, равной нулю.</w:t>
      </w:r>
      <w:r w:rsidRPr="00432849">
        <w:rPr>
          <w:rFonts w:ascii="Times New Roman" w:eastAsia="Times New Roman" w:hAnsi="Times New Roman" w:cs="Times New Roman"/>
          <w:bCs/>
        </w:rPr>
        <w:t xml:space="preserve"> Амортизация основных средств списывается на себестоимость реализации.</w:t>
      </w:r>
    </w:p>
    <w:p w14:paraId="5422B940" w14:textId="77777777" w:rsidR="00432849" w:rsidRPr="00432849" w:rsidRDefault="00432849" w:rsidP="00432849">
      <w:pPr>
        <w:numPr>
          <w:ilvl w:val="0"/>
          <w:numId w:val="22"/>
        </w:numPr>
        <w:spacing w:after="0" w:line="240" w:lineRule="auto"/>
        <w:ind w:left="284" w:hanging="295"/>
        <w:contextualSpacing/>
        <w:jc w:val="both"/>
        <w:rPr>
          <w:rFonts w:ascii="Times New Roman" w:eastAsia="Times New Roman" w:hAnsi="Times New Roman" w:cs="Times New Roman"/>
          <w:bCs/>
        </w:rPr>
      </w:pPr>
      <w:r w:rsidRPr="00432849">
        <w:rPr>
          <w:rFonts w:ascii="Times New Roman" w:eastAsia="Times New Roman" w:hAnsi="Times New Roman" w:cs="Times New Roman"/>
          <w:bCs/>
        </w:rPr>
        <w:t>Компания Д распределила в качестве дивидендов всем своим акционерам 12 000 тыс. у.е. Компания М включила дивиденды, причитающиеся от компании Д в инвестиционный доход.</w:t>
      </w:r>
    </w:p>
    <w:p w14:paraId="5329B1C7" w14:textId="77777777" w:rsidR="00432849" w:rsidRPr="00432849" w:rsidRDefault="00432849" w:rsidP="00432849">
      <w:pPr>
        <w:spacing w:after="0" w:line="240" w:lineRule="auto"/>
        <w:jc w:val="both"/>
        <w:rPr>
          <w:rFonts w:ascii="Times New Roman" w:eastAsia="Times New Roman" w:hAnsi="Times New Roman" w:cs="Times New Roman"/>
          <w:bCs/>
        </w:rPr>
      </w:pPr>
    </w:p>
    <w:p w14:paraId="0195FDDB" w14:textId="11703F7A" w:rsidR="00432849" w:rsidRPr="00432849" w:rsidRDefault="00432849" w:rsidP="00432849">
      <w:pPr>
        <w:spacing w:line="240" w:lineRule="auto"/>
        <w:rPr>
          <w:rFonts w:ascii="Times New Roman" w:eastAsia="Times New Roman" w:hAnsi="Times New Roman" w:cs="Times New Roman"/>
          <w:bCs/>
        </w:rPr>
      </w:pPr>
      <w:r w:rsidRPr="00432849">
        <w:rPr>
          <w:rFonts w:ascii="Times New Roman" w:eastAsia="Times New Roman" w:hAnsi="Times New Roman" w:cs="Times New Roman"/>
          <w:bCs/>
        </w:rPr>
        <w:t xml:space="preserve">Отложенные налоги по операциям после приобретения </w:t>
      </w:r>
      <w:r w:rsidRPr="00EC7654">
        <w:rPr>
          <w:rFonts w:ascii="Times New Roman" w:eastAsia="Times New Roman" w:hAnsi="Times New Roman" w:cs="Times New Roman"/>
          <w:bCs/>
        </w:rPr>
        <w:t>НЕ</w:t>
      </w:r>
      <w:r w:rsidRPr="00432849">
        <w:rPr>
          <w:rFonts w:ascii="Times New Roman" w:eastAsia="Times New Roman" w:hAnsi="Times New Roman" w:cs="Times New Roman"/>
          <w:bCs/>
        </w:rPr>
        <w:t xml:space="preserve"> возникают.</w:t>
      </w:r>
    </w:p>
    <w:p w14:paraId="723876E0" w14:textId="77777777" w:rsidR="00432849" w:rsidRPr="00432849" w:rsidRDefault="00432849" w:rsidP="005E5DEB">
      <w:pPr>
        <w:spacing w:after="0" w:line="240" w:lineRule="auto"/>
        <w:rPr>
          <w:rFonts w:ascii="Times New Roman" w:eastAsia="Times New Roman" w:hAnsi="Times New Roman" w:cs="Times New Roman"/>
          <w:b/>
          <w:i/>
        </w:rPr>
      </w:pPr>
      <w:r w:rsidRPr="00432849">
        <w:rPr>
          <w:rFonts w:ascii="Times New Roman" w:eastAsia="Times New Roman" w:hAnsi="Times New Roman" w:cs="Times New Roman"/>
          <w:b/>
          <w:i/>
        </w:rPr>
        <w:lastRenderedPageBreak/>
        <w:t>Требуется:</w:t>
      </w:r>
    </w:p>
    <w:p w14:paraId="7B3551AE" w14:textId="2B3A7B75" w:rsidR="00432849" w:rsidRPr="00EC7654" w:rsidRDefault="00992DEC" w:rsidP="00992DEC">
      <w:pPr>
        <w:jc w:val="both"/>
        <w:rPr>
          <w:rFonts w:ascii="Times New Roman" w:eastAsia="Times New Roman" w:hAnsi="Times New Roman" w:cs="Times New Roman"/>
        </w:rPr>
      </w:pPr>
      <w:r w:rsidRPr="00EC7654">
        <w:rPr>
          <w:rFonts w:ascii="Times New Roman" w:eastAsia="Times New Roman" w:hAnsi="Times New Roman" w:cs="Times New Roman"/>
        </w:rPr>
        <w:t xml:space="preserve">1.1. </w:t>
      </w:r>
      <w:r w:rsidR="00432849" w:rsidRPr="00EC7654">
        <w:rPr>
          <w:rFonts w:ascii="Times New Roman" w:eastAsia="Times New Roman" w:hAnsi="Times New Roman" w:cs="Times New Roman"/>
        </w:rPr>
        <w:t>Подготовить консолидированный отчёт о совокупном доходе группы компаний М за год, закончившийся 31 декабря 2025 года</w:t>
      </w:r>
      <w:r w:rsidR="0003418C">
        <w:rPr>
          <w:rFonts w:ascii="Times New Roman" w:eastAsia="Times New Roman" w:hAnsi="Times New Roman" w:cs="Times New Roman"/>
        </w:rPr>
        <w:t>, предоставьте полные расчеты</w:t>
      </w:r>
      <w:r w:rsidR="00432849" w:rsidRPr="00EC7654">
        <w:rPr>
          <w:rFonts w:ascii="Times New Roman" w:eastAsia="Times New Roman"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2823905E" w14:textId="77777777" w:rsidTr="002774AA">
        <w:tc>
          <w:tcPr>
            <w:tcW w:w="9520" w:type="dxa"/>
          </w:tcPr>
          <w:p w14:paraId="5B034965" w14:textId="77777777" w:rsidR="0064440B" w:rsidRPr="00EC7654" w:rsidRDefault="0064440B" w:rsidP="00000733">
            <w:pPr>
              <w:suppressAutoHyphens/>
              <w:contextualSpacing/>
              <w:jc w:val="both"/>
              <w:rPr>
                <w:rFonts w:eastAsia="Calibri"/>
                <w:bCs/>
                <w:sz w:val="28"/>
                <w:lang w:val="uk-UA"/>
              </w:rPr>
            </w:pPr>
          </w:p>
        </w:tc>
      </w:tr>
      <w:tr w:rsidR="00EC7654" w:rsidRPr="00EC7654" w14:paraId="27448F02" w14:textId="77777777" w:rsidTr="002774AA">
        <w:tc>
          <w:tcPr>
            <w:tcW w:w="9520" w:type="dxa"/>
          </w:tcPr>
          <w:p w14:paraId="77663678" w14:textId="77777777" w:rsidR="0064440B" w:rsidRPr="00EC7654" w:rsidRDefault="0064440B" w:rsidP="00000733">
            <w:pPr>
              <w:suppressAutoHyphens/>
              <w:contextualSpacing/>
              <w:jc w:val="both"/>
              <w:rPr>
                <w:rFonts w:eastAsia="Calibri"/>
                <w:bCs/>
                <w:sz w:val="28"/>
                <w:lang w:val="uk-UA"/>
              </w:rPr>
            </w:pPr>
          </w:p>
        </w:tc>
      </w:tr>
      <w:tr w:rsidR="00EC7654" w:rsidRPr="00EC7654" w14:paraId="03D839AA" w14:textId="77777777" w:rsidTr="002774AA">
        <w:tc>
          <w:tcPr>
            <w:tcW w:w="9520" w:type="dxa"/>
          </w:tcPr>
          <w:p w14:paraId="0C2F0B7C" w14:textId="77777777" w:rsidR="0064440B" w:rsidRPr="00EC7654" w:rsidRDefault="0064440B" w:rsidP="00000733">
            <w:pPr>
              <w:suppressAutoHyphens/>
              <w:contextualSpacing/>
              <w:jc w:val="both"/>
              <w:rPr>
                <w:rFonts w:eastAsia="Calibri"/>
                <w:bCs/>
                <w:sz w:val="28"/>
                <w:lang w:val="uk-UA"/>
              </w:rPr>
            </w:pPr>
          </w:p>
        </w:tc>
      </w:tr>
      <w:tr w:rsidR="00EC7654" w:rsidRPr="00EC7654" w14:paraId="518A1D50" w14:textId="77777777" w:rsidTr="002774AA">
        <w:tc>
          <w:tcPr>
            <w:tcW w:w="9520" w:type="dxa"/>
          </w:tcPr>
          <w:p w14:paraId="1928E948" w14:textId="77777777" w:rsidR="0064440B" w:rsidRPr="00EC7654" w:rsidRDefault="0064440B" w:rsidP="00000733">
            <w:pPr>
              <w:suppressAutoHyphens/>
              <w:contextualSpacing/>
              <w:jc w:val="both"/>
              <w:rPr>
                <w:rFonts w:eastAsia="Calibri"/>
                <w:bCs/>
                <w:sz w:val="28"/>
                <w:lang w:val="uk-UA"/>
              </w:rPr>
            </w:pPr>
          </w:p>
        </w:tc>
      </w:tr>
      <w:tr w:rsidR="00EC7654" w:rsidRPr="00EC7654" w14:paraId="4231F9D5" w14:textId="77777777" w:rsidTr="002774AA">
        <w:tc>
          <w:tcPr>
            <w:tcW w:w="9520" w:type="dxa"/>
          </w:tcPr>
          <w:p w14:paraId="3A935BB5" w14:textId="77777777" w:rsidR="0064440B" w:rsidRPr="00EC7654" w:rsidRDefault="0064440B" w:rsidP="00000733">
            <w:pPr>
              <w:suppressAutoHyphens/>
              <w:contextualSpacing/>
              <w:jc w:val="both"/>
              <w:rPr>
                <w:rFonts w:eastAsia="Calibri"/>
                <w:bCs/>
                <w:sz w:val="28"/>
                <w:lang w:val="uk-UA"/>
              </w:rPr>
            </w:pPr>
          </w:p>
        </w:tc>
      </w:tr>
      <w:tr w:rsidR="00EC7654" w:rsidRPr="00EC7654" w14:paraId="44AE07C2" w14:textId="77777777" w:rsidTr="002774AA">
        <w:tc>
          <w:tcPr>
            <w:tcW w:w="9520" w:type="dxa"/>
          </w:tcPr>
          <w:p w14:paraId="124A3A5F" w14:textId="77777777" w:rsidR="0064440B" w:rsidRPr="00EC7654" w:rsidRDefault="0064440B" w:rsidP="00000733">
            <w:pPr>
              <w:suppressAutoHyphens/>
              <w:contextualSpacing/>
              <w:jc w:val="both"/>
              <w:rPr>
                <w:rFonts w:eastAsia="Calibri"/>
                <w:bCs/>
                <w:sz w:val="28"/>
                <w:lang w:val="uk-UA"/>
              </w:rPr>
            </w:pPr>
          </w:p>
        </w:tc>
      </w:tr>
      <w:tr w:rsidR="00EC7654" w:rsidRPr="00EC7654" w14:paraId="51DCBF19" w14:textId="77777777" w:rsidTr="002774AA">
        <w:tc>
          <w:tcPr>
            <w:tcW w:w="9520" w:type="dxa"/>
          </w:tcPr>
          <w:p w14:paraId="636C6E9F" w14:textId="77777777" w:rsidR="0064440B" w:rsidRPr="00EC7654" w:rsidRDefault="0064440B" w:rsidP="00000733">
            <w:pPr>
              <w:suppressAutoHyphens/>
              <w:contextualSpacing/>
              <w:jc w:val="both"/>
              <w:rPr>
                <w:rFonts w:eastAsia="Calibri"/>
                <w:bCs/>
                <w:sz w:val="28"/>
                <w:lang w:val="uk-UA"/>
              </w:rPr>
            </w:pPr>
          </w:p>
        </w:tc>
      </w:tr>
      <w:tr w:rsidR="00EC7654" w:rsidRPr="00EC7654" w14:paraId="29B180AA" w14:textId="77777777" w:rsidTr="002774AA">
        <w:tc>
          <w:tcPr>
            <w:tcW w:w="9520" w:type="dxa"/>
          </w:tcPr>
          <w:p w14:paraId="1C9C0D28" w14:textId="77777777" w:rsidR="0064440B" w:rsidRPr="00EC7654" w:rsidRDefault="0064440B" w:rsidP="00000733">
            <w:pPr>
              <w:suppressAutoHyphens/>
              <w:contextualSpacing/>
              <w:jc w:val="both"/>
              <w:rPr>
                <w:rFonts w:eastAsia="Calibri"/>
                <w:bCs/>
                <w:sz w:val="28"/>
                <w:lang w:val="uk-UA"/>
              </w:rPr>
            </w:pPr>
          </w:p>
        </w:tc>
      </w:tr>
      <w:tr w:rsidR="00EC7654" w:rsidRPr="00EC7654" w14:paraId="6C1D95D8" w14:textId="77777777" w:rsidTr="002774AA">
        <w:tc>
          <w:tcPr>
            <w:tcW w:w="9520" w:type="dxa"/>
          </w:tcPr>
          <w:p w14:paraId="19A1B807" w14:textId="77777777" w:rsidR="0064440B" w:rsidRPr="00EC7654" w:rsidRDefault="0064440B" w:rsidP="00000733">
            <w:pPr>
              <w:suppressAutoHyphens/>
              <w:contextualSpacing/>
              <w:jc w:val="both"/>
              <w:rPr>
                <w:rFonts w:eastAsia="Calibri"/>
                <w:bCs/>
                <w:sz w:val="28"/>
                <w:lang w:val="uk-UA"/>
              </w:rPr>
            </w:pPr>
          </w:p>
        </w:tc>
      </w:tr>
      <w:tr w:rsidR="00EC7654" w:rsidRPr="00EC7654" w14:paraId="190D9B0C" w14:textId="77777777" w:rsidTr="002774AA">
        <w:tc>
          <w:tcPr>
            <w:tcW w:w="9520" w:type="dxa"/>
          </w:tcPr>
          <w:p w14:paraId="460A6D3D" w14:textId="77777777" w:rsidR="0064440B" w:rsidRPr="00EC7654" w:rsidRDefault="0064440B" w:rsidP="00000733">
            <w:pPr>
              <w:suppressAutoHyphens/>
              <w:contextualSpacing/>
              <w:jc w:val="both"/>
              <w:rPr>
                <w:rFonts w:eastAsia="Calibri"/>
                <w:bCs/>
                <w:sz w:val="28"/>
                <w:lang w:val="uk-UA"/>
              </w:rPr>
            </w:pPr>
          </w:p>
        </w:tc>
      </w:tr>
      <w:tr w:rsidR="00EC7654" w:rsidRPr="00EC7654" w14:paraId="75D571F7" w14:textId="77777777" w:rsidTr="002774AA">
        <w:tc>
          <w:tcPr>
            <w:tcW w:w="9520" w:type="dxa"/>
          </w:tcPr>
          <w:p w14:paraId="3A01E5B0" w14:textId="77777777" w:rsidR="0064440B" w:rsidRPr="00EC7654" w:rsidRDefault="0064440B" w:rsidP="00000733">
            <w:pPr>
              <w:suppressAutoHyphens/>
              <w:contextualSpacing/>
              <w:jc w:val="both"/>
              <w:rPr>
                <w:rFonts w:eastAsia="Calibri"/>
                <w:bCs/>
                <w:sz w:val="28"/>
                <w:lang w:val="uk-UA"/>
              </w:rPr>
            </w:pPr>
          </w:p>
        </w:tc>
      </w:tr>
      <w:tr w:rsidR="00EC7654" w:rsidRPr="00EC7654" w14:paraId="521B03C6" w14:textId="77777777" w:rsidTr="002774AA">
        <w:tc>
          <w:tcPr>
            <w:tcW w:w="9520" w:type="dxa"/>
          </w:tcPr>
          <w:p w14:paraId="1882198D" w14:textId="77777777" w:rsidR="0064440B" w:rsidRPr="00EC7654" w:rsidRDefault="0064440B" w:rsidP="00000733">
            <w:pPr>
              <w:suppressAutoHyphens/>
              <w:contextualSpacing/>
              <w:jc w:val="both"/>
              <w:rPr>
                <w:rFonts w:eastAsia="Calibri"/>
                <w:bCs/>
                <w:sz w:val="28"/>
                <w:lang w:val="uk-UA"/>
              </w:rPr>
            </w:pPr>
          </w:p>
        </w:tc>
      </w:tr>
      <w:tr w:rsidR="00EC7654" w:rsidRPr="00EC7654" w14:paraId="6EC4235D" w14:textId="77777777" w:rsidTr="002774AA">
        <w:tc>
          <w:tcPr>
            <w:tcW w:w="9520" w:type="dxa"/>
          </w:tcPr>
          <w:p w14:paraId="716C9CB1" w14:textId="77777777" w:rsidR="0064440B" w:rsidRPr="00EC7654" w:rsidRDefault="0064440B" w:rsidP="00000733">
            <w:pPr>
              <w:suppressAutoHyphens/>
              <w:contextualSpacing/>
              <w:jc w:val="both"/>
              <w:rPr>
                <w:rFonts w:eastAsia="Calibri"/>
                <w:bCs/>
                <w:sz w:val="28"/>
                <w:lang w:val="uk-UA"/>
              </w:rPr>
            </w:pPr>
          </w:p>
        </w:tc>
      </w:tr>
      <w:tr w:rsidR="00EC7654" w:rsidRPr="00EC7654" w14:paraId="56DBC331" w14:textId="77777777" w:rsidTr="002774AA">
        <w:tc>
          <w:tcPr>
            <w:tcW w:w="9520" w:type="dxa"/>
          </w:tcPr>
          <w:p w14:paraId="758DAABB" w14:textId="77777777" w:rsidR="0064440B" w:rsidRPr="00EC7654" w:rsidRDefault="0064440B" w:rsidP="00000733">
            <w:pPr>
              <w:suppressAutoHyphens/>
              <w:contextualSpacing/>
              <w:jc w:val="both"/>
              <w:rPr>
                <w:rFonts w:eastAsia="Calibri"/>
                <w:bCs/>
                <w:sz w:val="28"/>
                <w:lang w:val="uk-UA"/>
              </w:rPr>
            </w:pPr>
          </w:p>
        </w:tc>
      </w:tr>
      <w:tr w:rsidR="00EC7654" w:rsidRPr="00EC7654" w14:paraId="5E1F1A71" w14:textId="77777777" w:rsidTr="002774AA">
        <w:tc>
          <w:tcPr>
            <w:tcW w:w="9520" w:type="dxa"/>
          </w:tcPr>
          <w:p w14:paraId="47DC00FF" w14:textId="77777777" w:rsidR="0064440B" w:rsidRPr="00EC7654" w:rsidRDefault="0064440B" w:rsidP="00000733">
            <w:pPr>
              <w:suppressAutoHyphens/>
              <w:contextualSpacing/>
              <w:jc w:val="both"/>
              <w:rPr>
                <w:rFonts w:eastAsia="Calibri"/>
                <w:bCs/>
                <w:sz w:val="28"/>
                <w:lang w:val="uk-UA"/>
              </w:rPr>
            </w:pPr>
          </w:p>
        </w:tc>
      </w:tr>
      <w:tr w:rsidR="00EC7654" w:rsidRPr="00EC7654" w14:paraId="22FD9220" w14:textId="77777777" w:rsidTr="002774AA">
        <w:tc>
          <w:tcPr>
            <w:tcW w:w="9520" w:type="dxa"/>
          </w:tcPr>
          <w:p w14:paraId="6A4638CA" w14:textId="77777777" w:rsidR="0064440B" w:rsidRPr="00EC7654" w:rsidRDefault="0064440B" w:rsidP="00000733">
            <w:pPr>
              <w:suppressAutoHyphens/>
              <w:contextualSpacing/>
              <w:jc w:val="both"/>
              <w:rPr>
                <w:rFonts w:eastAsia="Calibri"/>
                <w:bCs/>
                <w:sz w:val="28"/>
                <w:lang w:val="uk-UA"/>
              </w:rPr>
            </w:pPr>
          </w:p>
        </w:tc>
      </w:tr>
      <w:tr w:rsidR="00EC7654" w:rsidRPr="00EC7654" w14:paraId="2521BC61" w14:textId="77777777" w:rsidTr="002774AA">
        <w:tc>
          <w:tcPr>
            <w:tcW w:w="9520" w:type="dxa"/>
          </w:tcPr>
          <w:p w14:paraId="74DB88F3" w14:textId="77777777" w:rsidR="0064440B" w:rsidRPr="00EC7654" w:rsidRDefault="0064440B" w:rsidP="00000733">
            <w:pPr>
              <w:suppressAutoHyphens/>
              <w:contextualSpacing/>
              <w:jc w:val="both"/>
              <w:rPr>
                <w:rFonts w:eastAsia="Calibri"/>
                <w:bCs/>
                <w:sz w:val="28"/>
                <w:lang w:val="uk-UA"/>
              </w:rPr>
            </w:pPr>
          </w:p>
        </w:tc>
      </w:tr>
      <w:tr w:rsidR="00EC7654" w:rsidRPr="00EC7654" w14:paraId="536898B4" w14:textId="77777777" w:rsidTr="002774AA">
        <w:tc>
          <w:tcPr>
            <w:tcW w:w="9520" w:type="dxa"/>
          </w:tcPr>
          <w:p w14:paraId="1A449082" w14:textId="77777777" w:rsidR="0064440B" w:rsidRPr="00EC7654" w:rsidRDefault="0064440B" w:rsidP="00000733">
            <w:pPr>
              <w:suppressAutoHyphens/>
              <w:contextualSpacing/>
              <w:jc w:val="both"/>
              <w:rPr>
                <w:rFonts w:eastAsia="Calibri"/>
                <w:bCs/>
                <w:sz w:val="28"/>
                <w:lang w:val="uk-UA"/>
              </w:rPr>
            </w:pPr>
          </w:p>
        </w:tc>
      </w:tr>
      <w:tr w:rsidR="00EC7654" w:rsidRPr="00EC7654" w14:paraId="7E287442" w14:textId="77777777" w:rsidTr="002774AA">
        <w:tc>
          <w:tcPr>
            <w:tcW w:w="9520" w:type="dxa"/>
          </w:tcPr>
          <w:p w14:paraId="6EB7042F" w14:textId="77777777" w:rsidR="0064440B" w:rsidRPr="00EC7654" w:rsidRDefault="0064440B" w:rsidP="00000733">
            <w:pPr>
              <w:suppressAutoHyphens/>
              <w:contextualSpacing/>
              <w:jc w:val="both"/>
              <w:rPr>
                <w:rFonts w:eastAsia="Calibri"/>
                <w:bCs/>
                <w:sz w:val="28"/>
                <w:lang w:val="uk-UA"/>
              </w:rPr>
            </w:pPr>
          </w:p>
        </w:tc>
      </w:tr>
      <w:tr w:rsidR="00EC7654" w:rsidRPr="00EC7654" w14:paraId="502218C4" w14:textId="77777777" w:rsidTr="002774AA">
        <w:tc>
          <w:tcPr>
            <w:tcW w:w="9520" w:type="dxa"/>
          </w:tcPr>
          <w:p w14:paraId="71010B79" w14:textId="77777777" w:rsidR="0064440B" w:rsidRPr="00EC7654" w:rsidRDefault="0064440B" w:rsidP="00000733">
            <w:pPr>
              <w:suppressAutoHyphens/>
              <w:contextualSpacing/>
              <w:jc w:val="both"/>
              <w:rPr>
                <w:rFonts w:eastAsia="Calibri"/>
                <w:bCs/>
                <w:sz w:val="28"/>
                <w:lang w:val="uk-UA"/>
              </w:rPr>
            </w:pPr>
          </w:p>
        </w:tc>
      </w:tr>
      <w:tr w:rsidR="00EC7654" w:rsidRPr="00EC7654" w14:paraId="3EE7672F" w14:textId="77777777" w:rsidTr="002774AA">
        <w:tc>
          <w:tcPr>
            <w:tcW w:w="9520" w:type="dxa"/>
          </w:tcPr>
          <w:p w14:paraId="471D0220" w14:textId="77777777" w:rsidR="0064440B" w:rsidRPr="00EC7654" w:rsidRDefault="0064440B" w:rsidP="00000733">
            <w:pPr>
              <w:suppressAutoHyphens/>
              <w:contextualSpacing/>
              <w:jc w:val="both"/>
              <w:rPr>
                <w:rFonts w:eastAsia="Calibri"/>
                <w:bCs/>
                <w:sz w:val="28"/>
                <w:lang w:val="uk-UA"/>
              </w:rPr>
            </w:pPr>
          </w:p>
        </w:tc>
      </w:tr>
      <w:tr w:rsidR="00EC7654" w:rsidRPr="00EC7654" w14:paraId="7616F70B" w14:textId="77777777" w:rsidTr="002774AA">
        <w:tc>
          <w:tcPr>
            <w:tcW w:w="9520" w:type="dxa"/>
          </w:tcPr>
          <w:p w14:paraId="4E6E3C95" w14:textId="77777777" w:rsidR="0064440B" w:rsidRPr="00EC7654" w:rsidRDefault="0064440B" w:rsidP="00000733">
            <w:pPr>
              <w:suppressAutoHyphens/>
              <w:contextualSpacing/>
              <w:jc w:val="both"/>
              <w:rPr>
                <w:rFonts w:eastAsia="Calibri"/>
                <w:bCs/>
                <w:sz w:val="28"/>
                <w:lang w:val="uk-UA"/>
              </w:rPr>
            </w:pPr>
          </w:p>
        </w:tc>
      </w:tr>
      <w:tr w:rsidR="00EC7654" w:rsidRPr="00EC7654" w14:paraId="0FB8C6EF" w14:textId="77777777" w:rsidTr="002774AA">
        <w:tc>
          <w:tcPr>
            <w:tcW w:w="9520" w:type="dxa"/>
          </w:tcPr>
          <w:p w14:paraId="6A1055CF" w14:textId="77777777" w:rsidR="0064440B" w:rsidRPr="00EC7654" w:rsidRDefault="0064440B" w:rsidP="00000733">
            <w:pPr>
              <w:suppressAutoHyphens/>
              <w:contextualSpacing/>
              <w:jc w:val="both"/>
              <w:rPr>
                <w:rFonts w:eastAsia="Calibri"/>
                <w:bCs/>
                <w:sz w:val="28"/>
                <w:lang w:val="uk-UA"/>
              </w:rPr>
            </w:pPr>
          </w:p>
        </w:tc>
      </w:tr>
      <w:tr w:rsidR="00EC7654" w:rsidRPr="00EC7654" w14:paraId="2E6EC4AB" w14:textId="77777777" w:rsidTr="002774AA">
        <w:tc>
          <w:tcPr>
            <w:tcW w:w="9520" w:type="dxa"/>
          </w:tcPr>
          <w:p w14:paraId="3EB48568" w14:textId="77777777" w:rsidR="0064440B" w:rsidRPr="00EC7654" w:rsidRDefault="0064440B" w:rsidP="00000733">
            <w:pPr>
              <w:suppressAutoHyphens/>
              <w:contextualSpacing/>
              <w:jc w:val="both"/>
              <w:rPr>
                <w:rFonts w:eastAsia="Calibri"/>
                <w:bCs/>
                <w:sz w:val="28"/>
                <w:lang w:val="uk-UA"/>
              </w:rPr>
            </w:pPr>
          </w:p>
        </w:tc>
      </w:tr>
      <w:tr w:rsidR="00EC7654" w:rsidRPr="00EC7654" w14:paraId="237A82D0" w14:textId="77777777" w:rsidTr="002774AA">
        <w:tc>
          <w:tcPr>
            <w:tcW w:w="9520" w:type="dxa"/>
          </w:tcPr>
          <w:p w14:paraId="6A7B9E73" w14:textId="77777777" w:rsidR="0064440B" w:rsidRPr="00EC7654" w:rsidRDefault="0064440B" w:rsidP="00000733">
            <w:pPr>
              <w:suppressAutoHyphens/>
              <w:contextualSpacing/>
              <w:jc w:val="both"/>
              <w:rPr>
                <w:rFonts w:eastAsia="Calibri"/>
                <w:bCs/>
                <w:sz w:val="28"/>
                <w:lang w:val="uk-UA"/>
              </w:rPr>
            </w:pPr>
          </w:p>
        </w:tc>
      </w:tr>
      <w:tr w:rsidR="00EC7654" w:rsidRPr="00EC7654" w14:paraId="498CF76F" w14:textId="77777777" w:rsidTr="002774AA">
        <w:tc>
          <w:tcPr>
            <w:tcW w:w="9520" w:type="dxa"/>
          </w:tcPr>
          <w:p w14:paraId="2DF921A8" w14:textId="77777777" w:rsidR="0064440B" w:rsidRPr="00EC7654" w:rsidRDefault="0064440B" w:rsidP="00000733">
            <w:pPr>
              <w:suppressAutoHyphens/>
              <w:contextualSpacing/>
              <w:jc w:val="both"/>
              <w:rPr>
                <w:rFonts w:eastAsia="Calibri"/>
                <w:bCs/>
                <w:sz w:val="28"/>
                <w:lang w:val="uk-UA"/>
              </w:rPr>
            </w:pPr>
          </w:p>
        </w:tc>
      </w:tr>
      <w:tr w:rsidR="00EC7654" w:rsidRPr="00EC7654" w14:paraId="6E20901C" w14:textId="77777777" w:rsidTr="002774AA">
        <w:tc>
          <w:tcPr>
            <w:tcW w:w="9520" w:type="dxa"/>
          </w:tcPr>
          <w:p w14:paraId="3FFD2927" w14:textId="77777777" w:rsidR="0064440B" w:rsidRPr="00EC7654" w:rsidRDefault="0064440B" w:rsidP="00000733">
            <w:pPr>
              <w:suppressAutoHyphens/>
              <w:contextualSpacing/>
              <w:jc w:val="both"/>
              <w:rPr>
                <w:rFonts w:eastAsia="Calibri"/>
                <w:bCs/>
                <w:sz w:val="28"/>
                <w:lang w:val="uk-UA"/>
              </w:rPr>
            </w:pPr>
          </w:p>
        </w:tc>
      </w:tr>
      <w:tr w:rsidR="00EC7654" w:rsidRPr="00EC7654" w14:paraId="701789A6" w14:textId="77777777" w:rsidTr="002774AA">
        <w:tc>
          <w:tcPr>
            <w:tcW w:w="9520" w:type="dxa"/>
          </w:tcPr>
          <w:p w14:paraId="7245854B" w14:textId="77777777" w:rsidR="0064440B" w:rsidRPr="00EC7654" w:rsidRDefault="0064440B" w:rsidP="00000733">
            <w:pPr>
              <w:suppressAutoHyphens/>
              <w:contextualSpacing/>
              <w:jc w:val="both"/>
              <w:rPr>
                <w:rFonts w:eastAsia="Calibri"/>
                <w:bCs/>
                <w:sz w:val="28"/>
                <w:lang w:val="uk-UA"/>
              </w:rPr>
            </w:pPr>
          </w:p>
        </w:tc>
      </w:tr>
      <w:tr w:rsidR="00EC7654" w:rsidRPr="00EC7654" w14:paraId="31B3B31C" w14:textId="77777777" w:rsidTr="002774AA">
        <w:tc>
          <w:tcPr>
            <w:tcW w:w="9520" w:type="dxa"/>
          </w:tcPr>
          <w:p w14:paraId="5208ABCD" w14:textId="77777777" w:rsidR="0064440B" w:rsidRPr="00EC7654" w:rsidRDefault="0064440B" w:rsidP="00000733">
            <w:pPr>
              <w:suppressAutoHyphens/>
              <w:contextualSpacing/>
              <w:jc w:val="both"/>
              <w:rPr>
                <w:rFonts w:eastAsia="Calibri"/>
                <w:bCs/>
                <w:sz w:val="28"/>
                <w:lang w:val="uk-UA"/>
              </w:rPr>
            </w:pPr>
          </w:p>
        </w:tc>
      </w:tr>
      <w:tr w:rsidR="00EC7654" w:rsidRPr="00EC7654" w14:paraId="371CC210" w14:textId="77777777" w:rsidTr="002774AA">
        <w:tc>
          <w:tcPr>
            <w:tcW w:w="9520" w:type="dxa"/>
          </w:tcPr>
          <w:p w14:paraId="55EB18A1" w14:textId="77777777" w:rsidR="0064440B" w:rsidRPr="00EC7654" w:rsidRDefault="0064440B" w:rsidP="00000733">
            <w:pPr>
              <w:suppressAutoHyphens/>
              <w:contextualSpacing/>
              <w:jc w:val="both"/>
              <w:rPr>
                <w:rFonts w:eastAsia="Calibri"/>
                <w:bCs/>
                <w:sz w:val="28"/>
                <w:lang w:val="uk-UA"/>
              </w:rPr>
            </w:pPr>
          </w:p>
        </w:tc>
      </w:tr>
      <w:tr w:rsidR="00EC7654" w:rsidRPr="00EC7654" w14:paraId="717371DD" w14:textId="77777777" w:rsidTr="002774AA">
        <w:tc>
          <w:tcPr>
            <w:tcW w:w="9520" w:type="dxa"/>
          </w:tcPr>
          <w:p w14:paraId="654DB707" w14:textId="77777777" w:rsidR="0064440B" w:rsidRPr="00EC7654" w:rsidRDefault="0064440B" w:rsidP="00000733">
            <w:pPr>
              <w:suppressAutoHyphens/>
              <w:contextualSpacing/>
              <w:jc w:val="both"/>
              <w:rPr>
                <w:rFonts w:eastAsia="Calibri"/>
                <w:bCs/>
                <w:sz w:val="28"/>
                <w:lang w:val="uk-UA"/>
              </w:rPr>
            </w:pPr>
          </w:p>
        </w:tc>
      </w:tr>
      <w:tr w:rsidR="00EC7654" w:rsidRPr="00EC7654" w14:paraId="6EF25CEA" w14:textId="77777777" w:rsidTr="002774AA">
        <w:tc>
          <w:tcPr>
            <w:tcW w:w="9520" w:type="dxa"/>
          </w:tcPr>
          <w:p w14:paraId="74E421D2" w14:textId="77777777" w:rsidR="0064440B" w:rsidRPr="00EC7654" w:rsidRDefault="0064440B" w:rsidP="00000733">
            <w:pPr>
              <w:suppressAutoHyphens/>
              <w:contextualSpacing/>
              <w:jc w:val="both"/>
              <w:rPr>
                <w:rFonts w:eastAsia="Calibri"/>
                <w:bCs/>
                <w:sz w:val="28"/>
                <w:lang w:val="uk-UA"/>
              </w:rPr>
            </w:pPr>
          </w:p>
        </w:tc>
      </w:tr>
      <w:tr w:rsidR="00EC7654" w:rsidRPr="00EC7654" w14:paraId="47BE069D" w14:textId="77777777" w:rsidTr="002774AA">
        <w:tc>
          <w:tcPr>
            <w:tcW w:w="9520" w:type="dxa"/>
          </w:tcPr>
          <w:p w14:paraId="62E35EF0" w14:textId="77777777" w:rsidR="0064440B" w:rsidRPr="00EC7654" w:rsidRDefault="0064440B" w:rsidP="00000733">
            <w:pPr>
              <w:suppressAutoHyphens/>
              <w:contextualSpacing/>
              <w:jc w:val="both"/>
              <w:rPr>
                <w:rFonts w:eastAsia="Calibri"/>
                <w:bCs/>
                <w:sz w:val="28"/>
                <w:lang w:val="uk-UA"/>
              </w:rPr>
            </w:pPr>
          </w:p>
        </w:tc>
      </w:tr>
      <w:tr w:rsidR="00EC7654" w:rsidRPr="00EC7654" w14:paraId="73CAB5A0" w14:textId="77777777" w:rsidTr="002774AA">
        <w:tc>
          <w:tcPr>
            <w:tcW w:w="9520" w:type="dxa"/>
          </w:tcPr>
          <w:p w14:paraId="60107E50" w14:textId="77777777" w:rsidR="0064440B" w:rsidRPr="00EC7654" w:rsidRDefault="0064440B" w:rsidP="00000733">
            <w:pPr>
              <w:suppressAutoHyphens/>
              <w:contextualSpacing/>
              <w:jc w:val="both"/>
              <w:rPr>
                <w:rFonts w:eastAsia="Calibri"/>
                <w:bCs/>
                <w:sz w:val="28"/>
                <w:lang w:val="uk-UA"/>
              </w:rPr>
            </w:pPr>
          </w:p>
        </w:tc>
      </w:tr>
      <w:tr w:rsidR="00EC7654" w:rsidRPr="00EC7654" w14:paraId="0FDDC92B" w14:textId="77777777" w:rsidTr="002774AA">
        <w:tc>
          <w:tcPr>
            <w:tcW w:w="9520" w:type="dxa"/>
          </w:tcPr>
          <w:p w14:paraId="42A6B0EA" w14:textId="77777777" w:rsidR="0064440B" w:rsidRPr="00EC7654" w:rsidRDefault="0064440B" w:rsidP="00000733">
            <w:pPr>
              <w:suppressAutoHyphens/>
              <w:contextualSpacing/>
              <w:jc w:val="both"/>
              <w:rPr>
                <w:rFonts w:eastAsia="Calibri"/>
                <w:bCs/>
                <w:sz w:val="28"/>
                <w:lang w:val="uk-UA"/>
              </w:rPr>
            </w:pPr>
          </w:p>
        </w:tc>
      </w:tr>
      <w:tr w:rsidR="00EC7654" w:rsidRPr="00EC7654" w14:paraId="7194F80E" w14:textId="77777777" w:rsidTr="002774AA">
        <w:tc>
          <w:tcPr>
            <w:tcW w:w="9520" w:type="dxa"/>
          </w:tcPr>
          <w:p w14:paraId="4A7B2706" w14:textId="77777777" w:rsidR="0064440B" w:rsidRPr="00EC7654" w:rsidRDefault="0064440B" w:rsidP="00000733">
            <w:pPr>
              <w:suppressAutoHyphens/>
              <w:contextualSpacing/>
              <w:jc w:val="both"/>
              <w:rPr>
                <w:rFonts w:eastAsia="Calibri"/>
                <w:bCs/>
                <w:sz w:val="28"/>
                <w:lang w:val="uk-UA"/>
              </w:rPr>
            </w:pPr>
          </w:p>
        </w:tc>
      </w:tr>
      <w:tr w:rsidR="00EC7654" w:rsidRPr="00EC7654" w14:paraId="5ADABDC6" w14:textId="77777777" w:rsidTr="002774AA">
        <w:tc>
          <w:tcPr>
            <w:tcW w:w="9520" w:type="dxa"/>
          </w:tcPr>
          <w:p w14:paraId="7AFD19FB" w14:textId="77777777" w:rsidR="0064440B" w:rsidRPr="00EC7654" w:rsidRDefault="0064440B" w:rsidP="00000733">
            <w:pPr>
              <w:suppressAutoHyphens/>
              <w:contextualSpacing/>
              <w:jc w:val="both"/>
              <w:rPr>
                <w:rFonts w:eastAsia="Calibri"/>
                <w:bCs/>
                <w:sz w:val="28"/>
                <w:lang w:val="uk-UA"/>
              </w:rPr>
            </w:pPr>
          </w:p>
        </w:tc>
      </w:tr>
      <w:tr w:rsidR="00EC7654" w:rsidRPr="00EC7654" w14:paraId="21EC72DC" w14:textId="77777777" w:rsidTr="002774AA">
        <w:tc>
          <w:tcPr>
            <w:tcW w:w="9520" w:type="dxa"/>
          </w:tcPr>
          <w:p w14:paraId="14AF3E0F" w14:textId="77777777" w:rsidR="0064440B" w:rsidRPr="00EC7654" w:rsidRDefault="0064440B" w:rsidP="00000733">
            <w:pPr>
              <w:suppressAutoHyphens/>
              <w:contextualSpacing/>
              <w:jc w:val="both"/>
              <w:rPr>
                <w:rFonts w:eastAsia="Calibri"/>
                <w:bCs/>
                <w:sz w:val="28"/>
                <w:lang w:val="uk-UA"/>
              </w:rPr>
            </w:pPr>
          </w:p>
        </w:tc>
      </w:tr>
      <w:tr w:rsidR="00EC7654" w:rsidRPr="00EC7654" w14:paraId="0351F6D1" w14:textId="77777777" w:rsidTr="002774AA">
        <w:tc>
          <w:tcPr>
            <w:tcW w:w="9520" w:type="dxa"/>
          </w:tcPr>
          <w:p w14:paraId="06FF1840" w14:textId="77777777" w:rsidR="0064440B" w:rsidRPr="00EC7654" w:rsidRDefault="0064440B" w:rsidP="00000733">
            <w:pPr>
              <w:suppressAutoHyphens/>
              <w:contextualSpacing/>
              <w:jc w:val="both"/>
              <w:rPr>
                <w:rFonts w:eastAsia="Calibri"/>
                <w:bCs/>
                <w:sz w:val="28"/>
                <w:lang w:val="uk-UA"/>
              </w:rPr>
            </w:pPr>
          </w:p>
        </w:tc>
      </w:tr>
      <w:tr w:rsidR="00EC7654" w:rsidRPr="00EC7654" w14:paraId="2A463E4D" w14:textId="77777777" w:rsidTr="002774AA">
        <w:tc>
          <w:tcPr>
            <w:tcW w:w="9520" w:type="dxa"/>
          </w:tcPr>
          <w:p w14:paraId="7A765FCD" w14:textId="77777777" w:rsidR="0064440B" w:rsidRPr="00EC7654" w:rsidRDefault="0064440B" w:rsidP="00000733">
            <w:pPr>
              <w:suppressAutoHyphens/>
              <w:contextualSpacing/>
              <w:jc w:val="both"/>
              <w:rPr>
                <w:rFonts w:eastAsia="Calibri"/>
                <w:bCs/>
                <w:sz w:val="28"/>
                <w:lang w:val="uk-UA"/>
              </w:rPr>
            </w:pPr>
          </w:p>
        </w:tc>
      </w:tr>
      <w:tr w:rsidR="00EC7654" w:rsidRPr="00EC7654" w14:paraId="5F30F30C" w14:textId="77777777" w:rsidTr="002774AA">
        <w:tc>
          <w:tcPr>
            <w:tcW w:w="9520" w:type="dxa"/>
          </w:tcPr>
          <w:p w14:paraId="63D0E012" w14:textId="77777777" w:rsidR="0064440B" w:rsidRPr="00EC7654" w:rsidRDefault="0064440B" w:rsidP="00000733">
            <w:pPr>
              <w:suppressAutoHyphens/>
              <w:contextualSpacing/>
              <w:jc w:val="both"/>
              <w:rPr>
                <w:rFonts w:eastAsia="Calibri"/>
                <w:bCs/>
                <w:sz w:val="28"/>
                <w:lang w:val="uk-UA"/>
              </w:rPr>
            </w:pPr>
          </w:p>
        </w:tc>
      </w:tr>
      <w:tr w:rsidR="00EC7654" w:rsidRPr="00EC7654" w14:paraId="499B924E" w14:textId="77777777" w:rsidTr="002774AA">
        <w:tc>
          <w:tcPr>
            <w:tcW w:w="9520" w:type="dxa"/>
          </w:tcPr>
          <w:p w14:paraId="73E8EB66" w14:textId="77777777" w:rsidR="0064440B" w:rsidRPr="00EC7654" w:rsidRDefault="0064440B" w:rsidP="00000733">
            <w:pPr>
              <w:suppressAutoHyphens/>
              <w:contextualSpacing/>
              <w:jc w:val="both"/>
              <w:rPr>
                <w:rFonts w:eastAsia="Calibri"/>
                <w:bCs/>
                <w:sz w:val="28"/>
                <w:lang w:val="uk-UA"/>
              </w:rPr>
            </w:pPr>
          </w:p>
        </w:tc>
      </w:tr>
      <w:tr w:rsidR="00EC7654" w:rsidRPr="00EC7654" w14:paraId="28F0F079" w14:textId="77777777" w:rsidTr="002774AA">
        <w:tc>
          <w:tcPr>
            <w:tcW w:w="9520" w:type="dxa"/>
          </w:tcPr>
          <w:p w14:paraId="704883B0" w14:textId="77777777" w:rsidR="0064440B" w:rsidRPr="00EC7654" w:rsidRDefault="0064440B" w:rsidP="00000733">
            <w:pPr>
              <w:suppressAutoHyphens/>
              <w:contextualSpacing/>
              <w:jc w:val="both"/>
              <w:rPr>
                <w:rFonts w:eastAsia="Calibri"/>
                <w:bCs/>
                <w:sz w:val="28"/>
                <w:lang w:val="uk-UA"/>
              </w:rPr>
            </w:pPr>
          </w:p>
        </w:tc>
      </w:tr>
      <w:tr w:rsidR="00EC7654" w:rsidRPr="00EC7654" w14:paraId="22E31B9D" w14:textId="77777777" w:rsidTr="002774AA">
        <w:tc>
          <w:tcPr>
            <w:tcW w:w="9520" w:type="dxa"/>
          </w:tcPr>
          <w:p w14:paraId="3E461D69" w14:textId="77777777" w:rsidR="0064440B" w:rsidRPr="00EC7654" w:rsidRDefault="0064440B" w:rsidP="00000733">
            <w:pPr>
              <w:suppressAutoHyphens/>
              <w:contextualSpacing/>
              <w:jc w:val="both"/>
              <w:rPr>
                <w:rFonts w:eastAsia="Calibri"/>
                <w:bCs/>
                <w:sz w:val="28"/>
                <w:lang w:val="uk-UA"/>
              </w:rPr>
            </w:pPr>
          </w:p>
        </w:tc>
      </w:tr>
      <w:tr w:rsidR="00EC7654" w:rsidRPr="00EC7654" w14:paraId="0FAB4FA8" w14:textId="77777777" w:rsidTr="002774AA">
        <w:tc>
          <w:tcPr>
            <w:tcW w:w="9520" w:type="dxa"/>
          </w:tcPr>
          <w:p w14:paraId="7DA72109" w14:textId="77777777" w:rsidR="0064440B" w:rsidRPr="00EC7654" w:rsidRDefault="0064440B" w:rsidP="00000733">
            <w:pPr>
              <w:suppressAutoHyphens/>
              <w:contextualSpacing/>
              <w:jc w:val="both"/>
              <w:rPr>
                <w:rFonts w:eastAsia="Calibri"/>
                <w:bCs/>
                <w:sz w:val="28"/>
                <w:lang w:val="uk-UA"/>
              </w:rPr>
            </w:pPr>
          </w:p>
        </w:tc>
      </w:tr>
      <w:tr w:rsidR="00EC7654" w:rsidRPr="00EC7654" w14:paraId="507222D4" w14:textId="77777777" w:rsidTr="002774AA">
        <w:tc>
          <w:tcPr>
            <w:tcW w:w="9520" w:type="dxa"/>
          </w:tcPr>
          <w:p w14:paraId="3A1B9D66" w14:textId="77777777" w:rsidR="0064440B" w:rsidRPr="00EC7654" w:rsidRDefault="0064440B" w:rsidP="00000733">
            <w:pPr>
              <w:suppressAutoHyphens/>
              <w:contextualSpacing/>
              <w:jc w:val="both"/>
              <w:rPr>
                <w:rFonts w:eastAsia="Calibri"/>
                <w:bCs/>
                <w:sz w:val="28"/>
                <w:lang w:val="uk-UA"/>
              </w:rPr>
            </w:pPr>
          </w:p>
        </w:tc>
      </w:tr>
      <w:tr w:rsidR="00EC7654" w:rsidRPr="00EC7654" w14:paraId="637407E7" w14:textId="77777777" w:rsidTr="002774AA">
        <w:tc>
          <w:tcPr>
            <w:tcW w:w="9520" w:type="dxa"/>
          </w:tcPr>
          <w:p w14:paraId="45AEF183" w14:textId="77777777" w:rsidR="0064440B" w:rsidRPr="00EC7654" w:rsidRDefault="0064440B" w:rsidP="00000733">
            <w:pPr>
              <w:suppressAutoHyphens/>
              <w:contextualSpacing/>
              <w:jc w:val="both"/>
              <w:rPr>
                <w:rFonts w:eastAsia="Calibri"/>
                <w:bCs/>
                <w:sz w:val="28"/>
                <w:lang w:val="uk-UA"/>
              </w:rPr>
            </w:pPr>
          </w:p>
        </w:tc>
      </w:tr>
      <w:tr w:rsidR="00EC7654" w:rsidRPr="00EC7654" w14:paraId="024D7C03" w14:textId="77777777" w:rsidTr="002774AA">
        <w:tc>
          <w:tcPr>
            <w:tcW w:w="9520" w:type="dxa"/>
          </w:tcPr>
          <w:p w14:paraId="75601689" w14:textId="77777777" w:rsidR="0064440B" w:rsidRPr="00EC7654" w:rsidRDefault="0064440B" w:rsidP="00000733">
            <w:pPr>
              <w:suppressAutoHyphens/>
              <w:contextualSpacing/>
              <w:jc w:val="both"/>
              <w:rPr>
                <w:rFonts w:eastAsia="Calibri"/>
                <w:bCs/>
                <w:sz w:val="28"/>
                <w:lang w:val="uk-UA"/>
              </w:rPr>
            </w:pPr>
          </w:p>
        </w:tc>
      </w:tr>
      <w:tr w:rsidR="00EC7654" w:rsidRPr="00EC7654" w14:paraId="67D34EA9" w14:textId="77777777" w:rsidTr="002774AA">
        <w:tc>
          <w:tcPr>
            <w:tcW w:w="9520" w:type="dxa"/>
          </w:tcPr>
          <w:p w14:paraId="719B247A" w14:textId="77777777" w:rsidR="0064440B" w:rsidRPr="00EC7654" w:rsidRDefault="0064440B" w:rsidP="00000733">
            <w:pPr>
              <w:suppressAutoHyphens/>
              <w:contextualSpacing/>
              <w:jc w:val="both"/>
              <w:rPr>
                <w:rFonts w:eastAsia="Calibri"/>
                <w:bCs/>
                <w:sz w:val="28"/>
                <w:lang w:val="uk-UA"/>
              </w:rPr>
            </w:pPr>
          </w:p>
        </w:tc>
      </w:tr>
      <w:tr w:rsidR="00EC7654" w:rsidRPr="00EC7654" w14:paraId="5EA3F27A" w14:textId="77777777" w:rsidTr="002774AA">
        <w:tc>
          <w:tcPr>
            <w:tcW w:w="9520" w:type="dxa"/>
          </w:tcPr>
          <w:p w14:paraId="307DA15B" w14:textId="77777777" w:rsidR="0064440B" w:rsidRPr="00EC7654" w:rsidRDefault="0064440B" w:rsidP="00000733">
            <w:pPr>
              <w:suppressAutoHyphens/>
              <w:contextualSpacing/>
              <w:jc w:val="both"/>
              <w:rPr>
                <w:rFonts w:eastAsia="Calibri"/>
                <w:bCs/>
                <w:sz w:val="28"/>
                <w:lang w:val="uk-UA"/>
              </w:rPr>
            </w:pPr>
          </w:p>
        </w:tc>
      </w:tr>
      <w:tr w:rsidR="00EC7654" w:rsidRPr="00EC7654" w14:paraId="7F719D48" w14:textId="77777777" w:rsidTr="002774AA">
        <w:tc>
          <w:tcPr>
            <w:tcW w:w="9520" w:type="dxa"/>
          </w:tcPr>
          <w:p w14:paraId="529A2B07" w14:textId="77777777" w:rsidR="0064440B" w:rsidRPr="00EC7654" w:rsidRDefault="0064440B" w:rsidP="00000733">
            <w:pPr>
              <w:suppressAutoHyphens/>
              <w:contextualSpacing/>
              <w:jc w:val="both"/>
              <w:rPr>
                <w:rFonts w:eastAsia="Calibri"/>
                <w:bCs/>
                <w:sz w:val="28"/>
                <w:lang w:val="uk-UA"/>
              </w:rPr>
            </w:pPr>
          </w:p>
        </w:tc>
      </w:tr>
      <w:tr w:rsidR="00EC7654" w:rsidRPr="00EC7654" w14:paraId="0D4B9405" w14:textId="77777777" w:rsidTr="002774AA">
        <w:tc>
          <w:tcPr>
            <w:tcW w:w="9520" w:type="dxa"/>
          </w:tcPr>
          <w:p w14:paraId="44ABC905" w14:textId="77777777" w:rsidR="0064440B" w:rsidRPr="00EC7654" w:rsidRDefault="0064440B" w:rsidP="00000733">
            <w:pPr>
              <w:suppressAutoHyphens/>
              <w:contextualSpacing/>
              <w:jc w:val="both"/>
              <w:rPr>
                <w:rFonts w:eastAsia="Calibri"/>
                <w:bCs/>
                <w:sz w:val="28"/>
                <w:lang w:val="uk-UA"/>
              </w:rPr>
            </w:pPr>
          </w:p>
        </w:tc>
      </w:tr>
      <w:tr w:rsidR="00EC7654" w:rsidRPr="00EC7654" w14:paraId="169F6A4F" w14:textId="77777777" w:rsidTr="002774AA">
        <w:tc>
          <w:tcPr>
            <w:tcW w:w="9520" w:type="dxa"/>
          </w:tcPr>
          <w:p w14:paraId="277A3712" w14:textId="77777777" w:rsidR="0064440B" w:rsidRPr="00EC7654" w:rsidRDefault="0064440B" w:rsidP="00000733">
            <w:pPr>
              <w:suppressAutoHyphens/>
              <w:contextualSpacing/>
              <w:jc w:val="both"/>
              <w:rPr>
                <w:rFonts w:eastAsia="Calibri"/>
                <w:bCs/>
                <w:sz w:val="28"/>
                <w:lang w:val="uk-UA"/>
              </w:rPr>
            </w:pPr>
          </w:p>
        </w:tc>
      </w:tr>
      <w:tr w:rsidR="00EC7654" w:rsidRPr="00EC7654" w14:paraId="23AEF775" w14:textId="77777777" w:rsidTr="002774AA">
        <w:tc>
          <w:tcPr>
            <w:tcW w:w="9520" w:type="dxa"/>
          </w:tcPr>
          <w:p w14:paraId="7CBE1816" w14:textId="77777777" w:rsidR="0064440B" w:rsidRPr="00EC7654" w:rsidRDefault="0064440B" w:rsidP="00000733">
            <w:pPr>
              <w:suppressAutoHyphens/>
              <w:contextualSpacing/>
              <w:jc w:val="both"/>
              <w:rPr>
                <w:rFonts w:eastAsia="Calibri"/>
                <w:bCs/>
                <w:sz w:val="28"/>
                <w:lang w:val="uk-UA"/>
              </w:rPr>
            </w:pPr>
          </w:p>
        </w:tc>
      </w:tr>
      <w:tr w:rsidR="00EC7654" w:rsidRPr="00EC7654" w14:paraId="70E65096" w14:textId="77777777" w:rsidTr="002774AA">
        <w:tc>
          <w:tcPr>
            <w:tcW w:w="9520" w:type="dxa"/>
          </w:tcPr>
          <w:p w14:paraId="0A5819E6" w14:textId="77777777" w:rsidR="0064440B" w:rsidRPr="00EC7654" w:rsidRDefault="0064440B" w:rsidP="00000733">
            <w:pPr>
              <w:suppressAutoHyphens/>
              <w:contextualSpacing/>
              <w:jc w:val="both"/>
              <w:rPr>
                <w:rFonts w:eastAsia="Calibri"/>
                <w:bCs/>
                <w:sz w:val="28"/>
                <w:lang w:val="uk-UA"/>
              </w:rPr>
            </w:pPr>
          </w:p>
        </w:tc>
      </w:tr>
      <w:tr w:rsidR="00EC7654" w:rsidRPr="00EC7654" w14:paraId="18A42512" w14:textId="77777777" w:rsidTr="002774AA">
        <w:tc>
          <w:tcPr>
            <w:tcW w:w="9520" w:type="dxa"/>
          </w:tcPr>
          <w:p w14:paraId="4EAE87FF" w14:textId="77777777" w:rsidR="0064440B" w:rsidRPr="00EC7654" w:rsidRDefault="0064440B" w:rsidP="00000733">
            <w:pPr>
              <w:suppressAutoHyphens/>
              <w:contextualSpacing/>
              <w:jc w:val="both"/>
              <w:rPr>
                <w:rFonts w:eastAsia="Calibri"/>
                <w:bCs/>
                <w:sz w:val="28"/>
                <w:lang w:val="uk-UA"/>
              </w:rPr>
            </w:pPr>
          </w:p>
        </w:tc>
      </w:tr>
      <w:tr w:rsidR="00EC7654" w:rsidRPr="00EC7654" w14:paraId="5C3223AB" w14:textId="77777777" w:rsidTr="002774AA">
        <w:tc>
          <w:tcPr>
            <w:tcW w:w="9520" w:type="dxa"/>
          </w:tcPr>
          <w:p w14:paraId="6C2ED870" w14:textId="77777777" w:rsidR="0064440B" w:rsidRPr="00EC7654" w:rsidRDefault="0064440B" w:rsidP="00000733">
            <w:pPr>
              <w:suppressAutoHyphens/>
              <w:contextualSpacing/>
              <w:jc w:val="both"/>
              <w:rPr>
                <w:rFonts w:eastAsia="Calibri"/>
                <w:bCs/>
                <w:sz w:val="28"/>
                <w:lang w:val="uk-UA"/>
              </w:rPr>
            </w:pPr>
          </w:p>
        </w:tc>
      </w:tr>
      <w:tr w:rsidR="00EC7654" w:rsidRPr="00EC7654" w14:paraId="320B6267" w14:textId="77777777" w:rsidTr="002774AA">
        <w:tc>
          <w:tcPr>
            <w:tcW w:w="9520" w:type="dxa"/>
          </w:tcPr>
          <w:p w14:paraId="0A8F2F04" w14:textId="77777777" w:rsidR="0064440B" w:rsidRPr="00EC7654" w:rsidRDefault="0064440B" w:rsidP="00000733">
            <w:pPr>
              <w:suppressAutoHyphens/>
              <w:contextualSpacing/>
              <w:jc w:val="both"/>
              <w:rPr>
                <w:rFonts w:eastAsia="Calibri"/>
                <w:bCs/>
                <w:sz w:val="28"/>
                <w:lang w:val="uk-UA"/>
              </w:rPr>
            </w:pPr>
          </w:p>
        </w:tc>
      </w:tr>
      <w:tr w:rsidR="00EC7654" w:rsidRPr="00EC7654" w14:paraId="763B3B21" w14:textId="77777777" w:rsidTr="002774AA">
        <w:tc>
          <w:tcPr>
            <w:tcW w:w="9520" w:type="dxa"/>
          </w:tcPr>
          <w:p w14:paraId="79CADADD" w14:textId="77777777" w:rsidR="0064440B" w:rsidRPr="00EC7654" w:rsidRDefault="0064440B" w:rsidP="00000733">
            <w:pPr>
              <w:suppressAutoHyphens/>
              <w:contextualSpacing/>
              <w:jc w:val="both"/>
              <w:rPr>
                <w:rFonts w:eastAsia="Calibri"/>
                <w:bCs/>
                <w:sz w:val="28"/>
                <w:lang w:val="uk-UA"/>
              </w:rPr>
            </w:pPr>
          </w:p>
        </w:tc>
      </w:tr>
      <w:tr w:rsidR="00EC7654" w:rsidRPr="00EC7654" w14:paraId="2EB7E4FF" w14:textId="77777777" w:rsidTr="002774AA">
        <w:tc>
          <w:tcPr>
            <w:tcW w:w="9520" w:type="dxa"/>
          </w:tcPr>
          <w:p w14:paraId="59586217" w14:textId="77777777" w:rsidR="0064440B" w:rsidRPr="00EC7654" w:rsidRDefault="0064440B" w:rsidP="00000733">
            <w:pPr>
              <w:suppressAutoHyphens/>
              <w:contextualSpacing/>
              <w:jc w:val="both"/>
              <w:rPr>
                <w:rFonts w:eastAsia="Calibri"/>
                <w:bCs/>
                <w:sz w:val="28"/>
                <w:lang w:val="uk-UA"/>
              </w:rPr>
            </w:pPr>
          </w:p>
        </w:tc>
      </w:tr>
      <w:tr w:rsidR="00EC7654" w:rsidRPr="00EC7654" w14:paraId="1E1295E2" w14:textId="77777777" w:rsidTr="002774AA">
        <w:tc>
          <w:tcPr>
            <w:tcW w:w="9520" w:type="dxa"/>
          </w:tcPr>
          <w:p w14:paraId="5FD8DFE7" w14:textId="77777777" w:rsidR="0064440B" w:rsidRPr="00EC7654" w:rsidRDefault="0064440B" w:rsidP="00000733">
            <w:pPr>
              <w:suppressAutoHyphens/>
              <w:contextualSpacing/>
              <w:jc w:val="both"/>
              <w:rPr>
                <w:rFonts w:eastAsia="Calibri"/>
                <w:bCs/>
                <w:sz w:val="28"/>
                <w:lang w:val="uk-UA"/>
              </w:rPr>
            </w:pPr>
          </w:p>
        </w:tc>
      </w:tr>
      <w:tr w:rsidR="00EC7654" w:rsidRPr="00EC7654" w14:paraId="6747E59D" w14:textId="77777777" w:rsidTr="002774AA">
        <w:tc>
          <w:tcPr>
            <w:tcW w:w="9520" w:type="dxa"/>
          </w:tcPr>
          <w:p w14:paraId="4A0CC755" w14:textId="77777777" w:rsidR="0064440B" w:rsidRPr="00EC7654" w:rsidRDefault="0064440B" w:rsidP="00000733">
            <w:pPr>
              <w:suppressAutoHyphens/>
              <w:contextualSpacing/>
              <w:jc w:val="both"/>
              <w:rPr>
                <w:rFonts w:eastAsia="Calibri"/>
                <w:bCs/>
                <w:sz w:val="28"/>
                <w:lang w:val="uk-UA"/>
              </w:rPr>
            </w:pPr>
          </w:p>
        </w:tc>
      </w:tr>
      <w:tr w:rsidR="00EC7654" w:rsidRPr="00EC7654" w14:paraId="657F20A8" w14:textId="77777777" w:rsidTr="002774AA">
        <w:tc>
          <w:tcPr>
            <w:tcW w:w="9520" w:type="dxa"/>
          </w:tcPr>
          <w:p w14:paraId="4C409ACA" w14:textId="77777777" w:rsidR="0064440B" w:rsidRPr="00EC7654" w:rsidRDefault="0064440B" w:rsidP="00000733">
            <w:pPr>
              <w:suppressAutoHyphens/>
              <w:contextualSpacing/>
              <w:jc w:val="both"/>
              <w:rPr>
                <w:rFonts w:eastAsia="Calibri"/>
                <w:bCs/>
                <w:sz w:val="28"/>
                <w:lang w:val="uk-UA"/>
              </w:rPr>
            </w:pPr>
          </w:p>
        </w:tc>
      </w:tr>
      <w:tr w:rsidR="00EC7654" w:rsidRPr="00EC7654" w14:paraId="09805D1C" w14:textId="77777777" w:rsidTr="002774AA">
        <w:tc>
          <w:tcPr>
            <w:tcW w:w="9520" w:type="dxa"/>
          </w:tcPr>
          <w:p w14:paraId="5914AEBD" w14:textId="77777777" w:rsidR="0064440B" w:rsidRPr="00EC7654" w:rsidRDefault="0064440B" w:rsidP="00000733">
            <w:pPr>
              <w:suppressAutoHyphens/>
              <w:contextualSpacing/>
              <w:jc w:val="both"/>
              <w:rPr>
                <w:rFonts w:eastAsia="Calibri"/>
                <w:bCs/>
                <w:sz w:val="28"/>
                <w:lang w:val="uk-UA"/>
              </w:rPr>
            </w:pPr>
          </w:p>
        </w:tc>
      </w:tr>
      <w:tr w:rsidR="00EC7654" w:rsidRPr="00EC7654" w14:paraId="0E0C9B40" w14:textId="77777777" w:rsidTr="002774AA">
        <w:tc>
          <w:tcPr>
            <w:tcW w:w="9520" w:type="dxa"/>
          </w:tcPr>
          <w:p w14:paraId="1C80A37C" w14:textId="77777777" w:rsidR="0064440B" w:rsidRPr="00EC7654" w:rsidRDefault="0064440B" w:rsidP="00000733">
            <w:pPr>
              <w:suppressAutoHyphens/>
              <w:contextualSpacing/>
              <w:jc w:val="both"/>
              <w:rPr>
                <w:rFonts w:eastAsia="Calibri"/>
                <w:bCs/>
                <w:sz w:val="28"/>
                <w:lang w:val="uk-UA"/>
              </w:rPr>
            </w:pPr>
          </w:p>
        </w:tc>
      </w:tr>
      <w:tr w:rsidR="00EC7654" w:rsidRPr="00EC7654" w14:paraId="3C89A6A1" w14:textId="77777777" w:rsidTr="002774AA">
        <w:tc>
          <w:tcPr>
            <w:tcW w:w="9520" w:type="dxa"/>
          </w:tcPr>
          <w:p w14:paraId="14AC9981" w14:textId="77777777" w:rsidR="0064440B" w:rsidRPr="00EC7654" w:rsidRDefault="0064440B" w:rsidP="00000733">
            <w:pPr>
              <w:suppressAutoHyphens/>
              <w:contextualSpacing/>
              <w:jc w:val="both"/>
              <w:rPr>
                <w:rFonts w:eastAsia="Calibri"/>
                <w:bCs/>
                <w:sz w:val="28"/>
                <w:lang w:val="uk-UA"/>
              </w:rPr>
            </w:pPr>
          </w:p>
        </w:tc>
      </w:tr>
      <w:tr w:rsidR="00EC7654" w:rsidRPr="00EC7654" w14:paraId="780E9B9F" w14:textId="77777777" w:rsidTr="002774AA">
        <w:tc>
          <w:tcPr>
            <w:tcW w:w="9520" w:type="dxa"/>
          </w:tcPr>
          <w:p w14:paraId="07CA543F" w14:textId="77777777" w:rsidR="0064440B" w:rsidRPr="00EC7654" w:rsidRDefault="0064440B" w:rsidP="00000733">
            <w:pPr>
              <w:suppressAutoHyphens/>
              <w:contextualSpacing/>
              <w:jc w:val="both"/>
              <w:rPr>
                <w:rFonts w:eastAsia="Calibri"/>
                <w:bCs/>
                <w:sz w:val="28"/>
                <w:lang w:val="uk-UA"/>
              </w:rPr>
            </w:pPr>
          </w:p>
        </w:tc>
      </w:tr>
      <w:tr w:rsidR="00EC7654" w:rsidRPr="00EC7654" w14:paraId="1F44157C" w14:textId="77777777" w:rsidTr="002774AA">
        <w:tc>
          <w:tcPr>
            <w:tcW w:w="9520" w:type="dxa"/>
          </w:tcPr>
          <w:p w14:paraId="63751F71" w14:textId="77777777" w:rsidR="0064440B" w:rsidRPr="00EC7654" w:rsidRDefault="0064440B" w:rsidP="00000733">
            <w:pPr>
              <w:suppressAutoHyphens/>
              <w:contextualSpacing/>
              <w:jc w:val="both"/>
              <w:rPr>
                <w:rFonts w:eastAsia="Calibri"/>
                <w:bCs/>
                <w:sz w:val="28"/>
                <w:lang w:val="uk-UA"/>
              </w:rPr>
            </w:pPr>
          </w:p>
        </w:tc>
      </w:tr>
      <w:tr w:rsidR="00EC7654" w:rsidRPr="00EC7654" w14:paraId="155A28E6" w14:textId="77777777" w:rsidTr="002774AA">
        <w:tc>
          <w:tcPr>
            <w:tcW w:w="9520" w:type="dxa"/>
          </w:tcPr>
          <w:p w14:paraId="11F8EAF3" w14:textId="77777777" w:rsidR="0064440B" w:rsidRPr="00EC7654" w:rsidRDefault="0064440B" w:rsidP="00000733">
            <w:pPr>
              <w:suppressAutoHyphens/>
              <w:contextualSpacing/>
              <w:jc w:val="both"/>
              <w:rPr>
                <w:rFonts w:eastAsia="Calibri"/>
                <w:bCs/>
                <w:sz w:val="28"/>
                <w:lang w:val="uk-UA"/>
              </w:rPr>
            </w:pPr>
          </w:p>
        </w:tc>
      </w:tr>
      <w:tr w:rsidR="00EC7654" w:rsidRPr="00EC7654" w14:paraId="26966F12" w14:textId="77777777" w:rsidTr="002774AA">
        <w:tc>
          <w:tcPr>
            <w:tcW w:w="9520" w:type="dxa"/>
          </w:tcPr>
          <w:p w14:paraId="3EDFB102" w14:textId="77777777" w:rsidR="0064440B" w:rsidRPr="00EC7654" w:rsidRDefault="0064440B" w:rsidP="00000733">
            <w:pPr>
              <w:suppressAutoHyphens/>
              <w:contextualSpacing/>
              <w:jc w:val="both"/>
              <w:rPr>
                <w:rFonts w:eastAsia="Calibri"/>
                <w:bCs/>
                <w:sz w:val="28"/>
                <w:lang w:val="uk-UA"/>
              </w:rPr>
            </w:pPr>
          </w:p>
        </w:tc>
      </w:tr>
      <w:tr w:rsidR="00EC7654" w:rsidRPr="00EC7654" w14:paraId="6AF58548" w14:textId="77777777" w:rsidTr="002774AA">
        <w:tc>
          <w:tcPr>
            <w:tcW w:w="9520" w:type="dxa"/>
          </w:tcPr>
          <w:p w14:paraId="742FDB1B" w14:textId="77777777" w:rsidR="0064440B" w:rsidRPr="00EC7654" w:rsidRDefault="0064440B" w:rsidP="00000733">
            <w:pPr>
              <w:suppressAutoHyphens/>
              <w:contextualSpacing/>
              <w:jc w:val="both"/>
              <w:rPr>
                <w:rFonts w:eastAsia="Calibri"/>
                <w:bCs/>
                <w:sz w:val="28"/>
                <w:lang w:val="uk-UA"/>
              </w:rPr>
            </w:pPr>
          </w:p>
        </w:tc>
      </w:tr>
      <w:tr w:rsidR="00EC7654" w:rsidRPr="00EC7654" w14:paraId="6E9864E1" w14:textId="77777777" w:rsidTr="002774AA">
        <w:tc>
          <w:tcPr>
            <w:tcW w:w="9520" w:type="dxa"/>
          </w:tcPr>
          <w:p w14:paraId="6806F957" w14:textId="77777777" w:rsidR="0064440B" w:rsidRPr="00EC7654" w:rsidRDefault="0064440B" w:rsidP="00000733">
            <w:pPr>
              <w:suppressAutoHyphens/>
              <w:contextualSpacing/>
              <w:jc w:val="both"/>
              <w:rPr>
                <w:rFonts w:eastAsia="Calibri"/>
                <w:bCs/>
                <w:sz w:val="28"/>
                <w:lang w:val="uk-UA"/>
              </w:rPr>
            </w:pPr>
          </w:p>
        </w:tc>
      </w:tr>
      <w:tr w:rsidR="00EC7654" w:rsidRPr="00EC7654" w14:paraId="5D74D23B" w14:textId="77777777" w:rsidTr="002774AA">
        <w:tc>
          <w:tcPr>
            <w:tcW w:w="9520" w:type="dxa"/>
          </w:tcPr>
          <w:p w14:paraId="6763099E" w14:textId="77777777" w:rsidR="0064440B" w:rsidRPr="00EC7654" w:rsidRDefault="0064440B" w:rsidP="00000733">
            <w:pPr>
              <w:suppressAutoHyphens/>
              <w:contextualSpacing/>
              <w:jc w:val="both"/>
              <w:rPr>
                <w:rFonts w:eastAsia="Calibri"/>
                <w:bCs/>
                <w:sz w:val="28"/>
                <w:lang w:val="uk-UA"/>
              </w:rPr>
            </w:pPr>
          </w:p>
        </w:tc>
      </w:tr>
      <w:tr w:rsidR="00EC7654" w:rsidRPr="00EC7654" w14:paraId="79D60905" w14:textId="77777777" w:rsidTr="002774AA">
        <w:tc>
          <w:tcPr>
            <w:tcW w:w="9520" w:type="dxa"/>
          </w:tcPr>
          <w:p w14:paraId="65B2077C" w14:textId="77777777" w:rsidR="0064440B" w:rsidRPr="00EC7654" w:rsidRDefault="0064440B" w:rsidP="00000733">
            <w:pPr>
              <w:suppressAutoHyphens/>
              <w:contextualSpacing/>
              <w:jc w:val="both"/>
              <w:rPr>
                <w:rFonts w:eastAsia="Calibri"/>
                <w:bCs/>
                <w:sz w:val="28"/>
                <w:lang w:val="uk-UA"/>
              </w:rPr>
            </w:pPr>
          </w:p>
        </w:tc>
      </w:tr>
      <w:tr w:rsidR="00EC7654" w:rsidRPr="00EC7654" w14:paraId="5B3EE504" w14:textId="77777777" w:rsidTr="002774AA">
        <w:tc>
          <w:tcPr>
            <w:tcW w:w="9520" w:type="dxa"/>
          </w:tcPr>
          <w:p w14:paraId="2324F104" w14:textId="77777777" w:rsidR="0064440B" w:rsidRPr="00EC7654" w:rsidRDefault="0064440B" w:rsidP="00000733">
            <w:pPr>
              <w:suppressAutoHyphens/>
              <w:contextualSpacing/>
              <w:jc w:val="both"/>
              <w:rPr>
                <w:rFonts w:eastAsia="Calibri"/>
                <w:bCs/>
                <w:sz w:val="28"/>
                <w:lang w:val="uk-UA"/>
              </w:rPr>
            </w:pPr>
          </w:p>
        </w:tc>
      </w:tr>
      <w:tr w:rsidR="00EC7654" w:rsidRPr="00EC7654" w14:paraId="6059968F" w14:textId="77777777" w:rsidTr="002774AA">
        <w:tc>
          <w:tcPr>
            <w:tcW w:w="9520" w:type="dxa"/>
          </w:tcPr>
          <w:p w14:paraId="16E4BDFF" w14:textId="77777777" w:rsidR="0064440B" w:rsidRPr="00EC7654" w:rsidRDefault="0064440B" w:rsidP="00000733">
            <w:pPr>
              <w:suppressAutoHyphens/>
              <w:contextualSpacing/>
              <w:jc w:val="both"/>
              <w:rPr>
                <w:rFonts w:eastAsia="Calibri"/>
                <w:bCs/>
                <w:sz w:val="28"/>
                <w:lang w:val="uk-UA"/>
              </w:rPr>
            </w:pPr>
          </w:p>
        </w:tc>
      </w:tr>
      <w:tr w:rsidR="00EC7654" w:rsidRPr="00EC7654" w14:paraId="420F7E9D" w14:textId="77777777" w:rsidTr="002774AA">
        <w:tc>
          <w:tcPr>
            <w:tcW w:w="9520" w:type="dxa"/>
          </w:tcPr>
          <w:p w14:paraId="67F1CB42" w14:textId="77777777" w:rsidR="0064440B" w:rsidRPr="00EC7654" w:rsidRDefault="0064440B" w:rsidP="00000733">
            <w:pPr>
              <w:suppressAutoHyphens/>
              <w:contextualSpacing/>
              <w:jc w:val="both"/>
              <w:rPr>
                <w:rFonts w:eastAsia="Calibri"/>
                <w:bCs/>
                <w:sz w:val="28"/>
                <w:lang w:val="uk-UA"/>
              </w:rPr>
            </w:pPr>
          </w:p>
        </w:tc>
      </w:tr>
      <w:tr w:rsidR="00EC7654" w:rsidRPr="00EC7654" w14:paraId="2EACC759" w14:textId="77777777" w:rsidTr="002774AA">
        <w:tc>
          <w:tcPr>
            <w:tcW w:w="9520" w:type="dxa"/>
          </w:tcPr>
          <w:p w14:paraId="67792C7E" w14:textId="77777777" w:rsidR="0064440B" w:rsidRPr="00EC7654" w:rsidRDefault="0064440B" w:rsidP="00000733">
            <w:pPr>
              <w:suppressAutoHyphens/>
              <w:contextualSpacing/>
              <w:jc w:val="both"/>
              <w:rPr>
                <w:rFonts w:eastAsia="Calibri"/>
                <w:bCs/>
                <w:sz w:val="28"/>
                <w:lang w:val="uk-UA"/>
              </w:rPr>
            </w:pPr>
          </w:p>
        </w:tc>
      </w:tr>
      <w:tr w:rsidR="00EC7654" w:rsidRPr="00EC7654" w14:paraId="03E57D30" w14:textId="77777777" w:rsidTr="002774AA">
        <w:tc>
          <w:tcPr>
            <w:tcW w:w="9520" w:type="dxa"/>
          </w:tcPr>
          <w:p w14:paraId="3568788D" w14:textId="77777777" w:rsidR="0064440B" w:rsidRPr="00EC7654" w:rsidRDefault="0064440B" w:rsidP="00000733">
            <w:pPr>
              <w:suppressAutoHyphens/>
              <w:contextualSpacing/>
              <w:jc w:val="both"/>
              <w:rPr>
                <w:rFonts w:eastAsia="Calibri"/>
                <w:bCs/>
                <w:sz w:val="28"/>
                <w:lang w:val="uk-UA"/>
              </w:rPr>
            </w:pPr>
          </w:p>
        </w:tc>
      </w:tr>
      <w:tr w:rsidR="00EC7654" w:rsidRPr="00EC7654" w14:paraId="23470C5D" w14:textId="77777777" w:rsidTr="002774AA">
        <w:tc>
          <w:tcPr>
            <w:tcW w:w="9520" w:type="dxa"/>
          </w:tcPr>
          <w:p w14:paraId="16004440" w14:textId="77777777" w:rsidR="0064440B" w:rsidRPr="00EC7654" w:rsidRDefault="0064440B" w:rsidP="00000733">
            <w:pPr>
              <w:suppressAutoHyphens/>
              <w:contextualSpacing/>
              <w:jc w:val="both"/>
              <w:rPr>
                <w:rFonts w:eastAsia="Calibri"/>
                <w:bCs/>
                <w:sz w:val="28"/>
                <w:lang w:val="uk-UA"/>
              </w:rPr>
            </w:pPr>
          </w:p>
        </w:tc>
      </w:tr>
      <w:tr w:rsidR="00EC7654" w:rsidRPr="00EC7654" w14:paraId="07772704" w14:textId="77777777" w:rsidTr="002774AA">
        <w:tc>
          <w:tcPr>
            <w:tcW w:w="9520" w:type="dxa"/>
          </w:tcPr>
          <w:p w14:paraId="77B21FB4" w14:textId="77777777" w:rsidR="0064440B" w:rsidRPr="00EC7654" w:rsidRDefault="0064440B" w:rsidP="00000733">
            <w:pPr>
              <w:suppressAutoHyphens/>
              <w:contextualSpacing/>
              <w:jc w:val="both"/>
              <w:rPr>
                <w:rFonts w:eastAsia="Calibri"/>
                <w:bCs/>
                <w:sz w:val="28"/>
                <w:lang w:val="uk-UA"/>
              </w:rPr>
            </w:pPr>
          </w:p>
        </w:tc>
      </w:tr>
      <w:tr w:rsidR="00EC7654" w:rsidRPr="00EC7654" w14:paraId="58631793" w14:textId="77777777" w:rsidTr="002774AA">
        <w:tc>
          <w:tcPr>
            <w:tcW w:w="9520" w:type="dxa"/>
          </w:tcPr>
          <w:p w14:paraId="01208A37" w14:textId="77777777" w:rsidR="0064440B" w:rsidRPr="00EC7654" w:rsidRDefault="0064440B" w:rsidP="00000733">
            <w:pPr>
              <w:suppressAutoHyphens/>
              <w:contextualSpacing/>
              <w:jc w:val="both"/>
              <w:rPr>
                <w:rFonts w:eastAsia="Calibri"/>
                <w:bCs/>
                <w:sz w:val="28"/>
                <w:lang w:val="uk-UA"/>
              </w:rPr>
            </w:pPr>
          </w:p>
        </w:tc>
      </w:tr>
      <w:tr w:rsidR="00EC7654" w:rsidRPr="00EC7654" w14:paraId="5F680030" w14:textId="77777777" w:rsidTr="002774AA">
        <w:tc>
          <w:tcPr>
            <w:tcW w:w="9520" w:type="dxa"/>
          </w:tcPr>
          <w:p w14:paraId="6C8C5A10" w14:textId="77777777" w:rsidR="0064440B" w:rsidRPr="00EC7654" w:rsidRDefault="0064440B" w:rsidP="00000733">
            <w:pPr>
              <w:suppressAutoHyphens/>
              <w:contextualSpacing/>
              <w:jc w:val="both"/>
              <w:rPr>
                <w:rFonts w:eastAsia="Calibri"/>
                <w:bCs/>
                <w:sz w:val="28"/>
                <w:lang w:val="uk-UA"/>
              </w:rPr>
            </w:pPr>
          </w:p>
        </w:tc>
      </w:tr>
      <w:tr w:rsidR="00EC7654" w:rsidRPr="00EC7654" w14:paraId="1BD1B2A8" w14:textId="77777777" w:rsidTr="002774AA">
        <w:tc>
          <w:tcPr>
            <w:tcW w:w="9520" w:type="dxa"/>
          </w:tcPr>
          <w:p w14:paraId="33DC0C54" w14:textId="77777777" w:rsidR="0064440B" w:rsidRPr="00EC7654" w:rsidRDefault="0064440B" w:rsidP="00000733">
            <w:pPr>
              <w:suppressAutoHyphens/>
              <w:contextualSpacing/>
              <w:jc w:val="both"/>
              <w:rPr>
                <w:rFonts w:eastAsia="Calibri"/>
                <w:bCs/>
                <w:sz w:val="28"/>
                <w:lang w:val="uk-UA"/>
              </w:rPr>
            </w:pPr>
          </w:p>
        </w:tc>
      </w:tr>
      <w:tr w:rsidR="00EC7654" w:rsidRPr="00EC7654" w14:paraId="0FFA4ED4" w14:textId="77777777" w:rsidTr="002774AA">
        <w:tc>
          <w:tcPr>
            <w:tcW w:w="9520" w:type="dxa"/>
          </w:tcPr>
          <w:p w14:paraId="56BF9D17" w14:textId="77777777" w:rsidR="0064440B" w:rsidRPr="00EC7654" w:rsidRDefault="0064440B" w:rsidP="00000733">
            <w:pPr>
              <w:suppressAutoHyphens/>
              <w:contextualSpacing/>
              <w:jc w:val="both"/>
              <w:rPr>
                <w:rFonts w:eastAsia="Calibri"/>
                <w:bCs/>
                <w:sz w:val="28"/>
                <w:lang w:val="uk-UA"/>
              </w:rPr>
            </w:pPr>
          </w:p>
        </w:tc>
      </w:tr>
      <w:tr w:rsidR="00EC7654" w:rsidRPr="00EC7654" w14:paraId="1F34326D" w14:textId="77777777" w:rsidTr="002774AA">
        <w:tc>
          <w:tcPr>
            <w:tcW w:w="9520" w:type="dxa"/>
          </w:tcPr>
          <w:p w14:paraId="10AEDBD5" w14:textId="77777777" w:rsidR="0064440B" w:rsidRPr="00EC7654" w:rsidRDefault="0064440B" w:rsidP="00000733">
            <w:pPr>
              <w:suppressAutoHyphens/>
              <w:contextualSpacing/>
              <w:jc w:val="both"/>
              <w:rPr>
                <w:rFonts w:eastAsia="Calibri"/>
                <w:bCs/>
                <w:sz w:val="28"/>
                <w:lang w:val="uk-UA"/>
              </w:rPr>
            </w:pPr>
          </w:p>
        </w:tc>
      </w:tr>
      <w:tr w:rsidR="00EC7654" w:rsidRPr="00EC7654" w14:paraId="1FD37828" w14:textId="77777777" w:rsidTr="002774AA">
        <w:tc>
          <w:tcPr>
            <w:tcW w:w="9520" w:type="dxa"/>
          </w:tcPr>
          <w:p w14:paraId="307F5458" w14:textId="77777777" w:rsidR="0064440B" w:rsidRPr="00EC7654" w:rsidRDefault="0064440B" w:rsidP="00000733">
            <w:pPr>
              <w:suppressAutoHyphens/>
              <w:contextualSpacing/>
              <w:jc w:val="both"/>
              <w:rPr>
                <w:rFonts w:eastAsia="Calibri"/>
                <w:bCs/>
                <w:sz w:val="28"/>
                <w:lang w:val="uk-UA"/>
              </w:rPr>
            </w:pPr>
          </w:p>
        </w:tc>
      </w:tr>
      <w:tr w:rsidR="00EC7654" w:rsidRPr="00EC7654" w14:paraId="5D942CFF" w14:textId="77777777" w:rsidTr="002774AA">
        <w:tc>
          <w:tcPr>
            <w:tcW w:w="9520" w:type="dxa"/>
          </w:tcPr>
          <w:p w14:paraId="0EB55540" w14:textId="77777777" w:rsidR="0064440B" w:rsidRPr="00EC7654" w:rsidRDefault="0064440B" w:rsidP="00000733">
            <w:pPr>
              <w:suppressAutoHyphens/>
              <w:contextualSpacing/>
              <w:jc w:val="both"/>
              <w:rPr>
                <w:rFonts w:eastAsia="Calibri"/>
                <w:bCs/>
                <w:sz w:val="28"/>
                <w:lang w:val="uk-UA"/>
              </w:rPr>
            </w:pPr>
          </w:p>
        </w:tc>
      </w:tr>
      <w:tr w:rsidR="00EC7654" w:rsidRPr="00EC7654" w14:paraId="08B001AD" w14:textId="77777777" w:rsidTr="002774AA">
        <w:tc>
          <w:tcPr>
            <w:tcW w:w="9520" w:type="dxa"/>
          </w:tcPr>
          <w:p w14:paraId="6F82D19A" w14:textId="77777777" w:rsidR="00153471" w:rsidRPr="00EC7654" w:rsidRDefault="00153471" w:rsidP="00000733">
            <w:pPr>
              <w:suppressAutoHyphens/>
              <w:contextualSpacing/>
              <w:jc w:val="both"/>
              <w:rPr>
                <w:rFonts w:eastAsia="Calibri"/>
                <w:bCs/>
                <w:sz w:val="28"/>
                <w:lang w:val="uk-UA"/>
              </w:rPr>
            </w:pPr>
          </w:p>
        </w:tc>
      </w:tr>
      <w:tr w:rsidR="00EC7654" w:rsidRPr="00EC7654" w14:paraId="3077F68B" w14:textId="77777777" w:rsidTr="002774AA">
        <w:tc>
          <w:tcPr>
            <w:tcW w:w="9520" w:type="dxa"/>
          </w:tcPr>
          <w:p w14:paraId="362B26B0" w14:textId="77777777" w:rsidR="00153471" w:rsidRPr="00EC7654" w:rsidRDefault="00153471" w:rsidP="00000733">
            <w:pPr>
              <w:suppressAutoHyphens/>
              <w:contextualSpacing/>
              <w:jc w:val="both"/>
              <w:rPr>
                <w:rFonts w:eastAsia="Calibri"/>
                <w:bCs/>
                <w:sz w:val="28"/>
                <w:lang w:val="uk-UA"/>
              </w:rPr>
            </w:pPr>
          </w:p>
        </w:tc>
      </w:tr>
      <w:tr w:rsidR="00EC7654" w:rsidRPr="00EC7654" w14:paraId="550DCBDA" w14:textId="77777777" w:rsidTr="002774AA">
        <w:tc>
          <w:tcPr>
            <w:tcW w:w="9520" w:type="dxa"/>
          </w:tcPr>
          <w:p w14:paraId="1F067045" w14:textId="77777777" w:rsidR="00153471" w:rsidRPr="00EC7654" w:rsidRDefault="00153471" w:rsidP="00000733">
            <w:pPr>
              <w:suppressAutoHyphens/>
              <w:contextualSpacing/>
              <w:jc w:val="both"/>
              <w:rPr>
                <w:rFonts w:eastAsia="Calibri"/>
                <w:bCs/>
                <w:sz w:val="28"/>
                <w:lang w:val="uk-UA"/>
              </w:rPr>
            </w:pPr>
          </w:p>
        </w:tc>
      </w:tr>
      <w:tr w:rsidR="00EC7654" w:rsidRPr="00EC7654" w14:paraId="779BD727" w14:textId="77777777" w:rsidTr="002774AA">
        <w:tc>
          <w:tcPr>
            <w:tcW w:w="9520" w:type="dxa"/>
          </w:tcPr>
          <w:p w14:paraId="26932FC1" w14:textId="77777777" w:rsidR="00153471" w:rsidRPr="00EC7654" w:rsidRDefault="00153471" w:rsidP="00000733">
            <w:pPr>
              <w:suppressAutoHyphens/>
              <w:contextualSpacing/>
              <w:jc w:val="both"/>
              <w:rPr>
                <w:rFonts w:eastAsia="Calibri"/>
                <w:bCs/>
                <w:sz w:val="28"/>
                <w:lang w:val="uk-UA"/>
              </w:rPr>
            </w:pPr>
          </w:p>
        </w:tc>
      </w:tr>
      <w:tr w:rsidR="00EC7654" w:rsidRPr="00EC7654" w14:paraId="5FB1533D" w14:textId="77777777" w:rsidTr="002774AA">
        <w:tc>
          <w:tcPr>
            <w:tcW w:w="9520" w:type="dxa"/>
          </w:tcPr>
          <w:p w14:paraId="19D01B3B" w14:textId="77777777" w:rsidR="00153471" w:rsidRPr="00EC7654" w:rsidRDefault="00153471" w:rsidP="00000733">
            <w:pPr>
              <w:suppressAutoHyphens/>
              <w:contextualSpacing/>
              <w:jc w:val="both"/>
              <w:rPr>
                <w:rFonts w:eastAsia="Calibri"/>
                <w:bCs/>
                <w:sz w:val="28"/>
                <w:lang w:val="uk-UA"/>
              </w:rPr>
            </w:pPr>
          </w:p>
        </w:tc>
      </w:tr>
      <w:tr w:rsidR="00EC7654" w:rsidRPr="00EC7654" w14:paraId="2465231B" w14:textId="77777777" w:rsidTr="002774AA">
        <w:tc>
          <w:tcPr>
            <w:tcW w:w="9520" w:type="dxa"/>
          </w:tcPr>
          <w:p w14:paraId="32D1598C" w14:textId="77777777" w:rsidR="00153471" w:rsidRPr="00EC7654" w:rsidRDefault="00153471" w:rsidP="00000733">
            <w:pPr>
              <w:suppressAutoHyphens/>
              <w:contextualSpacing/>
              <w:jc w:val="both"/>
              <w:rPr>
                <w:rFonts w:eastAsia="Calibri"/>
                <w:bCs/>
                <w:sz w:val="28"/>
                <w:lang w:val="uk-UA"/>
              </w:rPr>
            </w:pPr>
          </w:p>
        </w:tc>
      </w:tr>
      <w:tr w:rsidR="00EC7654" w:rsidRPr="00EC7654" w14:paraId="35085241" w14:textId="77777777" w:rsidTr="002774AA">
        <w:tc>
          <w:tcPr>
            <w:tcW w:w="9520" w:type="dxa"/>
          </w:tcPr>
          <w:p w14:paraId="4C640B0A" w14:textId="77777777" w:rsidR="00153471" w:rsidRPr="00EC7654" w:rsidRDefault="00153471" w:rsidP="00000733">
            <w:pPr>
              <w:suppressAutoHyphens/>
              <w:contextualSpacing/>
              <w:jc w:val="both"/>
              <w:rPr>
                <w:rFonts w:eastAsia="Calibri"/>
                <w:bCs/>
                <w:sz w:val="28"/>
                <w:lang w:val="uk-UA"/>
              </w:rPr>
            </w:pPr>
          </w:p>
        </w:tc>
      </w:tr>
      <w:tr w:rsidR="00EC7654" w:rsidRPr="00EC7654" w14:paraId="6A727D22" w14:textId="77777777" w:rsidTr="002774AA">
        <w:tc>
          <w:tcPr>
            <w:tcW w:w="9520" w:type="dxa"/>
          </w:tcPr>
          <w:p w14:paraId="412603F4" w14:textId="77777777" w:rsidR="00153471" w:rsidRPr="00EC7654" w:rsidRDefault="00153471" w:rsidP="00000733">
            <w:pPr>
              <w:suppressAutoHyphens/>
              <w:contextualSpacing/>
              <w:jc w:val="both"/>
              <w:rPr>
                <w:rFonts w:eastAsia="Calibri"/>
                <w:bCs/>
                <w:sz w:val="28"/>
                <w:lang w:val="uk-UA"/>
              </w:rPr>
            </w:pPr>
          </w:p>
        </w:tc>
      </w:tr>
      <w:tr w:rsidR="00EC7654" w:rsidRPr="00EC7654" w14:paraId="1CA8AF3F" w14:textId="77777777" w:rsidTr="002774AA">
        <w:tc>
          <w:tcPr>
            <w:tcW w:w="9520" w:type="dxa"/>
          </w:tcPr>
          <w:p w14:paraId="792507C9" w14:textId="77777777" w:rsidR="00153471" w:rsidRPr="00EC7654" w:rsidRDefault="00153471" w:rsidP="00000733">
            <w:pPr>
              <w:suppressAutoHyphens/>
              <w:contextualSpacing/>
              <w:jc w:val="both"/>
              <w:rPr>
                <w:rFonts w:eastAsia="Calibri"/>
                <w:bCs/>
                <w:sz w:val="28"/>
                <w:lang w:val="uk-UA"/>
              </w:rPr>
            </w:pPr>
          </w:p>
        </w:tc>
      </w:tr>
      <w:tr w:rsidR="00EC7654" w:rsidRPr="00EC7654" w14:paraId="5CF5E814" w14:textId="77777777" w:rsidTr="002774AA">
        <w:tc>
          <w:tcPr>
            <w:tcW w:w="9520" w:type="dxa"/>
          </w:tcPr>
          <w:p w14:paraId="55E8BF0B" w14:textId="77777777" w:rsidR="00153471" w:rsidRPr="00EC7654" w:rsidRDefault="00153471" w:rsidP="00000733">
            <w:pPr>
              <w:suppressAutoHyphens/>
              <w:contextualSpacing/>
              <w:jc w:val="both"/>
              <w:rPr>
                <w:rFonts w:eastAsia="Calibri"/>
                <w:bCs/>
                <w:sz w:val="28"/>
                <w:lang w:val="uk-UA"/>
              </w:rPr>
            </w:pPr>
          </w:p>
        </w:tc>
      </w:tr>
      <w:tr w:rsidR="00EC7654" w:rsidRPr="00EC7654" w14:paraId="2571C7FA" w14:textId="77777777" w:rsidTr="002774AA">
        <w:tc>
          <w:tcPr>
            <w:tcW w:w="9520" w:type="dxa"/>
          </w:tcPr>
          <w:p w14:paraId="6E46993E" w14:textId="77777777" w:rsidR="00153471" w:rsidRPr="00EC7654" w:rsidRDefault="00153471" w:rsidP="00000733">
            <w:pPr>
              <w:suppressAutoHyphens/>
              <w:contextualSpacing/>
              <w:jc w:val="both"/>
              <w:rPr>
                <w:rFonts w:eastAsia="Calibri"/>
                <w:bCs/>
                <w:sz w:val="28"/>
                <w:lang w:val="uk-UA"/>
              </w:rPr>
            </w:pPr>
          </w:p>
        </w:tc>
      </w:tr>
      <w:tr w:rsidR="00EC7654" w:rsidRPr="00EC7654" w14:paraId="6D8B6DBC" w14:textId="77777777" w:rsidTr="002774AA">
        <w:tc>
          <w:tcPr>
            <w:tcW w:w="9520" w:type="dxa"/>
          </w:tcPr>
          <w:p w14:paraId="4F042850" w14:textId="77777777" w:rsidR="00153471" w:rsidRPr="00EC7654" w:rsidRDefault="00153471" w:rsidP="00000733">
            <w:pPr>
              <w:suppressAutoHyphens/>
              <w:contextualSpacing/>
              <w:jc w:val="both"/>
              <w:rPr>
                <w:rFonts w:eastAsia="Calibri"/>
                <w:bCs/>
                <w:sz w:val="28"/>
                <w:lang w:val="uk-UA"/>
              </w:rPr>
            </w:pPr>
          </w:p>
        </w:tc>
      </w:tr>
      <w:tr w:rsidR="00EC7654" w:rsidRPr="00EC7654" w14:paraId="75759642" w14:textId="77777777" w:rsidTr="002774AA">
        <w:tc>
          <w:tcPr>
            <w:tcW w:w="9520" w:type="dxa"/>
          </w:tcPr>
          <w:p w14:paraId="59218198" w14:textId="77777777" w:rsidR="00153471" w:rsidRPr="00EC7654" w:rsidRDefault="00153471" w:rsidP="00000733">
            <w:pPr>
              <w:suppressAutoHyphens/>
              <w:contextualSpacing/>
              <w:jc w:val="both"/>
              <w:rPr>
                <w:rFonts w:eastAsia="Calibri"/>
                <w:bCs/>
                <w:sz w:val="28"/>
                <w:lang w:val="uk-UA"/>
              </w:rPr>
            </w:pPr>
          </w:p>
        </w:tc>
      </w:tr>
    </w:tbl>
    <w:p w14:paraId="188F2E0C" w14:textId="77777777" w:rsidR="00D379FF" w:rsidRPr="00EC7654" w:rsidRDefault="00D379FF" w:rsidP="00D379FF">
      <w:r w:rsidRPr="00EC7654">
        <w:br w:type="page"/>
      </w:r>
    </w:p>
    <w:p w14:paraId="05CDBC17" w14:textId="43FCAE8B" w:rsidR="00532CDC" w:rsidRPr="00EC7654" w:rsidRDefault="00532CDC" w:rsidP="00532CDC">
      <w:pPr>
        <w:pStyle w:val="10"/>
        <w:tabs>
          <w:tab w:val="left" w:pos="5529"/>
        </w:tabs>
        <w:spacing w:before="120"/>
        <w:rPr>
          <w:lang w:val="ru-RU"/>
        </w:rPr>
      </w:pPr>
      <w:bookmarkStart w:id="2" w:name="_Hlk179983137"/>
      <w:r w:rsidRPr="00EC7654">
        <w:rPr>
          <w:lang w:val="ru-RU"/>
        </w:rPr>
        <w:lastRenderedPageBreak/>
        <w:t xml:space="preserve">Задание </w:t>
      </w:r>
      <w:bookmarkEnd w:id="2"/>
      <w:r w:rsidRPr="00EC7654">
        <w:rPr>
          <w:lang w:val="ru-RU"/>
        </w:rPr>
        <w:t>2 (</w:t>
      </w:r>
      <w:r w:rsidR="007A77BA" w:rsidRPr="00EC7654">
        <w:rPr>
          <w:lang w:val="ru-RU"/>
        </w:rPr>
        <w:t>1</w:t>
      </w:r>
      <w:r w:rsidR="00D126E7" w:rsidRPr="00EC7654">
        <w:rPr>
          <w:lang w:val="ru-RU"/>
        </w:rPr>
        <w:t>7</w:t>
      </w:r>
      <w:r w:rsidRPr="00EC7654">
        <w:rPr>
          <w:lang w:val="ru-RU"/>
        </w:rPr>
        <w:t xml:space="preserve"> балл</w:t>
      </w:r>
      <w:r w:rsidR="000F292B" w:rsidRPr="00EC7654">
        <w:rPr>
          <w:lang w:val="ru-RU"/>
        </w:rPr>
        <w:t>ов</w:t>
      </w:r>
      <w:r w:rsidRPr="00EC7654">
        <w:rPr>
          <w:lang w:val="ru-RU"/>
        </w:rPr>
        <w:t>)</w:t>
      </w:r>
    </w:p>
    <w:p w14:paraId="07B2AF99"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r w:rsidRPr="00541EB3">
        <w:rPr>
          <w:rFonts w:ascii="Times New Roman" w:eastAsia="Times New Roman" w:hAnsi="Times New Roman" w:cs="Times New Roman"/>
        </w:rPr>
        <w:t xml:space="preserve">1 августа 2025 года компания «Эльф» сделала предоплату за оборудование у поставщика, расположенного в стране, где местной валютой является евро. Предоплата была сделана в сумме </w:t>
      </w:r>
      <w:r w:rsidRPr="00541EB3">
        <w:rPr>
          <w:rFonts w:ascii="Times New Roman" w:eastAsia="Times New Roman" w:hAnsi="Times New Roman" w:cs="Times New Roman"/>
          <w:lang w:val="uk-UA"/>
        </w:rPr>
        <w:t>2</w:t>
      </w:r>
      <w:r w:rsidRPr="00541EB3">
        <w:rPr>
          <w:rFonts w:ascii="Times New Roman" w:eastAsia="Times New Roman" w:hAnsi="Times New Roman" w:cs="Times New Roman"/>
        </w:rPr>
        <w:t>00 000 евро, что составляет 50% от договорной цены покупки. Оборудование поступило 1 октября 2025 года.</w:t>
      </w:r>
    </w:p>
    <w:p w14:paraId="6D073AA6"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p>
    <w:p w14:paraId="4961E9BD"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r w:rsidRPr="00541EB3">
        <w:rPr>
          <w:rFonts w:ascii="Times New Roman" w:eastAsia="Times New Roman" w:hAnsi="Times New Roman" w:cs="Times New Roman"/>
        </w:rPr>
        <w:t xml:space="preserve">В течение октября 2025 года этот актив был модифицирован для нужд компании А, за что компания А заплатила подрядчику </w:t>
      </w:r>
      <w:r w:rsidRPr="00541EB3">
        <w:rPr>
          <w:rFonts w:ascii="Times New Roman" w:eastAsia="Times New Roman" w:hAnsi="Times New Roman" w:cs="Times New Roman"/>
          <w:lang w:val="uk-UA"/>
        </w:rPr>
        <w:t>6</w:t>
      </w:r>
      <w:r w:rsidRPr="00541EB3">
        <w:rPr>
          <w:rFonts w:ascii="Times New Roman" w:eastAsia="Times New Roman" w:hAnsi="Times New Roman" w:cs="Times New Roman"/>
        </w:rPr>
        <w:t xml:space="preserve">0 000 у.е., а 1 ноября 2025 он был введен в эксплуатацию. Задолженность перед поставщиком в сумме </w:t>
      </w:r>
      <w:r w:rsidRPr="00541EB3">
        <w:rPr>
          <w:rFonts w:ascii="Times New Roman" w:eastAsia="Times New Roman" w:hAnsi="Times New Roman" w:cs="Times New Roman"/>
          <w:lang w:val="uk-UA"/>
        </w:rPr>
        <w:t>2</w:t>
      </w:r>
      <w:r w:rsidRPr="00541EB3">
        <w:rPr>
          <w:rFonts w:ascii="Times New Roman" w:eastAsia="Times New Roman" w:hAnsi="Times New Roman" w:cs="Times New Roman"/>
        </w:rPr>
        <w:t xml:space="preserve">00 000 евро была погашена 31 октября 2025 года. По оценкам руководства компании «Эльф» предполагаемый срок полезной службы этого оборудования, начиная с даты первого использования, составляет 5 лет. Компания использует прямолинейный метод амортизации. Ликвидационная стоимость равна </w:t>
      </w:r>
      <w:r w:rsidRPr="00541EB3">
        <w:rPr>
          <w:rFonts w:ascii="Times New Roman" w:eastAsia="Times New Roman" w:hAnsi="Times New Roman" w:cs="Times New Roman"/>
          <w:lang w:val="uk-UA"/>
        </w:rPr>
        <w:t>2</w:t>
      </w:r>
      <w:r w:rsidRPr="00541EB3">
        <w:rPr>
          <w:rFonts w:ascii="Times New Roman" w:eastAsia="Times New Roman" w:hAnsi="Times New Roman" w:cs="Times New Roman"/>
        </w:rPr>
        <w:t xml:space="preserve">0 000 у.е. Компания использует для основных средств модель учёта по справедливой стоимости. </w:t>
      </w:r>
    </w:p>
    <w:p w14:paraId="4C50E62E"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p>
    <w:p w14:paraId="569B497A" w14:textId="77777777" w:rsidR="00541EB3" w:rsidRPr="00541EB3" w:rsidRDefault="00541EB3" w:rsidP="00541EB3">
      <w:pPr>
        <w:autoSpaceDE w:val="0"/>
        <w:autoSpaceDN w:val="0"/>
        <w:adjustRightInd w:val="0"/>
        <w:spacing w:after="0"/>
        <w:jc w:val="both"/>
        <w:rPr>
          <w:rFonts w:ascii="Times New Roman" w:eastAsia="Times New Roman" w:hAnsi="Times New Roman" w:cs="Times New Roman"/>
        </w:rPr>
      </w:pPr>
      <w:r w:rsidRPr="00541EB3">
        <w:rPr>
          <w:rFonts w:ascii="Times New Roman" w:eastAsia="Times New Roman" w:hAnsi="Times New Roman" w:cs="Times New Roman"/>
        </w:rPr>
        <w:t xml:space="preserve">В конце декабря 2025 года компания «Эльф» решила продать оборудование и начала активный поиск покупателя. Справедливая стоимость оборудования на 31 декабря 2025 года составила </w:t>
      </w:r>
      <w:r w:rsidRPr="00541EB3">
        <w:rPr>
          <w:rFonts w:ascii="Times New Roman" w:eastAsia="Times New Roman" w:hAnsi="Times New Roman" w:cs="Times New Roman"/>
          <w:lang w:val="uk-UA"/>
        </w:rPr>
        <w:t>1 207 200</w:t>
      </w:r>
      <w:r w:rsidRPr="00541EB3">
        <w:rPr>
          <w:rFonts w:ascii="Times New Roman" w:eastAsia="Times New Roman" w:hAnsi="Times New Roman" w:cs="Times New Roman"/>
          <w:sz w:val="20"/>
          <w:szCs w:val="20"/>
          <w:lang w:val="uk-UA"/>
        </w:rPr>
        <w:t xml:space="preserve"> </w:t>
      </w:r>
      <w:r w:rsidRPr="00541EB3">
        <w:rPr>
          <w:rFonts w:ascii="Times New Roman" w:eastAsia="Times New Roman" w:hAnsi="Times New Roman" w:cs="Times New Roman"/>
        </w:rPr>
        <w:t xml:space="preserve">у.е.  Тест на обесценение показал, что обесценения оборудования не произошло. Затраты на продажу оценены компанией «Эльф» в 100 000 у.е. </w:t>
      </w:r>
    </w:p>
    <w:p w14:paraId="1E5EB433"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p>
    <w:p w14:paraId="3233CB11"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Соответствующие обменные курсы приведены ниже:</w:t>
      </w:r>
    </w:p>
    <w:p w14:paraId="08020A0B"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 1 августа 2025 года – 2,5 у.е. за 1 евро</w:t>
      </w:r>
    </w:p>
    <w:p w14:paraId="51480AAE"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 1 октября 2025 года – 2,4 у.е. за 1 евро</w:t>
      </w:r>
    </w:p>
    <w:p w14:paraId="53CEA860"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 31 октября 2025 года – 2,0 у.е. за 1 евро</w:t>
      </w:r>
    </w:p>
    <w:p w14:paraId="3A1E4BAF"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 1 ноября 2025 года – 2,2 у.е. за 1 евро</w:t>
      </w:r>
    </w:p>
    <w:p w14:paraId="374A4620" w14:textId="77777777" w:rsidR="00541EB3" w:rsidRPr="00541EB3" w:rsidRDefault="00541EB3" w:rsidP="00541EB3">
      <w:pPr>
        <w:autoSpaceDE w:val="0"/>
        <w:autoSpaceDN w:val="0"/>
        <w:adjustRightInd w:val="0"/>
        <w:spacing w:after="0"/>
        <w:rPr>
          <w:rFonts w:ascii="Times New Roman" w:eastAsia="Times New Roman" w:hAnsi="Times New Roman" w:cs="Times New Roman"/>
        </w:rPr>
      </w:pPr>
      <w:r w:rsidRPr="00541EB3">
        <w:rPr>
          <w:rFonts w:ascii="Times New Roman" w:eastAsia="Times New Roman" w:hAnsi="Times New Roman" w:cs="Times New Roman"/>
        </w:rPr>
        <w:t>–31 декабря 2025 года 2,3 у.е. за 1 евро</w:t>
      </w:r>
    </w:p>
    <w:p w14:paraId="37711364" w14:textId="77777777" w:rsidR="00541EB3" w:rsidRPr="00541EB3" w:rsidRDefault="00541EB3" w:rsidP="00541EB3">
      <w:pPr>
        <w:spacing w:after="0" w:line="240" w:lineRule="auto"/>
        <w:rPr>
          <w:rFonts w:ascii="Times New Roman" w:eastAsia="Times New Roman" w:hAnsi="Times New Roman" w:cs="Times New Roman"/>
          <w:b/>
          <w:i/>
        </w:rPr>
      </w:pPr>
    </w:p>
    <w:p w14:paraId="0801AE09" w14:textId="77777777" w:rsidR="00541EB3" w:rsidRPr="00541EB3" w:rsidRDefault="00541EB3" w:rsidP="00541EB3">
      <w:pPr>
        <w:spacing w:after="0" w:line="240" w:lineRule="auto"/>
        <w:rPr>
          <w:rFonts w:ascii="Times New Roman" w:eastAsia="Times New Roman" w:hAnsi="Times New Roman" w:cs="Times New Roman"/>
          <w:b/>
          <w:i/>
        </w:rPr>
      </w:pPr>
      <w:r w:rsidRPr="00541EB3">
        <w:rPr>
          <w:rFonts w:ascii="Times New Roman" w:eastAsia="Times New Roman" w:hAnsi="Times New Roman" w:cs="Times New Roman"/>
          <w:b/>
          <w:i/>
        </w:rPr>
        <w:t>Требуется:</w:t>
      </w:r>
    </w:p>
    <w:p w14:paraId="5E6044B8" w14:textId="77777777" w:rsidR="00541EB3" w:rsidRPr="00541EB3" w:rsidRDefault="00541EB3" w:rsidP="00541EB3">
      <w:pPr>
        <w:autoSpaceDE w:val="0"/>
        <w:autoSpaceDN w:val="0"/>
        <w:adjustRightInd w:val="0"/>
        <w:spacing w:after="0" w:line="240" w:lineRule="auto"/>
        <w:jc w:val="both"/>
        <w:rPr>
          <w:rFonts w:ascii="Calibri" w:eastAsia="Times New Roman" w:hAnsi="Calibri" w:cs="Times New Roman"/>
        </w:rPr>
      </w:pPr>
      <w:r w:rsidRPr="00AB2FDA">
        <w:rPr>
          <w:rFonts w:ascii="Times New Roman" w:eastAsia="Times New Roman" w:hAnsi="Times New Roman" w:cs="Times New Roman"/>
          <w:bCs/>
          <w:lang w:val="uk-UA"/>
        </w:rPr>
        <w:t>2</w:t>
      </w:r>
      <w:r w:rsidRPr="00AB2FDA">
        <w:rPr>
          <w:rFonts w:ascii="Times New Roman" w:eastAsia="Times New Roman" w:hAnsi="Times New Roman" w:cs="Times New Roman"/>
          <w:bCs/>
        </w:rPr>
        <w:t>.1.</w:t>
      </w:r>
      <w:r w:rsidRPr="00541EB3">
        <w:rPr>
          <w:rFonts w:ascii="Times New Roman" w:eastAsia="Times New Roman" w:hAnsi="Times New Roman" w:cs="Times New Roman"/>
          <w:bCs/>
        </w:rPr>
        <w:t xml:space="preserve"> Напишите бухгалтерские проводки для компании «Эльф» за 20</w:t>
      </w:r>
      <w:r w:rsidRPr="00541EB3">
        <w:rPr>
          <w:rFonts w:ascii="Times New Roman" w:eastAsia="Times New Roman" w:hAnsi="Times New Roman" w:cs="Times New Roman"/>
          <w:bCs/>
          <w:lang w:val="uk-UA"/>
        </w:rPr>
        <w:t>2</w:t>
      </w:r>
      <w:r w:rsidRPr="00541EB3">
        <w:rPr>
          <w:rFonts w:ascii="Times New Roman" w:eastAsia="Times New Roman" w:hAnsi="Times New Roman" w:cs="Times New Roman"/>
          <w:bCs/>
        </w:rPr>
        <w:t>5 год</w:t>
      </w:r>
      <w:r w:rsidRPr="00541EB3">
        <w:rPr>
          <w:rFonts w:ascii="Times New Roman" w:eastAsia="Times New Roman" w:hAnsi="Times New Roman" w:cs="Times New Roman"/>
          <w:lang w:val="uk-UA"/>
        </w:rPr>
        <w:t xml:space="preserve">, </w:t>
      </w:r>
      <w:r w:rsidRPr="00541EB3">
        <w:rPr>
          <w:rFonts w:ascii="Times New Roman" w:eastAsia="Times New Roman" w:hAnsi="Times New Roman" w:cs="Times New Roman"/>
        </w:rPr>
        <w:t>отражающие приобретение оборудования, расчёты с поставщиками, переклассификацию основных средств в необоротные активы, предназначенные для продажи.</w:t>
      </w:r>
    </w:p>
    <w:p w14:paraId="332462EB" w14:textId="4AA8D23E" w:rsidR="00FA3BC7" w:rsidRPr="00EC7654" w:rsidRDefault="00FA3BC7" w:rsidP="00FA3BC7">
      <w:pPr>
        <w:autoSpaceDE w:val="0"/>
        <w:autoSpaceDN w:val="0"/>
        <w:adjustRightInd w:val="0"/>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56BBBBA7" w14:textId="77777777" w:rsidTr="00FA3BC7">
        <w:tc>
          <w:tcPr>
            <w:tcW w:w="9520" w:type="dxa"/>
          </w:tcPr>
          <w:p w14:paraId="36E3A849" w14:textId="77777777" w:rsidR="00FA3BC7" w:rsidRPr="00EC7654" w:rsidRDefault="00FA3BC7" w:rsidP="0013364A">
            <w:pPr>
              <w:suppressAutoHyphens/>
              <w:contextualSpacing/>
              <w:jc w:val="both"/>
              <w:rPr>
                <w:rFonts w:eastAsia="Calibri"/>
                <w:bCs/>
                <w:sz w:val="28"/>
              </w:rPr>
            </w:pPr>
            <w:bookmarkStart w:id="3" w:name="_Hlk197361440"/>
          </w:p>
        </w:tc>
      </w:tr>
      <w:tr w:rsidR="00EC7654" w:rsidRPr="00EC7654" w14:paraId="52E74E3D" w14:textId="77777777" w:rsidTr="00FA3BC7">
        <w:tc>
          <w:tcPr>
            <w:tcW w:w="9520" w:type="dxa"/>
          </w:tcPr>
          <w:p w14:paraId="7B1AEC47" w14:textId="77777777" w:rsidR="00FA3BC7" w:rsidRPr="00EC7654" w:rsidRDefault="00FA3BC7" w:rsidP="0013364A">
            <w:pPr>
              <w:suppressAutoHyphens/>
              <w:contextualSpacing/>
              <w:jc w:val="both"/>
              <w:rPr>
                <w:rFonts w:eastAsia="Calibri"/>
                <w:bCs/>
                <w:sz w:val="28"/>
                <w:lang w:val="uk-UA"/>
              </w:rPr>
            </w:pPr>
          </w:p>
        </w:tc>
      </w:tr>
      <w:tr w:rsidR="00EC7654" w:rsidRPr="00EC7654" w14:paraId="4274E6BE" w14:textId="77777777" w:rsidTr="00FA3BC7">
        <w:tc>
          <w:tcPr>
            <w:tcW w:w="9520" w:type="dxa"/>
          </w:tcPr>
          <w:p w14:paraId="0EB14A1D" w14:textId="77777777" w:rsidR="00FA3BC7" w:rsidRPr="00EC7654" w:rsidRDefault="00FA3BC7" w:rsidP="0013364A">
            <w:pPr>
              <w:suppressAutoHyphens/>
              <w:contextualSpacing/>
              <w:jc w:val="both"/>
              <w:rPr>
                <w:rFonts w:eastAsia="Calibri"/>
                <w:bCs/>
                <w:sz w:val="28"/>
                <w:lang w:val="uk-UA"/>
              </w:rPr>
            </w:pPr>
          </w:p>
        </w:tc>
      </w:tr>
      <w:tr w:rsidR="00EC7654" w:rsidRPr="00EC7654" w14:paraId="31EA84D6" w14:textId="77777777" w:rsidTr="00FA3BC7">
        <w:tc>
          <w:tcPr>
            <w:tcW w:w="9520" w:type="dxa"/>
          </w:tcPr>
          <w:p w14:paraId="19C4E74F" w14:textId="77777777" w:rsidR="00FA3BC7" w:rsidRPr="00EC7654" w:rsidRDefault="00FA3BC7" w:rsidP="0013364A">
            <w:pPr>
              <w:suppressAutoHyphens/>
              <w:contextualSpacing/>
              <w:jc w:val="both"/>
              <w:rPr>
                <w:rFonts w:eastAsia="Calibri"/>
                <w:bCs/>
                <w:sz w:val="28"/>
                <w:lang w:val="uk-UA"/>
              </w:rPr>
            </w:pPr>
          </w:p>
        </w:tc>
      </w:tr>
      <w:tr w:rsidR="00EC7654" w:rsidRPr="00EC7654" w14:paraId="747C395A" w14:textId="77777777" w:rsidTr="00FA3BC7">
        <w:tc>
          <w:tcPr>
            <w:tcW w:w="9520" w:type="dxa"/>
          </w:tcPr>
          <w:p w14:paraId="0CF6D5FE" w14:textId="77777777" w:rsidR="00FA3BC7" w:rsidRPr="00EC7654" w:rsidRDefault="00FA3BC7" w:rsidP="0013364A">
            <w:pPr>
              <w:suppressAutoHyphens/>
              <w:contextualSpacing/>
              <w:jc w:val="both"/>
              <w:rPr>
                <w:rFonts w:eastAsia="Calibri"/>
                <w:bCs/>
                <w:sz w:val="28"/>
                <w:lang w:val="uk-UA"/>
              </w:rPr>
            </w:pPr>
          </w:p>
        </w:tc>
      </w:tr>
      <w:tr w:rsidR="00EC7654" w:rsidRPr="00EC7654" w14:paraId="1352E7A2" w14:textId="77777777" w:rsidTr="00FA3BC7">
        <w:tc>
          <w:tcPr>
            <w:tcW w:w="9520" w:type="dxa"/>
          </w:tcPr>
          <w:p w14:paraId="5CB127DB" w14:textId="77777777" w:rsidR="00FA3BC7" w:rsidRPr="00EC7654" w:rsidRDefault="00FA3BC7" w:rsidP="0013364A">
            <w:pPr>
              <w:suppressAutoHyphens/>
              <w:contextualSpacing/>
              <w:jc w:val="both"/>
              <w:rPr>
                <w:rFonts w:eastAsia="Calibri"/>
                <w:bCs/>
                <w:sz w:val="28"/>
                <w:lang w:val="uk-UA"/>
              </w:rPr>
            </w:pPr>
          </w:p>
        </w:tc>
      </w:tr>
      <w:tr w:rsidR="00EC7654" w:rsidRPr="00EC7654" w14:paraId="318553D0" w14:textId="77777777" w:rsidTr="00FA3BC7">
        <w:tc>
          <w:tcPr>
            <w:tcW w:w="9520" w:type="dxa"/>
          </w:tcPr>
          <w:p w14:paraId="6E8CFAFB" w14:textId="77777777" w:rsidR="00FA3BC7" w:rsidRPr="00EC7654" w:rsidRDefault="00FA3BC7" w:rsidP="0013364A">
            <w:pPr>
              <w:suppressAutoHyphens/>
              <w:contextualSpacing/>
              <w:jc w:val="both"/>
              <w:rPr>
                <w:rFonts w:eastAsia="Calibri"/>
                <w:bCs/>
                <w:sz w:val="28"/>
                <w:lang w:val="uk-UA"/>
              </w:rPr>
            </w:pPr>
          </w:p>
        </w:tc>
      </w:tr>
      <w:tr w:rsidR="00EC7654" w:rsidRPr="00EC7654" w14:paraId="3F7CC0B6" w14:textId="77777777" w:rsidTr="00FA3BC7">
        <w:tc>
          <w:tcPr>
            <w:tcW w:w="9520" w:type="dxa"/>
          </w:tcPr>
          <w:p w14:paraId="62ED2A4D" w14:textId="77777777" w:rsidR="00FA3BC7" w:rsidRPr="00EC7654" w:rsidRDefault="00FA3BC7" w:rsidP="0013364A">
            <w:pPr>
              <w:suppressAutoHyphens/>
              <w:contextualSpacing/>
              <w:jc w:val="both"/>
              <w:rPr>
                <w:rFonts w:eastAsia="Calibri"/>
                <w:bCs/>
                <w:sz w:val="28"/>
                <w:lang w:val="uk-UA"/>
              </w:rPr>
            </w:pPr>
          </w:p>
        </w:tc>
      </w:tr>
      <w:tr w:rsidR="00EC7654" w:rsidRPr="00EC7654" w14:paraId="200BCBF0" w14:textId="77777777" w:rsidTr="00FA3BC7">
        <w:tc>
          <w:tcPr>
            <w:tcW w:w="9520" w:type="dxa"/>
          </w:tcPr>
          <w:p w14:paraId="2FF9DFCF" w14:textId="77777777" w:rsidR="00FA3BC7" w:rsidRPr="00EC7654" w:rsidRDefault="00FA3BC7" w:rsidP="0013364A">
            <w:pPr>
              <w:suppressAutoHyphens/>
              <w:contextualSpacing/>
              <w:jc w:val="both"/>
              <w:rPr>
                <w:rFonts w:eastAsia="Calibri"/>
                <w:bCs/>
                <w:sz w:val="28"/>
                <w:lang w:val="uk-UA"/>
              </w:rPr>
            </w:pPr>
          </w:p>
        </w:tc>
      </w:tr>
      <w:tr w:rsidR="00EC7654" w:rsidRPr="00EC7654" w14:paraId="095C62FC" w14:textId="77777777" w:rsidTr="00FA3BC7">
        <w:tc>
          <w:tcPr>
            <w:tcW w:w="9520" w:type="dxa"/>
          </w:tcPr>
          <w:p w14:paraId="7F9B7174" w14:textId="77777777" w:rsidR="00FA3BC7" w:rsidRPr="00EC7654" w:rsidRDefault="00FA3BC7" w:rsidP="0013364A">
            <w:pPr>
              <w:suppressAutoHyphens/>
              <w:contextualSpacing/>
              <w:jc w:val="both"/>
              <w:rPr>
                <w:rFonts w:eastAsia="Calibri"/>
                <w:bCs/>
                <w:sz w:val="28"/>
                <w:lang w:val="uk-UA"/>
              </w:rPr>
            </w:pPr>
          </w:p>
        </w:tc>
      </w:tr>
      <w:tr w:rsidR="00EC7654" w:rsidRPr="00EC7654" w14:paraId="24E770C0" w14:textId="77777777" w:rsidTr="00FA3BC7">
        <w:tc>
          <w:tcPr>
            <w:tcW w:w="9520" w:type="dxa"/>
          </w:tcPr>
          <w:p w14:paraId="384E0A21" w14:textId="77777777" w:rsidR="00FA3BC7" w:rsidRPr="00EC7654" w:rsidRDefault="00FA3BC7" w:rsidP="0013364A">
            <w:pPr>
              <w:suppressAutoHyphens/>
              <w:contextualSpacing/>
              <w:jc w:val="both"/>
              <w:rPr>
                <w:rFonts w:eastAsia="Calibri"/>
                <w:bCs/>
                <w:sz w:val="28"/>
                <w:lang w:val="uk-UA"/>
              </w:rPr>
            </w:pPr>
          </w:p>
        </w:tc>
      </w:tr>
      <w:tr w:rsidR="00EC7654" w:rsidRPr="00EC7654" w14:paraId="0D856E11" w14:textId="77777777" w:rsidTr="00FA3BC7">
        <w:tc>
          <w:tcPr>
            <w:tcW w:w="9520" w:type="dxa"/>
          </w:tcPr>
          <w:p w14:paraId="5DDD4AA4" w14:textId="77777777" w:rsidR="00FA3BC7" w:rsidRPr="00EC7654" w:rsidRDefault="00FA3BC7" w:rsidP="0013364A">
            <w:pPr>
              <w:suppressAutoHyphens/>
              <w:contextualSpacing/>
              <w:jc w:val="both"/>
              <w:rPr>
                <w:rFonts w:eastAsia="Calibri"/>
                <w:bCs/>
                <w:sz w:val="28"/>
                <w:lang w:val="uk-UA"/>
              </w:rPr>
            </w:pPr>
          </w:p>
        </w:tc>
      </w:tr>
      <w:tr w:rsidR="00EC7654" w:rsidRPr="00EC7654" w14:paraId="6576142A" w14:textId="77777777" w:rsidTr="00FA3BC7">
        <w:tc>
          <w:tcPr>
            <w:tcW w:w="9520" w:type="dxa"/>
          </w:tcPr>
          <w:p w14:paraId="52DC38A6" w14:textId="77777777" w:rsidR="00FA3BC7" w:rsidRPr="00EC7654" w:rsidRDefault="00FA3BC7" w:rsidP="0013364A">
            <w:pPr>
              <w:suppressAutoHyphens/>
              <w:contextualSpacing/>
              <w:jc w:val="both"/>
              <w:rPr>
                <w:rFonts w:eastAsia="Calibri"/>
                <w:bCs/>
                <w:sz w:val="28"/>
                <w:lang w:val="uk-UA"/>
              </w:rPr>
            </w:pPr>
          </w:p>
        </w:tc>
      </w:tr>
      <w:bookmarkEnd w:id="3"/>
    </w:tbl>
    <w:p w14:paraId="09D64A27" w14:textId="77777777" w:rsidR="004B2123" w:rsidRPr="00EC7654" w:rsidRDefault="004B2123" w:rsidP="00FA3BC7">
      <w:pPr>
        <w:autoSpaceDE w:val="0"/>
        <w:autoSpaceDN w:val="0"/>
        <w:adjustRightInd w:val="0"/>
        <w:spacing w:after="0"/>
        <w:rPr>
          <w:rFonts w:ascii="Times New Roman" w:eastAsia="Times New Roman" w:hAnsi="Times New Roman" w:cs="Times New Roman"/>
          <w:b/>
          <w:bCs/>
        </w:rPr>
      </w:pPr>
    </w:p>
    <w:p w14:paraId="15F3AEA9" w14:textId="4996848A" w:rsidR="00FA3BC7" w:rsidRPr="00EC7654" w:rsidRDefault="00FA3BC7" w:rsidP="00FA3BC7">
      <w:pPr>
        <w:autoSpaceDE w:val="0"/>
        <w:autoSpaceDN w:val="0"/>
        <w:adjustRightInd w:val="0"/>
        <w:spacing w:after="0"/>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42BAABB8" w14:textId="77777777" w:rsidTr="0013364A">
        <w:tc>
          <w:tcPr>
            <w:tcW w:w="9520" w:type="dxa"/>
          </w:tcPr>
          <w:p w14:paraId="11609ED9" w14:textId="77777777" w:rsidR="00FA3BC7" w:rsidRPr="00EC7654" w:rsidRDefault="00FA3BC7" w:rsidP="0013364A">
            <w:pPr>
              <w:suppressAutoHyphens/>
              <w:contextualSpacing/>
              <w:jc w:val="both"/>
              <w:rPr>
                <w:rFonts w:eastAsia="Calibri"/>
                <w:bCs/>
                <w:sz w:val="28"/>
              </w:rPr>
            </w:pPr>
          </w:p>
        </w:tc>
      </w:tr>
      <w:tr w:rsidR="00EC7654" w:rsidRPr="00EC7654" w14:paraId="44683654" w14:textId="77777777" w:rsidTr="0013364A">
        <w:tc>
          <w:tcPr>
            <w:tcW w:w="9520" w:type="dxa"/>
          </w:tcPr>
          <w:p w14:paraId="0E5A973A" w14:textId="77777777" w:rsidR="00FA3BC7" w:rsidRPr="00EC7654" w:rsidRDefault="00FA3BC7" w:rsidP="0013364A">
            <w:pPr>
              <w:suppressAutoHyphens/>
              <w:contextualSpacing/>
              <w:jc w:val="both"/>
              <w:rPr>
                <w:rFonts w:eastAsia="Calibri"/>
                <w:bCs/>
                <w:sz w:val="28"/>
                <w:lang w:val="uk-UA"/>
              </w:rPr>
            </w:pPr>
          </w:p>
        </w:tc>
      </w:tr>
      <w:tr w:rsidR="00EC7654" w:rsidRPr="00EC7654" w14:paraId="2C37ED3F" w14:textId="77777777" w:rsidTr="0013364A">
        <w:tc>
          <w:tcPr>
            <w:tcW w:w="9520" w:type="dxa"/>
          </w:tcPr>
          <w:p w14:paraId="6CF91F70" w14:textId="77777777" w:rsidR="00FA3BC7" w:rsidRPr="00EC7654" w:rsidRDefault="00FA3BC7" w:rsidP="0013364A">
            <w:pPr>
              <w:suppressAutoHyphens/>
              <w:contextualSpacing/>
              <w:jc w:val="both"/>
              <w:rPr>
                <w:rFonts w:eastAsia="Calibri"/>
                <w:bCs/>
                <w:sz w:val="28"/>
                <w:lang w:val="uk-UA"/>
              </w:rPr>
            </w:pPr>
          </w:p>
        </w:tc>
      </w:tr>
      <w:tr w:rsidR="00EC7654" w:rsidRPr="00EC7654" w14:paraId="133FC95A" w14:textId="77777777" w:rsidTr="0013364A">
        <w:tc>
          <w:tcPr>
            <w:tcW w:w="9520" w:type="dxa"/>
          </w:tcPr>
          <w:p w14:paraId="7895508A" w14:textId="77777777" w:rsidR="00FA3BC7" w:rsidRPr="00EC7654" w:rsidRDefault="00FA3BC7" w:rsidP="0013364A">
            <w:pPr>
              <w:suppressAutoHyphens/>
              <w:contextualSpacing/>
              <w:jc w:val="both"/>
              <w:rPr>
                <w:rFonts w:eastAsia="Calibri"/>
                <w:bCs/>
                <w:sz w:val="28"/>
                <w:lang w:val="uk-UA"/>
              </w:rPr>
            </w:pPr>
          </w:p>
        </w:tc>
      </w:tr>
      <w:tr w:rsidR="00EC7654" w:rsidRPr="00EC7654" w14:paraId="05050A12" w14:textId="77777777" w:rsidTr="0013364A">
        <w:tc>
          <w:tcPr>
            <w:tcW w:w="9520" w:type="dxa"/>
          </w:tcPr>
          <w:p w14:paraId="111C480E" w14:textId="77777777" w:rsidR="00FA3BC7" w:rsidRPr="00EC7654" w:rsidRDefault="00FA3BC7" w:rsidP="0013364A">
            <w:pPr>
              <w:suppressAutoHyphens/>
              <w:contextualSpacing/>
              <w:jc w:val="both"/>
              <w:rPr>
                <w:rFonts w:eastAsia="Calibri"/>
                <w:bCs/>
                <w:sz w:val="28"/>
                <w:lang w:val="uk-UA"/>
              </w:rPr>
            </w:pPr>
          </w:p>
        </w:tc>
      </w:tr>
      <w:tr w:rsidR="00EC7654" w:rsidRPr="00EC7654" w14:paraId="57A7988E" w14:textId="77777777" w:rsidTr="0013364A">
        <w:tc>
          <w:tcPr>
            <w:tcW w:w="9520" w:type="dxa"/>
          </w:tcPr>
          <w:p w14:paraId="2D6004DF" w14:textId="77777777" w:rsidR="00FA3BC7" w:rsidRPr="00EC7654" w:rsidRDefault="00FA3BC7" w:rsidP="0013364A">
            <w:pPr>
              <w:suppressAutoHyphens/>
              <w:contextualSpacing/>
              <w:jc w:val="both"/>
              <w:rPr>
                <w:rFonts w:eastAsia="Calibri"/>
                <w:bCs/>
                <w:sz w:val="28"/>
                <w:lang w:val="uk-UA"/>
              </w:rPr>
            </w:pPr>
          </w:p>
        </w:tc>
      </w:tr>
      <w:tr w:rsidR="00EC7654" w:rsidRPr="00EC7654" w14:paraId="00175B2B" w14:textId="77777777" w:rsidTr="0013364A">
        <w:tc>
          <w:tcPr>
            <w:tcW w:w="9520" w:type="dxa"/>
          </w:tcPr>
          <w:p w14:paraId="53946C9B" w14:textId="77777777" w:rsidR="00FA3BC7" w:rsidRPr="00EC7654" w:rsidRDefault="00FA3BC7" w:rsidP="0013364A">
            <w:pPr>
              <w:suppressAutoHyphens/>
              <w:contextualSpacing/>
              <w:jc w:val="both"/>
              <w:rPr>
                <w:rFonts w:eastAsia="Calibri"/>
                <w:bCs/>
                <w:sz w:val="28"/>
                <w:lang w:val="uk-UA"/>
              </w:rPr>
            </w:pPr>
          </w:p>
        </w:tc>
      </w:tr>
      <w:tr w:rsidR="00EC7654" w:rsidRPr="00EC7654" w14:paraId="7B1756A3" w14:textId="77777777" w:rsidTr="0013364A">
        <w:tc>
          <w:tcPr>
            <w:tcW w:w="9520" w:type="dxa"/>
          </w:tcPr>
          <w:p w14:paraId="1B112078" w14:textId="77777777" w:rsidR="00FA3BC7" w:rsidRPr="00EC7654" w:rsidRDefault="00FA3BC7" w:rsidP="0013364A">
            <w:pPr>
              <w:suppressAutoHyphens/>
              <w:contextualSpacing/>
              <w:jc w:val="both"/>
              <w:rPr>
                <w:rFonts w:eastAsia="Calibri"/>
                <w:bCs/>
                <w:sz w:val="28"/>
                <w:lang w:val="uk-UA"/>
              </w:rPr>
            </w:pPr>
          </w:p>
        </w:tc>
      </w:tr>
      <w:tr w:rsidR="00EC7654" w:rsidRPr="00EC7654" w14:paraId="0CC2DB81" w14:textId="77777777" w:rsidTr="0013364A">
        <w:tc>
          <w:tcPr>
            <w:tcW w:w="9520" w:type="dxa"/>
          </w:tcPr>
          <w:p w14:paraId="496397C9" w14:textId="77777777" w:rsidR="00FA3BC7" w:rsidRPr="00EC7654" w:rsidRDefault="00FA3BC7" w:rsidP="0013364A">
            <w:pPr>
              <w:suppressAutoHyphens/>
              <w:contextualSpacing/>
              <w:jc w:val="both"/>
              <w:rPr>
                <w:rFonts w:eastAsia="Calibri"/>
                <w:bCs/>
                <w:sz w:val="28"/>
                <w:lang w:val="uk-UA"/>
              </w:rPr>
            </w:pPr>
          </w:p>
        </w:tc>
      </w:tr>
      <w:tr w:rsidR="00EC7654" w:rsidRPr="00EC7654" w14:paraId="7E688174" w14:textId="77777777" w:rsidTr="0013364A">
        <w:tc>
          <w:tcPr>
            <w:tcW w:w="9520" w:type="dxa"/>
          </w:tcPr>
          <w:p w14:paraId="2A6BA367" w14:textId="77777777" w:rsidR="00FA3BC7" w:rsidRPr="00EC7654" w:rsidRDefault="00FA3BC7" w:rsidP="0013364A">
            <w:pPr>
              <w:suppressAutoHyphens/>
              <w:contextualSpacing/>
              <w:jc w:val="both"/>
              <w:rPr>
                <w:rFonts w:eastAsia="Calibri"/>
                <w:bCs/>
                <w:sz w:val="28"/>
                <w:lang w:val="uk-UA"/>
              </w:rPr>
            </w:pPr>
          </w:p>
        </w:tc>
      </w:tr>
      <w:tr w:rsidR="00EC7654" w:rsidRPr="00EC7654" w14:paraId="1C369919" w14:textId="77777777" w:rsidTr="0013364A">
        <w:tc>
          <w:tcPr>
            <w:tcW w:w="9520" w:type="dxa"/>
          </w:tcPr>
          <w:p w14:paraId="0A3B3395" w14:textId="77777777" w:rsidR="00FA3BC7" w:rsidRPr="00EC7654" w:rsidRDefault="00FA3BC7" w:rsidP="0013364A">
            <w:pPr>
              <w:suppressAutoHyphens/>
              <w:contextualSpacing/>
              <w:jc w:val="both"/>
              <w:rPr>
                <w:rFonts w:eastAsia="Calibri"/>
                <w:bCs/>
                <w:sz w:val="28"/>
                <w:lang w:val="uk-UA"/>
              </w:rPr>
            </w:pPr>
          </w:p>
        </w:tc>
      </w:tr>
      <w:tr w:rsidR="00EC7654" w:rsidRPr="00EC7654" w14:paraId="7F19DC43" w14:textId="77777777" w:rsidTr="0013364A">
        <w:tc>
          <w:tcPr>
            <w:tcW w:w="9520" w:type="dxa"/>
          </w:tcPr>
          <w:p w14:paraId="759C0FDF" w14:textId="77777777" w:rsidR="00FA3BC7" w:rsidRPr="00EC7654" w:rsidRDefault="00FA3BC7" w:rsidP="0013364A">
            <w:pPr>
              <w:suppressAutoHyphens/>
              <w:contextualSpacing/>
              <w:jc w:val="both"/>
              <w:rPr>
                <w:rFonts w:eastAsia="Calibri"/>
                <w:bCs/>
                <w:sz w:val="28"/>
                <w:lang w:val="uk-UA"/>
              </w:rPr>
            </w:pPr>
          </w:p>
        </w:tc>
      </w:tr>
      <w:tr w:rsidR="00EC7654" w:rsidRPr="00EC7654" w14:paraId="6517BFD8" w14:textId="77777777" w:rsidTr="0013364A">
        <w:tc>
          <w:tcPr>
            <w:tcW w:w="9520" w:type="dxa"/>
          </w:tcPr>
          <w:p w14:paraId="1E23F918" w14:textId="77777777" w:rsidR="00FA3BC7" w:rsidRPr="00EC7654" w:rsidRDefault="00FA3BC7" w:rsidP="0013364A">
            <w:pPr>
              <w:suppressAutoHyphens/>
              <w:contextualSpacing/>
              <w:jc w:val="both"/>
              <w:rPr>
                <w:rFonts w:eastAsia="Calibri"/>
                <w:bCs/>
                <w:sz w:val="28"/>
                <w:lang w:val="uk-UA"/>
              </w:rPr>
            </w:pPr>
          </w:p>
        </w:tc>
      </w:tr>
      <w:tr w:rsidR="00EC7654" w:rsidRPr="00EC7654" w14:paraId="376B6DEE" w14:textId="77777777" w:rsidTr="0013364A">
        <w:tc>
          <w:tcPr>
            <w:tcW w:w="9520" w:type="dxa"/>
          </w:tcPr>
          <w:p w14:paraId="1C77B51A" w14:textId="77777777" w:rsidR="00FA3BC7" w:rsidRPr="00EC7654" w:rsidRDefault="00FA3BC7" w:rsidP="0013364A">
            <w:pPr>
              <w:suppressAutoHyphens/>
              <w:contextualSpacing/>
              <w:jc w:val="both"/>
              <w:rPr>
                <w:rFonts w:eastAsia="Calibri"/>
                <w:bCs/>
                <w:sz w:val="28"/>
                <w:lang w:val="uk-UA"/>
              </w:rPr>
            </w:pPr>
          </w:p>
        </w:tc>
      </w:tr>
      <w:tr w:rsidR="00EC7654" w:rsidRPr="00EC7654" w14:paraId="67A20359" w14:textId="77777777" w:rsidTr="0013364A">
        <w:tc>
          <w:tcPr>
            <w:tcW w:w="9520" w:type="dxa"/>
          </w:tcPr>
          <w:p w14:paraId="5105D3FA" w14:textId="77777777" w:rsidR="00FA3BC7" w:rsidRPr="00EC7654" w:rsidRDefault="00FA3BC7" w:rsidP="0013364A">
            <w:pPr>
              <w:suppressAutoHyphens/>
              <w:contextualSpacing/>
              <w:jc w:val="both"/>
              <w:rPr>
                <w:rFonts w:eastAsia="Calibri"/>
                <w:bCs/>
                <w:sz w:val="28"/>
                <w:lang w:val="uk-UA"/>
              </w:rPr>
            </w:pPr>
          </w:p>
        </w:tc>
      </w:tr>
      <w:tr w:rsidR="00EC7654" w:rsidRPr="00EC7654" w14:paraId="749EF988" w14:textId="77777777" w:rsidTr="0013364A">
        <w:tc>
          <w:tcPr>
            <w:tcW w:w="9520" w:type="dxa"/>
          </w:tcPr>
          <w:p w14:paraId="0ED74C83" w14:textId="77777777" w:rsidR="00FA3BC7" w:rsidRPr="00EC7654" w:rsidRDefault="00FA3BC7" w:rsidP="0013364A">
            <w:pPr>
              <w:suppressAutoHyphens/>
              <w:contextualSpacing/>
              <w:jc w:val="both"/>
              <w:rPr>
                <w:rFonts w:eastAsia="Calibri"/>
                <w:bCs/>
                <w:sz w:val="28"/>
                <w:lang w:val="uk-UA"/>
              </w:rPr>
            </w:pPr>
          </w:p>
        </w:tc>
      </w:tr>
      <w:tr w:rsidR="00EC7654" w:rsidRPr="00EC7654" w14:paraId="3B527FB7" w14:textId="77777777" w:rsidTr="0013364A">
        <w:tc>
          <w:tcPr>
            <w:tcW w:w="9520" w:type="dxa"/>
          </w:tcPr>
          <w:p w14:paraId="1C5D1DF2" w14:textId="77777777" w:rsidR="00FA3BC7" w:rsidRPr="00EC7654" w:rsidRDefault="00FA3BC7" w:rsidP="0013364A">
            <w:pPr>
              <w:suppressAutoHyphens/>
              <w:contextualSpacing/>
              <w:jc w:val="both"/>
              <w:rPr>
                <w:rFonts w:eastAsia="Calibri"/>
                <w:bCs/>
                <w:sz w:val="28"/>
                <w:lang w:val="uk-UA"/>
              </w:rPr>
            </w:pPr>
          </w:p>
        </w:tc>
      </w:tr>
      <w:tr w:rsidR="00EC7654" w:rsidRPr="00EC7654" w14:paraId="57D50BBA" w14:textId="77777777" w:rsidTr="0013364A">
        <w:tc>
          <w:tcPr>
            <w:tcW w:w="9520" w:type="dxa"/>
          </w:tcPr>
          <w:p w14:paraId="30877660" w14:textId="77777777" w:rsidR="00FA3BC7" w:rsidRPr="00EC7654" w:rsidRDefault="00FA3BC7" w:rsidP="0013364A">
            <w:pPr>
              <w:suppressAutoHyphens/>
              <w:contextualSpacing/>
              <w:jc w:val="both"/>
              <w:rPr>
                <w:rFonts w:eastAsia="Calibri"/>
                <w:bCs/>
                <w:sz w:val="28"/>
                <w:lang w:val="uk-UA"/>
              </w:rPr>
            </w:pPr>
          </w:p>
        </w:tc>
      </w:tr>
      <w:tr w:rsidR="00EC7654" w:rsidRPr="00EC7654" w14:paraId="0F6C10A0" w14:textId="77777777" w:rsidTr="0013364A">
        <w:tc>
          <w:tcPr>
            <w:tcW w:w="9520" w:type="dxa"/>
          </w:tcPr>
          <w:p w14:paraId="7B65E76C" w14:textId="77777777" w:rsidR="00FA3BC7" w:rsidRPr="00EC7654" w:rsidRDefault="00FA3BC7" w:rsidP="0013364A">
            <w:pPr>
              <w:suppressAutoHyphens/>
              <w:contextualSpacing/>
              <w:jc w:val="both"/>
              <w:rPr>
                <w:rFonts w:eastAsia="Calibri"/>
                <w:bCs/>
                <w:sz w:val="28"/>
                <w:lang w:val="uk-UA"/>
              </w:rPr>
            </w:pPr>
          </w:p>
        </w:tc>
      </w:tr>
      <w:tr w:rsidR="00EC7654" w:rsidRPr="00EC7654" w14:paraId="72343539" w14:textId="77777777" w:rsidTr="0013364A">
        <w:tc>
          <w:tcPr>
            <w:tcW w:w="9520" w:type="dxa"/>
          </w:tcPr>
          <w:p w14:paraId="3CC1CF23" w14:textId="77777777" w:rsidR="00FA3BC7" w:rsidRPr="00EC7654" w:rsidRDefault="00FA3BC7" w:rsidP="0013364A">
            <w:pPr>
              <w:suppressAutoHyphens/>
              <w:contextualSpacing/>
              <w:jc w:val="both"/>
              <w:rPr>
                <w:rFonts w:eastAsia="Calibri"/>
                <w:bCs/>
                <w:sz w:val="28"/>
                <w:lang w:val="uk-UA"/>
              </w:rPr>
            </w:pPr>
          </w:p>
        </w:tc>
      </w:tr>
      <w:tr w:rsidR="00EC7654" w:rsidRPr="00EC7654" w14:paraId="036E48F4" w14:textId="77777777" w:rsidTr="0013364A">
        <w:tc>
          <w:tcPr>
            <w:tcW w:w="9520" w:type="dxa"/>
          </w:tcPr>
          <w:p w14:paraId="63A671F2" w14:textId="77777777" w:rsidR="00FA3BC7" w:rsidRPr="00EC7654" w:rsidRDefault="00FA3BC7" w:rsidP="0013364A">
            <w:pPr>
              <w:suppressAutoHyphens/>
              <w:contextualSpacing/>
              <w:jc w:val="both"/>
              <w:rPr>
                <w:rFonts w:eastAsia="Calibri"/>
                <w:bCs/>
                <w:sz w:val="28"/>
                <w:lang w:val="uk-UA"/>
              </w:rPr>
            </w:pPr>
          </w:p>
        </w:tc>
      </w:tr>
      <w:tr w:rsidR="00EC7654" w:rsidRPr="00EC7654" w14:paraId="72F01B15" w14:textId="77777777" w:rsidTr="0013364A">
        <w:tc>
          <w:tcPr>
            <w:tcW w:w="9520" w:type="dxa"/>
          </w:tcPr>
          <w:p w14:paraId="20BC4D59" w14:textId="77777777" w:rsidR="00FA3BC7" w:rsidRPr="00EC7654" w:rsidRDefault="00FA3BC7" w:rsidP="0013364A">
            <w:pPr>
              <w:suppressAutoHyphens/>
              <w:contextualSpacing/>
              <w:jc w:val="both"/>
              <w:rPr>
                <w:rFonts w:eastAsia="Calibri"/>
                <w:bCs/>
                <w:sz w:val="28"/>
                <w:lang w:val="uk-UA"/>
              </w:rPr>
            </w:pPr>
          </w:p>
        </w:tc>
      </w:tr>
      <w:tr w:rsidR="00EC7654" w:rsidRPr="00EC7654" w14:paraId="48474315" w14:textId="77777777" w:rsidTr="0013364A">
        <w:tc>
          <w:tcPr>
            <w:tcW w:w="9520" w:type="dxa"/>
          </w:tcPr>
          <w:p w14:paraId="7AE8991F" w14:textId="77777777" w:rsidR="00FA3BC7" w:rsidRPr="00EC7654" w:rsidRDefault="00FA3BC7" w:rsidP="0013364A">
            <w:pPr>
              <w:suppressAutoHyphens/>
              <w:contextualSpacing/>
              <w:jc w:val="both"/>
              <w:rPr>
                <w:rFonts w:eastAsia="Calibri"/>
                <w:bCs/>
                <w:sz w:val="28"/>
                <w:lang w:val="uk-UA"/>
              </w:rPr>
            </w:pPr>
          </w:p>
        </w:tc>
      </w:tr>
      <w:tr w:rsidR="00EC7654" w:rsidRPr="00EC7654" w14:paraId="596ACA40" w14:textId="77777777" w:rsidTr="0013364A">
        <w:tc>
          <w:tcPr>
            <w:tcW w:w="9520" w:type="dxa"/>
          </w:tcPr>
          <w:p w14:paraId="297DC7E8" w14:textId="77777777" w:rsidR="00FA3BC7" w:rsidRPr="00EC7654" w:rsidRDefault="00FA3BC7" w:rsidP="0013364A">
            <w:pPr>
              <w:suppressAutoHyphens/>
              <w:contextualSpacing/>
              <w:jc w:val="both"/>
              <w:rPr>
                <w:rFonts w:eastAsia="Calibri"/>
                <w:bCs/>
                <w:sz w:val="28"/>
                <w:lang w:val="uk-UA"/>
              </w:rPr>
            </w:pPr>
          </w:p>
        </w:tc>
      </w:tr>
      <w:tr w:rsidR="00EC7654" w:rsidRPr="00EC7654" w14:paraId="651FEDBD" w14:textId="77777777" w:rsidTr="0013364A">
        <w:tc>
          <w:tcPr>
            <w:tcW w:w="9520" w:type="dxa"/>
          </w:tcPr>
          <w:p w14:paraId="08B00E44" w14:textId="77777777" w:rsidR="00FA3BC7" w:rsidRPr="00EC7654" w:rsidRDefault="00FA3BC7" w:rsidP="0013364A">
            <w:pPr>
              <w:suppressAutoHyphens/>
              <w:contextualSpacing/>
              <w:jc w:val="both"/>
              <w:rPr>
                <w:rFonts w:eastAsia="Calibri"/>
                <w:bCs/>
                <w:sz w:val="28"/>
                <w:lang w:val="uk-UA"/>
              </w:rPr>
            </w:pPr>
          </w:p>
        </w:tc>
      </w:tr>
      <w:tr w:rsidR="00EC7654" w:rsidRPr="00EC7654" w14:paraId="03AF0CD8" w14:textId="77777777" w:rsidTr="0013364A">
        <w:tc>
          <w:tcPr>
            <w:tcW w:w="9520" w:type="dxa"/>
          </w:tcPr>
          <w:p w14:paraId="644D4724" w14:textId="77777777" w:rsidR="00FA3BC7" w:rsidRPr="00EC7654" w:rsidRDefault="00FA3BC7" w:rsidP="0013364A">
            <w:pPr>
              <w:suppressAutoHyphens/>
              <w:contextualSpacing/>
              <w:jc w:val="both"/>
              <w:rPr>
                <w:rFonts w:eastAsia="Calibri"/>
                <w:bCs/>
                <w:sz w:val="28"/>
                <w:lang w:val="uk-UA"/>
              </w:rPr>
            </w:pPr>
          </w:p>
        </w:tc>
      </w:tr>
      <w:tr w:rsidR="00EC7654" w:rsidRPr="00EC7654" w14:paraId="59A93D19" w14:textId="77777777" w:rsidTr="0013364A">
        <w:tc>
          <w:tcPr>
            <w:tcW w:w="9520" w:type="dxa"/>
          </w:tcPr>
          <w:p w14:paraId="3EA4F71F" w14:textId="77777777" w:rsidR="00FA3BC7" w:rsidRPr="00EC7654" w:rsidRDefault="00FA3BC7" w:rsidP="0013364A">
            <w:pPr>
              <w:suppressAutoHyphens/>
              <w:contextualSpacing/>
              <w:jc w:val="both"/>
              <w:rPr>
                <w:rFonts w:eastAsia="Calibri"/>
                <w:bCs/>
                <w:sz w:val="28"/>
                <w:lang w:val="uk-UA"/>
              </w:rPr>
            </w:pPr>
          </w:p>
        </w:tc>
      </w:tr>
      <w:tr w:rsidR="00EC7654" w:rsidRPr="00EC7654" w14:paraId="6B3A3637" w14:textId="77777777" w:rsidTr="0013364A">
        <w:tc>
          <w:tcPr>
            <w:tcW w:w="9520" w:type="dxa"/>
          </w:tcPr>
          <w:p w14:paraId="41FEE8EA" w14:textId="77777777" w:rsidR="00FA3BC7" w:rsidRPr="00EC7654" w:rsidRDefault="00FA3BC7" w:rsidP="0013364A">
            <w:pPr>
              <w:suppressAutoHyphens/>
              <w:contextualSpacing/>
              <w:jc w:val="both"/>
              <w:rPr>
                <w:rFonts w:eastAsia="Calibri"/>
                <w:bCs/>
                <w:sz w:val="28"/>
                <w:lang w:val="uk-UA"/>
              </w:rPr>
            </w:pPr>
          </w:p>
        </w:tc>
      </w:tr>
      <w:tr w:rsidR="00EC7654" w:rsidRPr="00EC7654" w14:paraId="0F51BAD6" w14:textId="77777777" w:rsidTr="0013364A">
        <w:tc>
          <w:tcPr>
            <w:tcW w:w="9520" w:type="dxa"/>
          </w:tcPr>
          <w:p w14:paraId="0D584B69" w14:textId="77777777" w:rsidR="00FA3BC7" w:rsidRPr="00EC7654" w:rsidRDefault="00FA3BC7" w:rsidP="0013364A">
            <w:pPr>
              <w:suppressAutoHyphens/>
              <w:contextualSpacing/>
              <w:jc w:val="both"/>
              <w:rPr>
                <w:rFonts w:eastAsia="Calibri"/>
                <w:bCs/>
                <w:sz w:val="28"/>
                <w:lang w:val="uk-UA"/>
              </w:rPr>
            </w:pPr>
          </w:p>
        </w:tc>
      </w:tr>
      <w:tr w:rsidR="00EC7654" w:rsidRPr="00EC7654" w14:paraId="6DD5EDC1" w14:textId="77777777" w:rsidTr="0013364A">
        <w:tc>
          <w:tcPr>
            <w:tcW w:w="9520" w:type="dxa"/>
          </w:tcPr>
          <w:p w14:paraId="455876E4" w14:textId="77777777" w:rsidR="00FA3BC7" w:rsidRPr="00EC7654" w:rsidRDefault="00FA3BC7" w:rsidP="0013364A">
            <w:pPr>
              <w:suppressAutoHyphens/>
              <w:contextualSpacing/>
              <w:jc w:val="both"/>
              <w:rPr>
                <w:rFonts w:eastAsia="Calibri"/>
                <w:bCs/>
                <w:sz w:val="28"/>
                <w:lang w:val="uk-UA"/>
              </w:rPr>
            </w:pPr>
          </w:p>
        </w:tc>
      </w:tr>
      <w:tr w:rsidR="00EC7654" w:rsidRPr="00EC7654" w14:paraId="53855EB1" w14:textId="77777777" w:rsidTr="0013364A">
        <w:tc>
          <w:tcPr>
            <w:tcW w:w="9520" w:type="dxa"/>
          </w:tcPr>
          <w:p w14:paraId="3065FC1B" w14:textId="77777777" w:rsidR="00FA3BC7" w:rsidRPr="00EC7654" w:rsidRDefault="00FA3BC7" w:rsidP="0013364A">
            <w:pPr>
              <w:suppressAutoHyphens/>
              <w:contextualSpacing/>
              <w:jc w:val="both"/>
              <w:rPr>
                <w:rFonts w:eastAsia="Calibri"/>
                <w:bCs/>
                <w:sz w:val="28"/>
                <w:lang w:val="uk-UA"/>
              </w:rPr>
            </w:pPr>
          </w:p>
        </w:tc>
      </w:tr>
      <w:tr w:rsidR="00EC7654" w:rsidRPr="00EC7654" w14:paraId="69F8E08A" w14:textId="77777777" w:rsidTr="0013364A">
        <w:tc>
          <w:tcPr>
            <w:tcW w:w="9520" w:type="dxa"/>
          </w:tcPr>
          <w:p w14:paraId="7BC5AFDE" w14:textId="77777777" w:rsidR="00FA3BC7" w:rsidRPr="00EC7654" w:rsidRDefault="00FA3BC7" w:rsidP="0013364A">
            <w:pPr>
              <w:suppressAutoHyphens/>
              <w:contextualSpacing/>
              <w:jc w:val="both"/>
              <w:rPr>
                <w:rFonts w:eastAsia="Calibri"/>
                <w:bCs/>
                <w:sz w:val="28"/>
                <w:lang w:val="uk-UA"/>
              </w:rPr>
            </w:pPr>
          </w:p>
        </w:tc>
      </w:tr>
      <w:tr w:rsidR="00EC7654" w:rsidRPr="00EC7654" w14:paraId="5E348445" w14:textId="77777777" w:rsidTr="0013364A">
        <w:tc>
          <w:tcPr>
            <w:tcW w:w="9520" w:type="dxa"/>
          </w:tcPr>
          <w:p w14:paraId="0722D43B" w14:textId="77777777" w:rsidR="00FA3BC7" w:rsidRPr="00EC7654" w:rsidRDefault="00FA3BC7" w:rsidP="0013364A">
            <w:pPr>
              <w:suppressAutoHyphens/>
              <w:contextualSpacing/>
              <w:jc w:val="both"/>
              <w:rPr>
                <w:rFonts w:eastAsia="Calibri"/>
                <w:bCs/>
                <w:sz w:val="28"/>
                <w:lang w:val="uk-UA"/>
              </w:rPr>
            </w:pPr>
          </w:p>
        </w:tc>
      </w:tr>
      <w:tr w:rsidR="00EC7654" w:rsidRPr="00EC7654" w14:paraId="1E90915C" w14:textId="77777777" w:rsidTr="0013364A">
        <w:tc>
          <w:tcPr>
            <w:tcW w:w="9520" w:type="dxa"/>
          </w:tcPr>
          <w:p w14:paraId="1C630A58" w14:textId="77777777" w:rsidR="00FA3BC7" w:rsidRPr="00EC7654" w:rsidRDefault="00FA3BC7" w:rsidP="0013364A">
            <w:pPr>
              <w:suppressAutoHyphens/>
              <w:contextualSpacing/>
              <w:jc w:val="both"/>
              <w:rPr>
                <w:rFonts w:eastAsia="Calibri"/>
                <w:bCs/>
                <w:sz w:val="28"/>
                <w:lang w:val="uk-UA"/>
              </w:rPr>
            </w:pPr>
          </w:p>
        </w:tc>
      </w:tr>
    </w:tbl>
    <w:p w14:paraId="43CF4E95" w14:textId="0AA00ACE" w:rsidR="001E6380" w:rsidRPr="00EC7654" w:rsidRDefault="001E6380">
      <w:pPr>
        <w:rPr>
          <w:rFonts w:ascii="Verdana" w:hAnsi="Verdana" w:cs="Arial"/>
          <w:b/>
          <w:sz w:val="18"/>
          <w:szCs w:val="18"/>
          <w:lang w:val="uk-UA"/>
        </w:rPr>
      </w:pPr>
      <w:bookmarkStart w:id="4" w:name="_Toc16063844"/>
      <w:bookmarkStart w:id="5" w:name="_Toc16146912"/>
      <w:r w:rsidRPr="00EC7654">
        <w:rPr>
          <w:rFonts w:ascii="Verdana" w:hAnsi="Verdana" w:cs="Arial"/>
          <w:b/>
          <w:sz w:val="18"/>
          <w:szCs w:val="18"/>
          <w:lang w:val="uk-UA"/>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511993B2" w14:textId="77777777" w:rsidTr="00516F21">
        <w:tc>
          <w:tcPr>
            <w:tcW w:w="9520" w:type="dxa"/>
          </w:tcPr>
          <w:p w14:paraId="698291A0" w14:textId="77777777" w:rsidR="00E801BC" w:rsidRPr="00EC7654" w:rsidRDefault="00E801BC" w:rsidP="00516F21">
            <w:pPr>
              <w:suppressAutoHyphens/>
              <w:contextualSpacing/>
              <w:jc w:val="both"/>
              <w:rPr>
                <w:rFonts w:eastAsia="Calibri"/>
                <w:bCs/>
                <w:sz w:val="28"/>
              </w:rPr>
            </w:pPr>
          </w:p>
        </w:tc>
      </w:tr>
      <w:tr w:rsidR="00EC7654" w:rsidRPr="00EC7654" w14:paraId="131D927A" w14:textId="77777777" w:rsidTr="00516F21">
        <w:tc>
          <w:tcPr>
            <w:tcW w:w="9520" w:type="dxa"/>
          </w:tcPr>
          <w:p w14:paraId="5D43F512" w14:textId="77777777" w:rsidR="00E801BC" w:rsidRPr="00EC7654" w:rsidRDefault="00E801BC" w:rsidP="00516F21">
            <w:pPr>
              <w:suppressAutoHyphens/>
              <w:contextualSpacing/>
              <w:jc w:val="both"/>
              <w:rPr>
                <w:rFonts w:eastAsia="Calibri"/>
                <w:bCs/>
                <w:sz w:val="28"/>
                <w:lang w:val="uk-UA"/>
              </w:rPr>
            </w:pPr>
          </w:p>
        </w:tc>
      </w:tr>
      <w:tr w:rsidR="00EC7654" w:rsidRPr="00EC7654" w14:paraId="547C4B99" w14:textId="77777777" w:rsidTr="00516F21">
        <w:tc>
          <w:tcPr>
            <w:tcW w:w="9520" w:type="dxa"/>
          </w:tcPr>
          <w:p w14:paraId="70890B1D" w14:textId="77777777" w:rsidR="00E801BC" w:rsidRPr="00EC7654" w:rsidRDefault="00E801BC" w:rsidP="00516F21">
            <w:pPr>
              <w:suppressAutoHyphens/>
              <w:contextualSpacing/>
              <w:jc w:val="both"/>
              <w:rPr>
                <w:rFonts w:eastAsia="Calibri"/>
                <w:bCs/>
                <w:sz w:val="28"/>
                <w:lang w:val="uk-UA"/>
              </w:rPr>
            </w:pPr>
          </w:p>
        </w:tc>
      </w:tr>
      <w:tr w:rsidR="00EC7654" w:rsidRPr="00EC7654" w14:paraId="56B2D6DA" w14:textId="77777777" w:rsidTr="00516F21">
        <w:tc>
          <w:tcPr>
            <w:tcW w:w="9520" w:type="dxa"/>
          </w:tcPr>
          <w:p w14:paraId="3F6D145C" w14:textId="77777777" w:rsidR="00E801BC" w:rsidRPr="00EC7654" w:rsidRDefault="00E801BC" w:rsidP="00516F21">
            <w:pPr>
              <w:suppressAutoHyphens/>
              <w:contextualSpacing/>
              <w:jc w:val="both"/>
              <w:rPr>
                <w:rFonts w:eastAsia="Calibri"/>
                <w:bCs/>
                <w:sz w:val="28"/>
                <w:lang w:val="uk-UA"/>
              </w:rPr>
            </w:pPr>
          </w:p>
        </w:tc>
      </w:tr>
      <w:tr w:rsidR="00EC7654" w:rsidRPr="00EC7654" w14:paraId="00C9016E" w14:textId="77777777" w:rsidTr="00516F21">
        <w:tc>
          <w:tcPr>
            <w:tcW w:w="9520" w:type="dxa"/>
          </w:tcPr>
          <w:p w14:paraId="25E94356" w14:textId="77777777" w:rsidR="00E801BC" w:rsidRPr="00EC7654" w:rsidRDefault="00E801BC" w:rsidP="00516F21">
            <w:pPr>
              <w:suppressAutoHyphens/>
              <w:contextualSpacing/>
              <w:jc w:val="both"/>
              <w:rPr>
                <w:rFonts w:eastAsia="Calibri"/>
                <w:bCs/>
                <w:sz w:val="28"/>
                <w:lang w:val="uk-UA"/>
              </w:rPr>
            </w:pPr>
          </w:p>
        </w:tc>
      </w:tr>
      <w:tr w:rsidR="00EC7654" w:rsidRPr="00EC7654" w14:paraId="09B6D397" w14:textId="77777777" w:rsidTr="00516F21">
        <w:tc>
          <w:tcPr>
            <w:tcW w:w="9520" w:type="dxa"/>
          </w:tcPr>
          <w:p w14:paraId="3A487B81" w14:textId="77777777" w:rsidR="00E801BC" w:rsidRPr="00EC7654" w:rsidRDefault="00E801BC" w:rsidP="00516F21">
            <w:pPr>
              <w:suppressAutoHyphens/>
              <w:contextualSpacing/>
              <w:jc w:val="both"/>
              <w:rPr>
                <w:rFonts w:eastAsia="Calibri"/>
                <w:bCs/>
                <w:sz w:val="28"/>
                <w:lang w:val="uk-UA"/>
              </w:rPr>
            </w:pPr>
          </w:p>
        </w:tc>
      </w:tr>
      <w:tr w:rsidR="00EC7654" w:rsidRPr="00EC7654" w14:paraId="3FF8782D" w14:textId="77777777" w:rsidTr="00516F21">
        <w:tc>
          <w:tcPr>
            <w:tcW w:w="9520" w:type="dxa"/>
          </w:tcPr>
          <w:p w14:paraId="45E010FC" w14:textId="77777777" w:rsidR="00E801BC" w:rsidRPr="00EC7654" w:rsidRDefault="00E801BC" w:rsidP="00516F21">
            <w:pPr>
              <w:suppressAutoHyphens/>
              <w:contextualSpacing/>
              <w:jc w:val="both"/>
              <w:rPr>
                <w:rFonts w:eastAsia="Calibri"/>
                <w:bCs/>
                <w:sz w:val="28"/>
                <w:lang w:val="uk-UA"/>
              </w:rPr>
            </w:pPr>
          </w:p>
        </w:tc>
      </w:tr>
      <w:tr w:rsidR="00EC7654" w:rsidRPr="00EC7654" w14:paraId="0C1D16DD" w14:textId="77777777" w:rsidTr="00516F21">
        <w:tc>
          <w:tcPr>
            <w:tcW w:w="9520" w:type="dxa"/>
          </w:tcPr>
          <w:p w14:paraId="3A272E04" w14:textId="77777777" w:rsidR="00E801BC" w:rsidRPr="00EC7654" w:rsidRDefault="00E801BC" w:rsidP="00516F21">
            <w:pPr>
              <w:suppressAutoHyphens/>
              <w:contextualSpacing/>
              <w:jc w:val="both"/>
              <w:rPr>
                <w:rFonts w:eastAsia="Calibri"/>
                <w:bCs/>
                <w:sz w:val="28"/>
                <w:lang w:val="uk-UA"/>
              </w:rPr>
            </w:pPr>
          </w:p>
        </w:tc>
      </w:tr>
      <w:tr w:rsidR="00EC7654" w:rsidRPr="00EC7654" w14:paraId="2E8196A9" w14:textId="77777777" w:rsidTr="00516F21">
        <w:tc>
          <w:tcPr>
            <w:tcW w:w="9520" w:type="dxa"/>
          </w:tcPr>
          <w:p w14:paraId="5302D3BB" w14:textId="77777777" w:rsidR="00E801BC" w:rsidRPr="00EC7654" w:rsidRDefault="00E801BC" w:rsidP="00516F21">
            <w:pPr>
              <w:suppressAutoHyphens/>
              <w:contextualSpacing/>
              <w:jc w:val="both"/>
              <w:rPr>
                <w:rFonts w:eastAsia="Calibri"/>
                <w:bCs/>
                <w:sz w:val="28"/>
                <w:lang w:val="uk-UA"/>
              </w:rPr>
            </w:pPr>
          </w:p>
        </w:tc>
      </w:tr>
      <w:tr w:rsidR="00EC7654" w:rsidRPr="00EC7654" w14:paraId="38113D28" w14:textId="77777777" w:rsidTr="00516F21">
        <w:tc>
          <w:tcPr>
            <w:tcW w:w="9520" w:type="dxa"/>
          </w:tcPr>
          <w:p w14:paraId="3C7D902F" w14:textId="77777777" w:rsidR="00E801BC" w:rsidRPr="00EC7654" w:rsidRDefault="00E801BC" w:rsidP="00516F21">
            <w:pPr>
              <w:suppressAutoHyphens/>
              <w:contextualSpacing/>
              <w:jc w:val="both"/>
              <w:rPr>
                <w:rFonts w:eastAsia="Calibri"/>
                <w:bCs/>
                <w:sz w:val="28"/>
                <w:lang w:val="uk-UA"/>
              </w:rPr>
            </w:pPr>
          </w:p>
        </w:tc>
      </w:tr>
      <w:tr w:rsidR="00EC7654" w:rsidRPr="00EC7654" w14:paraId="7E3F5A92" w14:textId="77777777" w:rsidTr="00516F21">
        <w:tc>
          <w:tcPr>
            <w:tcW w:w="9520" w:type="dxa"/>
          </w:tcPr>
          <w:p w14:paraId="0863F875" w14:textId="77777777" w:rsidR="00E801BC" w:rsidRPr="00EC7654" w:rsidRDefault="00E801BC" w:rsidP="00516F21">
            <w:pPr>
              <w:suppressAutoHyphens/>
              <w:contextualSpacing/>
              <w:jc w:val="both"/>
              <w:rPr>
                <w:rFonts w:eastAsia="Calibri"/>
                <w:bCs/>
                <w:sz w:val="28"/>
                <w:lang w:val="uk-UA"/>
              </w:rPr>
            </w:pPr>
          </w:p>
        </w:tc>
      </w:tr>
      <w:tr w:rsidR="00EC7654" w:rsidRPr="00EC7654" w14:paraId="2E07327A" w14:textId="77777777" w:rsidTr="00516F21">
        <w:tc>
          <w:tcPr>
            <w:tcW w:w="9520" w:type="dxa"/>
          </w:tcPr>
          <w:p w14:paraId="5F828A79" w14:textId="77777777" w:rsidR="00E801BC" w:rsidRPr="00EC7654" w:rsidRDefault="00E801BC" w:rsidP="00516F21">
            <w:pPr>
              <w:suppressAutoHyphens/>
              <w:contextualSpacing/>
              <w:jc w:val="both"/>
              <w:rPr>
                <w:rFonts w:eastAsia="Calibri"/>
                <w:bCs/>
                <w:sz w:val="28"/>
                <w:lang w:val="uk-UA"/>
              </w:rPr>
            </w:pPr>
          </w:p>
        </w:tc>
      </w:tr>
      <w:tr w:rsidR="00EC7654" w:rsidRPr="00EC7654" w14:paraId="5588B7DE" w14:textId="77777777" w:rsidTr="00516F21">
        <w:tc>
          <w:tcPr>
            <w:tcW w:w="9520" w:type="dxa"/>
          </w:tcPr>
          <w:p w14:paraId="65284916" w14:textId="77777777" w:rsidR="00E801BC" w:rsidRPr="00EC7654" w:rsidRDefault="00E801BC" w:rsidP="00516F21">
            <w:pPr>
              <w:suppressAutoHyphens/>
              <w:contextualSpacing/>
              <w:jc w:val="both"/>
              <w:rPr>
                <w:rFonts w:eastAsia="Calibri"/>
                <w:bCs/>
                <w:sz w:val="28"/>
                <w:lang w:val="uk-UA"/>
              </w:rPr>
            </w:pPr>
          </w:p>
        </w:tc>
      </w:tr>
      <w:tr w:rsidR="00EC7654" w:rsidRPr="00EC7654" w14:paraId="7608E816" w14:textId="77777777" w:rsidTr="00516F21">
        <w:tc>
          <w:tcPr>
            <w:tcW w:w="9520" w:type="dxa"/>
          </w:tcPr>
          <w:p w14:paraId="7902A88B" w14:textId="77777777" w:rsidR="00E801BC" w:rsidRPr="00EC7654" w:rsidRDefault="00E801BC" w:rsidP="00516F21">
            <w:pPr>
              <w:suppressAutoHyphens/>
              <w:contextualSpacing/>
              <w:jc w:val="both"/>
              <w:rPr>
                <w:rFonts w:eastAsia="Calibri"/>
                <w:bCs/>
                <w:sz w:val="28"/>
                <w:lang w:val="uk-UA"/>
              </w:rPr>
            </w:pPr>
          </w:p>
        </w:tc>
      </w:tr>
      <w:tr w:rsidR="00EC7654" w:rsidRPr="00EC7654" w14:paraId="3018BBBF" w14:textId="77777777" w:rsidTr="00516F21">
        <w:tc>
          <w:tcPr>
            <w:tcW w:w="9520" w:type="dxa"/>
          </w:tcPr>
          <w:p w14:paraId="4EBC7D1E" w14:textId="77777777" w:rsidR="00E801BC" w:rsidRPr="00EC7654" w:rsidRDefault="00E801BC" w:rsidP="00516F21">
            <w:pPr>
              <w:suppressAutoHyphens/>
              <w:contextualSpacing/>
              <w:jc w:val="both"/>
              <w:rPr>
                <w:rFonts w:eastAsia="Calibri"/>
                <w:bCs/>
                <w:sz w:val="28"/>
                <w:lang w:val="uk-UA"/>
              </w:rPr>
            </w:pPr>
          </w:p>
        </w:tc>
      </w:tr>
      <w:tr w:rsidR="00EC7654" w:rsidRPr="00EC7654" w14:paraId="274F1C04" w14:textId="77777777" w:rsidTr="00516F21">
        <w:tc>
          <w:tcPr>
            <w:tcW w:w="9520" w:type="dxa"/>
          </w:tcPr>
          <w:p w14:paraId="3FE74BAE" w14:textId="77777777" w:rsidR="00E801BC" w:rsidRPr="00EC7654" w:rsidRDefault="00E801BC" w:rsidP="00516F21">
            <w:pPr>
              <w:suppressAutoHyphens/>
              <w:contextualSpacing/>
              <w:jc w:val="both"/>
              <w:rPr>
                <w:rFonts w:eastAsia="Calibri"/>
                <w:bCs/>
                <w:sz w:val="28"/>
                <w:lang w:val="uk-UA"/>
              </w:rPr>
            </w:pPr>
          </w:p>
        </w:tc>
      </w:tr>
      <w:tr w:rsidR="00EC7654" w:rsidRPr="00EC7654" w14:paraId="165A377B" w14:textId="77777777" w:rsidTr="00516F21">
        <w:tc>
          <w:tcPr>
            <w:tcW w:w="9520" w:type="dxa"/>
          </w:tcPr>
          <w:p w14:paraId="20F29C13" w14:textId="77777777" w:rsidR="00E801BC" w:rsidRPr="00EC7654" w:rsidRDefault="00E801BC" w:rsidP="00516F21">
            <w:pPr>
              <w:suppressAutoHyphens/>
              <w:contextualSpacing/>
              <w:jc w:val="both"/>
              <w:rPr>
                <w:rFonts w:eastAsia="Calibri"/>
                <w:bCs/>
                <w:sz w:val="28"/>
                <w:lang w:val="uk-UA"/>
              </w:rPr>
            </w:pPr>
          </w:p>
        </w:tc>
      </w:tr>
      <w:tr w:rsidR="00EC7654" w:rsidRPr="00EC7654" w14:paraId="485C7759" w14:textId="77777777" w:rsidTr="00516F21">
        <w:tc>
          <w:tcPr>
            <w:tcW w:w="9520" w:type="dxa"/>
          </w:tcPr>
          <w:p w14:paraId="1E0F3477" w14:textId="77777777" w:rsidR="00E801BC" w:rsidRPr="00EC7654" w:rsidRDefault="00E801BC" w:rsidP="00516F21">
            <w:pPr>
              <w:suppressAutoHyphens/>
              <w:contextualSpacing/>
              <w:jc w:val="both"/>
              <w:rPr>
                <w:rFonts w:eastAsia="Calibri"/>
                <w:bCs/>
                <w:sz w:val="28"/>
                <w:lang w:val="uk-UA"/>
              </w:rPr>
            </w:pPr>
          </w:p>
        </w:tc>
      </w:tr>
      <w:tr w:rsidR="00EC7654" w:rsidRPr="00EC7654" w14:paraId="31C14476" w14:textId="77777777" w:rsidTr="00516F21">
        <w:tc>
          <w:tcPr>
            <w:tcW w:w="9520" w:type="dxa"/>
          </w:tcPr>
          <w:p w14:paraId="1E5B5B10" w14:textId="77777777" w:rsidR="00E801BC" w:rsidRPr="00EC7654" w:rsidRDefault="00E801BC" w:rsidP="00516F21">
            <w:pPr>
              <w:suppressAutoHyphens/>
              <w:contextualSpacing/>
              <w:jc w:val="both"/>
              <w:rPr>
                <w:rFonts w:eastAsia="Calibri"/>
                <w:bCs/>
                <w:sz w:val="28"/>
                <w:lang w:val="uk-UA"/>
              </w:rPr>
            </w:pPr>
          </w:p>
        </w:tc>
      </w:tr>
      <w:tr w:rsidR="00EC7654" w:rsidRPr="00EC7654" w14:paraId="79DD57DD" w14:textId="77777777" w:rsidTr="00516F21">
        <w:tc>
          <w:tcPr>
            <w:tcW w:w="9520" w:type="dxa"/>
          </w:tcPr>
          <w:p w14:paraId="5E6C3FED" w14:textId="77777777" w:rsidR="00E801BC" w:rsidRPr="00EC7654" w:rsidRDefault="00E801BC" w:rsidP="00516F21">
            <w:pPr>
              <w:suppressAutoHyphens/>
              <w:contextualSpacing/>
              <w:jc w:val="both"/>
              <w:rPr>
                <w:rFonts w:eastAsia="Calibri"/>
                <w:bCs/>
                <w:sz w:val="28"/>
                <w:lang w:val="uk-UA"/>
              </w:rPr>
            </w:pPr>
          </w:p>
        </w:tc>
      </w:tr>
      <w:tr w:rsidR="00EC7654" w:rsidRPr="00EC7654" w14:paraId="50B84BDB" w14:textId="77777777" w:rsidTr="00516F21">
        <w:tc>
          <w:tcPr>
            <w:tcW w:w="9520" w:type="dxa"/>
          </w:tcPr>
          <w:p w14:paraId="3B80A149" w14:textId="77777777" w:rsidR="00E801BC" w:rsidRPr="00EC7654" w:rsidRDefault="00E801BC" w:rsidP="00516F21">
            <w:pPr>
              <w:suppressAutoHyphens/>
              <w:contextualSpacing/>
              <w:jc w:val="both"/>
              <w:rPr>
                <w:rFonts w:eastAsia="Calibri"/>
                <w:bCs/>
                <w:sz w:val="28"/>
                <w:lang w:val="uk-UA"/>
              </w:rPr>
            </w:pPr>
          </w:p>
        </w:tc>
      </w:tr>
      <w:tr w:rsidR="00EC7654" w:rsidRPr="00EC7654" w14:paraId="2558518D" w14:textId="77777777" w:rsidTr="00516F21">
        <w:tc>
          <w:tcPr>
            <w:tcW w:w="9520" w:type="dxa"/>
          </w:tcPr>
          <w:p w14:paraId="4942DE55" w14:textId="77777777" w:rsidR="00E801BC" w:rsidRPr="00EC7654" w:rsidRDefault="00E801BC" w:rsidP="00516F21">
            <w:pPr>
              <w:suppressAutoHyphens/>
              <w:contextualSpacing/>
              <w:jc w:val="both"/>
              <w:rPr>
                <w:rFonts w:eastAsia="Calibri"/>
                <w:bCs/>
                <w:sz w:val="28"/>
                <w:lang w:val="uk-UA"/>
              </w:rPr>
            </w:pPr>
          </w:p>
        </w:tc>
      </w:tr>
      <w:tr w:rsidR="00EC7654" w:rsidRPr="00EC7654" w14:paraId="72AF0EF2" w14:textId="77777777" w:rsidTr="00516F21">
        <w:tc>
          <w:tcPr>
            <w:tcW w:w="9520" w:type="dxa"/>
          </w:tcPr>
          <w:p w14:paraId="483D4C90" w14:textId="77777777" w:rsidR="00E801BC" w:rsidRPr="00EC7654" w:rsidRDefault="00E801BC" w:rsidP="00516F21">
            <w:pPr>
              <w:suppressAutoHyphens/>
              <w:contextualSpacing/>
              <w:jc w:val="both"/>
              <w:rPr>
                <w:rFonts w:eastAsia="Calibri"/>
                <w:bCs/>
                <w:sz w:val="28"/>
                <w:lang w:val="uk-UA"/>
              </w:rPr>
            </w:pPr>
          </w:p>
        </w:tc>
      </w:tr>
      <w:tr w:rsidR="00EC7654" w:rsidRPr="00EC7654" w14:paraId="0375C9A7" w14:textId="77777777" w:rsidTr="00516F21">
        <w:tc>
          <w:tcPr>
            <w:tcW w:w="9520" w:type="dxa"/>
          </w:tcPr>
          <w:p w14:paraId="40DD4390" w14:textId="77777777" w:rsidR="00E801BC" w:rsidRPr="00EC7654" w:rsidRDefault="00E801BC" w:rsidP="00516F21">
            <w:pPr>
              <w:suppressAutoHyphens/>
              <w:contextualSpacing/>
              <w:jc w:val="both"/>
              <w:rPr>
                <w:rFonts w:eastAsia="Calibri"/>
                <w:bCs/>
                <w:sz w:val="28"/>
                <w:lang w:val="uk-UA"/>
              </w:rPr>
            </w:pPr>
          </w:p>
        </w:tc>
      </w:tr>
      <w:tr w:rsidR="00EC7654" w:rsidRPr="00EC7654" w14:paraId="3373F4F0" w14:textId="77777777" w:rsidTr="00516F21">
        <w:tc>
          <w:tcPr>
            <w:tcW w:w="9520" w:type="dxa"/>
          </w:tcPr>
          <w:p w14:paraId="58C5B314" w14:textId="77777777" w:rsidR="00E801BC" w:rsidRPr="00EC7654" w:rsidRDefault="00E801BC" w:rsidP="00516F21">
            <w:pPr>
              <w:suppressAutoHyphens/>
              <w:contextualSpacing/>
              <w:jc w:val="both"/>
              <w:rPr>
                <w:rFonts w:eastAsia="Calibri"/>
                <w:bCs/>
                <w:sz w:val="28"/>
                <w:lang w:val="uk-UA"/>
              </w:rPr>
            </w:pPr>
          </w:p>
        </w:tc>
      </w:tr>
      <w:tr w:rsidR="00EC7654" w:rsidRPr="00EC7654" w14:paraId="43DF6EAD" w14:textId="77777777" w:rsidTr="00516F21">
        <w:tc>
          <w:tcPr>
            <w:tcW w:w="9520" w:type="dxa"/>
          </w:tcPr>
          <w:p w14:paraId="02885988" w14:textId="77777777" w:rsidR="00E801BC" w:rsidRPr="00EC7654" w:rsidRDefault="00E801BC" w:rsidP="00516F21">
            <w:pPr>
              <w:suppressAutoHyphens/>
              <w:contextualSpacing/>
              <w:jc w:val="both"/>
              <w:rPr>
                <w:rFonts w:eastAsia="Calibri"/>
                <w:bCs/>
                <w:sz w:val="28"/>
                <w:lang w:val="uk-UA"/>
              </w:rPr>
            </w:pPr>
          </w:p>
        </w:tc>
      </w:tr>
      <w:tr w:rsidR="00EC7654" w:rsidRPr="00EC7654" w14:paraId="0CA31954" w14:textId="77777777" w:rsidTr="00516F21">
        <w:tc>
          <w:tcPr>
            <w:tcW w:w="9520" w:type="dxa"/>
          </w:tcPr>
          <w:p w14:paraId="6DA5CC7F" w14:textId="77777777" w:rsidR="00E801BC" w:rsidRPr="00EC7654" w:rsidRDefault="00E801BC" w:rsidP="00516F21">
            <w:pPr>
              <w:suppressAutoHyphens/>
              <w:contextualSpacing/>
              <w:jc w:val="both"/>
              <w:rPr>
                <w:rFonts w:eastAsia="Calibri"/>
                <w:bCs/>
                <w:sz w:val="28"/>
                <w:lang w:val="uk-UA"/>
              </w:rPr>
            </w:pPr>
          </w:p>
        </w:tc>
      </w:tr>
      <w:tr w:rsidR="00EC7654" w:rsidRPr="00EC7654" w14:paraId="313A8242" w14:textId="77777777" w:rsidTr="00516F21">
        <w:tc>
          <w:tcPr>
            <w:tcW w:w="9520" w:type="dxa"/>
          </w:tcPr>
          <w:p w14:paraId="680F6249" w14:textId="77777777" w:rsidR="00E801BC" w:rsidRPr="00EC7654" w:rsidRDefault="00E801BC" w:rsidP="00516F21">
            <w:pPr>
              <w:suppressAutoHyphens/>
              <w:contextualSpacing/>
              <w:jc w:val="both"/>
              <w:rPr>
                <w:rFonts w:eastAsia="Calibri"/>
                <w:bCs/>
                <w:sz w:val="28"/>
                <w:lang w:val="uk-UA"/>
              </w:rPr>
            </w:pPr>
          </w:p>
        </w:tc>
      </w:tr>
      <w:tr w:rsidR="00EC7654" w:rsidRPr="00EC7654" w14:paraId="25284F7C" w14:textId="77777777" w:rsidTr="00516F21">
        <w:tc>
          <w:tcPr>
            <w:tcW w:w="9520" w:type="dxa"/>
          </w:tcPr>
          <w:p w14:paraId="2CA3DB7F" w14:textId="77777777" w:rsidR="00E801BC" w:rsidRPr="00EC7654" w:rsidRDefault="00E801BC" w:rsidP="00516F21">
            <w:pPr>
              <w:suppressAutoHyphens/>
              <w:contextualSpacing/>
              <w:jc w:val="both"/>
              <w:rPr>
                <w:rFonts w:eastAsia="Calibri"/>
                <w:bCs/>
                <w:sz w:val="28"/>
                <w:lang w:val="uk-UA"/>
              </w:rPr>
            </w:pPr>
          </w:p>
        </w:tc>
      </w:tr>
      <w:tr w:rsidR="00EC7654" w:rsidRPr="00EC7654" w14:paraId="7D90EE08" w14:textId="77777777" w:rsidTr="00516F21">
        <w:tc>
          <w:tcPr>
            <w:tcW w:w="9520" w:type="dxa"/>
          </w:tcPr>
          <w:p w14:paraId="167E124E" w14:textId="77777777" w:rsidR="00E801BC" w:rsidRPr="00EC7654" w:rsidRDefault="00E801BC" w:rsidP="00516F21">
            <w:pPr>
              <w:suppressAutoHyphens/>
              <w:contextualSpacing/>
              <w:jc w:val="both"/>
              <w:rPr>
                <w:rFonts w:eastAsia="Calibri"/>
                <w:bCs/>
                <w:sz w:val="28"/>
                <w:lang w:val="uk-UA"/>
              </w:rPr>
            </w:pPr>
          </w:p>
        </w:tc>
      </w:tr>
      <w:tr w:rsidR="00EC7654" w:rsidRPr="00EC7654" w14:paraId="353512EF" w14:textId="77777777" w:rsidTr="00516F21">
        <w:tc>
          <w:tcPr>
            <w:tcW w:w="9520" w:type="dxa"/>
          </w:tcPr>
          <w:p w14:paraId="3C08B5D9" w14:textId="77777777" w:rsidR="00E801BC" w:rsidRPr="00EC7654" w:rsidRDefault="00E801BC" w:rsidP="00516F21">
            <w:pPr>
              <w:suppressAutoHyphens/>
              <w:contextualSpacing/>
              <w:jc w:val="both"/>
              <w:rPr>
                <w:rFonts w:eastAsia="Calibri"/>
                <w:bCs/>
                <w:sz w:val="28"/>
                <w:lang w:val="uk-UA"/>
              </w:rPr>
            </w:pPr>
          </w:p>
        </w:tc>
      </w:tr>
      <w:tr w:rsidR="00EC7654" w:rsidRPr="00EC7654" w14:paraId="177E1583" w14:textId="77777777" w:rsidTr="00516F21">
        <w:tc>
          <w:tcPr>
            <w:tcW w:w="9520" w:type="dxa"/>
          </w:tcPr>
          <w:p w14:paraId="50243124" w14:textId="77777777" w:rsidR="00E801BC" w:rsidRPr="00EC7654" w:rsidRDefault="00E801BC" w:rsidP="00516F21">
            <w:pPr>
              <w:suppressAutoHyphens/>
              <w:contextualSpacing/>
              <w:jc w:val="both"/>
              <w:rPr>
                <w:rFonts w:eastAsia="Calibri"/>
                <w:bCs/>
                <w:sz w:val="28"/>
                <w:lang w:val="uk-UA"/>
              </w:rPr>
            </w:pPr>
          </w:p>
        </w:tc>
      </w:tr>
      <w:tr w:rsidR="00EC7654" w:rsidRPr="00EC7654" w14:paraId="75225963" w14:textId="77777777" w:rsidTr="00516F21">
        <w:tc>
          <w:tcPr>
            <w:tcW w:w="9520" w:type="dxa"/>
          </w:tcPr>
          <w:p w14:paraId="5B0BF77D" w14:textId="77777777" w:rsidR="00E801BC" w:rsidRPr="00EC7654" w:rsidRDefault="00E801BC" w:rsidP="00516F21">
            <w:pPr>
              <w:suppressAutoHyphens/>
              <w:contextualSpacing/>
              <w:jc w:val="both"/>
              <w:rPr>
                <w:rFonts w:eastAsia="Calibri"/>
                <w:bCs/>
                <w:sz w:val="28"/>
                <w:lang w:val="uk-UA"/>
              </w:rPr>
            </w:pPr>
          </w:p>
        </w:tc>
      </w:tr>
      <w:tr w:rsidR="00EC7654" w:rsidRPr="00EC7654" w14:paraId="505345C9" w14:textId="77777777" w:rsidTr="00516F21">
        <w:tc>
          <w:tcPr>
            <w:tcW w:w="9520" w:type="dxa"/>
          </w:tcPr>
          <w:p w14:paraId="41CC2925" w14:textId="77777777" w:rsidR="00E801BC" w:rsidRPr="00EC7654" w:rsidRDefault="00E801BC" w:rsidP="00516F21">
            <w:pPr>
              <w:suppressAutoHyphens/>
              <w:contextualSpacing/>
              <w:jc w:val="both"/>
              <w:rPr>
                <w:rFonts w:eastAsia="Calibri"/>
                <w:bCs/>
                <w:sz w:val="28"/>
                <w:lang w:val="uk-UA"/>
              </w:rPr>
            </w:pPr>
          </w:p>
        </w:tc>
      </w:tr>
    </w:tbl>
    <w:p w14:paraId="38CB477E" w14:textId="77777777" w:rsidR="00E801BC" w:rsidRPr="00EC7654" w:rsidRDefault="00E801BC">
      <w:pPr>
        <w:rPr>
          <w:rFonts w:ascii="Verdana" w:hAnsi="Verdana" w:cs="Arial"/>
          <w:b/>
          <w:sz w:val="18"/>
          <w:szCs w:val="18"/>
          <w:lang w:val="uk-UA"/>
        </w:rPr>
      </w:pPr>
    </w:p>
    <w:p w14:paraId="239DF9A3" w14:textId="60E8C629" w:rsidR="001E6380" w:rsidRPr="00EC7654" w:rsidRDefault="001951A6" w:rsidP="001E6380">
      <w:pPr>
        <w:pStyle w:val="10"/>
        <w:tabs>
          <w:tab w:val="left" w:pos="5529"/>
        </w:tabs>
        <w:spacing w:before="120"/>
        <w:rPr>
          <w:lang w:val="ru-RU"/>
        </w:rPr>
      </w:pPr>
      <w:r w:rsidRPr="001F2DC2">
        <w:rPr>
          <w:lang w:val="ru-RU"/>
        </w:rPr>
        <w:lastRenderedPageBreak/>
        <w:t xml:space="preserve">Задание </w:t>
      </w:r>
      <w:r w:rsidR="001E6380" w:rsidRPr="001F2DC2">
        <w:rPr>
          <w:lang w:val="ru-RU"/>
        </w:rPr>
        <w:t>3 (</w:t>
      </w:r>
      <w:r w:rsidR="00ED0C60" w:rsidRPr="001F2DC2">
        <w:rPr>
          <w:lang w:val="ru-RU"/>
        </w:rPr>
        <w:t>1</w:t>
      </w:r>
      <w:r w:rsidR="001A6D29" w:rsidRPr="001F2DC2">
        <w:rPr>
          <w:lang w:val="ru-RU"/>
        </w:rPr>
        <w:t>3</w:t>
      </w:r>
      <w:r w:rsidR="001E6380" w:rsidRPr="001F2DC2">
        <w:rPr>
          <w:lang w:val="ru-RU"/>
        </w:rPr>
        <w:t xml:space="preserve"> баллов)</w:t>
      </w:r>
    </w:p>
    <w:p w14:paraId="166337E2" w14:textId="77777777" w:rsidR="003816A4" w:rsidRPr="003816A4" w:rsidRDefault="003816A4" w:rsidP="003816A4">
      <w:pPr>
        <w:spacing w:after="120" w:line="260" w:lineRule="exact"/>
        <w:jc w:val="both"/>
        <w:rPr>
          <w:rFonts w:ascii="Times New Roman" w:eastAsia="Times New Roman" w:hAnsi="Times New Roman" w:cs="Times New Roman"/>
        </w:rPr>
      </w:pPr>
      <w:r w:rsidRPr="003816A4">
        <w:rPr>
          <w:rFonts w:ascii="Times New Roman" w:eastAsia="Times New Roman" w:hAnsi="Times New Roman" w:cs="Times New Roman"/>
        </w:rPr>
        <w:t>В 20</w:t>
      </w:r>
      <w:r w:rsidRPr="003816A4">
        <w:rPr>
          <w:rFonts w:ascii="Times New Roman" w:eastAsia="Times New Roman" w:hAnsi="Times New Roman" w:cs="Times New Roman"/>
          <w:lang w:val="uk-UA"/>
        </w:rPr>
        <w:t>24</w:t>
      </w:r>
      <w:r w:rsidRPr="003816A4">
        <w:rPr>
          <w:rFonts w:ascii="Times New Roman" w:eastAsia="Times New Roman" w:hAnsi="Times New Roman" w:cs="Times New Roman"/>
        </w:rPr>
        <w:t xml:space="preserve"> г. компания А выпустила 60 8%-</w:t>
      </w:r>
      <w:proofErr w:type="spellStart"/>
      <w:r w:rsidRPr="003816A4">
        <w:rPr>
          <w:rFonts w:ascii="Times New Roman" w:eastAsia="Times New Roman" w:hAnsi="Times New Roman" w:cs="Times New Roman"/>
        </w:rPr>
        <w:t>ных</w:t>
      </w:r>
      <w:proofErr w:type="spellEnd"/>
      <w:r w:rsidRPr="003816A4">
        <w:rPr>
          <w:rFonts w:ascii="Times New Roman" w:eastAsia="Times New Roman" w:hAnsi="Times New Roman" w:cs="Times New Roman"/>
        </w:rPr>
        <w:t xml:space="preserve"> облигаций стоимостью 1</w:t>
      </w:r>
      <w:r w:rsidRPr="003816A4">
        <w:rPr>
          <w:rFonts w:ascii="Times New Roman" w:eastAsia="Times New Roman" w:hAnsi="Times New Roman" w:cs="Times New Roman"/>
          <w:lang w:val="uk-UA"/>
        </w:rPr>
        <w:t xml:space="preserve"> </w:t>
      </w:r>
      <w:r w:rsidRPr="003816A4">
        <w:rPr>
          <w:rFonts w:ascii="Times New Roman" w:eastAsia="Times New Roman" w:hAnsi="Times New Roman" w:cs="Times New Roman"/>
        </w:rPr>
        <w:t xml:space="preserve">000 у.е. по их номиналу, каждая из которых конвертируема в 100 обыкновенных акций. </w:t>
      </w:r>
    </w:p>
    <w:p w14:paraId="77639CC2" w14:textId="77777777" w:rsidR="003816A4" w:rsidRPr="003816A4" w:rsidRDefault="003816A4" w:rsidP="003816A4">
      <w:pPr>
        <w:spacing w:after="120" w:line="260" w:lineRule="exact"/>
        <w:jc w:val="both"/>
        <w:rPr>
          <w:rFonts w:ascii="Times New Roman" w:eastAsia="Times New Roman" w:hAnsi="Times New Roman" w:cs="Times New Roman"/>
        </w:rPr>
      </w:pPr>
      <w:r w:rsidRPr="003816A4">
        <w:rPr>
          <w:rFonts w:ascii="Times New Roman" w:eastAsia="Times New Roman" w:hAnsi="Times New Roman" w:cs="Times New Roman"/>
          <w:lang w:val="uk-UA"/>
        </w:rPr>
        <w:t>В 2025 году д</w:t>
      </w:r>
      <w:proofErr w:type="spellStart"/>
      <w:r w:rsidRPr="003816A4">
        <w:rPr>
          <w:rFonts w:ascii="Times New Roman" w:eastAsia="Times New Roman" w:hAnsi="Times New Roman" w:cs="Times New Roman"/>
        </w:rPr>
        <w:t>оходы</w:t>
      </w:r>
      <w:proofErr w:type="spellEnd"/>
      <w:r w:rsidRPr="003816A4">
        <w:rPr>
          <w:rFonts w:ascii="Times New Roman" w:eastAsia="Times New Roman" w:hAnsi="Times New Roman" w:cs="Times New Roman"/>
        </w:rPr>
        <w:t xml:space="preserve"> компании составили </w:t>
      </w:r>
      <w:r w:rsidRPr="003816A4">
        <w:rPr>
          <w:rFonts w:ascii="Times New Roman" w:eastAsia="Times New Roman" w:hAnsi="Times New Roman" w:cs="Times New Roman"/>
          <w:lang w:val="uk-UA"/>
        </w:rPr>
        <w:t>23</w:t>
      </w:r>
      <w:r w:rsidRPr="003816A4">
        <w:rPr>
          <w:rFonts w:ascii="Times New Roman" w:eastAsia="Times New Roman" w:hAnsi="Times New Roman" w:cs="Times New Roman"/>
        </w:rPr>
        <w:t xml:space="preserve"> </w:t>
      </w:r>
      <w:r w:rsidRPr="003816A4">
        <w:rPr>
          <w:rFonts w:ascii="Times New Roman" w:eastAsia="Times New Roman" w:hAnsi="Times New Roman" w:cs="Times New Roman"/>
          <w:lang w:val="uk-UA"/>
        </w:rPr>
        <w:t>7</w:t>
      </w:r>
      <w:r w:rsidRPr="003816A4">
        <w:rPr>
          <w:rFonts w:ascii="Times New Roman" w:eastAsia="Times New Roman" w:hAnsi="Times New Roman" w:cs="Times New Roman"/>
        </w:rPr>
        <w:t xml:space="preserve">00 </w:t>
      </w:r>
      <w:proofErr w:type="spellStart"/>
      <w:r w:rsidRPr="003816A4">
        <w:rPr>
          <w:rFonts w:ascii="Times New Roman" w:eastAsia="Times New Roman" w:hAnsi="Times New Roman" w:cs="Times New Roman"/>
        </w:rPr>
        <w:t>у.е</w:t>
      </w:r>
      <w:proofErr w:type="spellEnd"/>
      <w:r w:rsidRPr="003816A4">
        <w:rPr>
          <w:rFonts w:ascii="Times New Roman" w:eastAsia="Times New Roman" w:hAnsi="Times New Roman" w:cs="Times New Roman"/>
          <w:lang w:val="uk-UA"/>
        </w:rPr>
        <w:t>.</w:t>
      </w:r>
      <w:r w:rsidRPr="003816A4">
        <w:rPr>
          <w:rFonts w:ascii="Times New Roman" w:eastAsia="Times New Roman" w:hAnsi="Times New Roman" w:cs="Times New Roman"/>
        </w:rPr>
        <w:t xml:space="preserve">, а расходы, не включая расходы по процентам и налогам, были </w:t>
      </w:r>
      <w:r w:rsidRPr="003816A4">
        <w:rPr>
          <w:rFonts w:ascii="Times New Roman" w:eastAsia="Times New Roman" w:hAnsi="Times New Roman" w:cs="Times New Roman"/>
          <w:lang w:val="uk-UA"/>
        </w:rPr>
        <w:t>14 6</w:t>
      </w:r>
      <w:r w:rsidRPr="003816A4">
        <w:rPr>
          <w:rFonts w:ascii="Times New Roman" w:eastAsia="Times New Roman" w:hAnsi="Times New Roman" w:cs="Times New Roman"/>
        </w:rPr>
        <w:t xml:space="preserve">00 у.е. </w:t>
      </w:r>
      <w:r w:rsidRPr="003816A4">
        <w:rPr>
          <w:rFonts w:ascii="Times New Roman" w:eastAsia="Times New Roman" w:hAnsi="Times New Roman" w:cs="Times New Roman"/>
          <w:lang w:val="uk-UA"/>
        </w:rPr>
        <w:t>С</w:t>
      </w:r>
      <w:proofErr w:type="spellStart"/>
      <w:r w:rsidRPr="003816A4">
        <w:rPr>
          <w:rFonts w:ascii="Times New Roman" w:eastAsia="Times New Roman" w:hAnsi="Times New Roman" w:cs="Times New Roman"/>
        </w:rPr>
        <w:t>тавка</w:t>
      </w:r>
      <w:proofErr w:type="spellEnd"/>
      <w:r w:rsidRPr="003816A4">
        <w:rPr>
          <w:rFonts w:ascii="Times New Roman" w:eastAsia="Times New Roman" w:hAnsi="Times New Roman" w:cs="Times New Roman"/>
        </w:rPr>
        <w:t xml:space="preserve"> налога на прибыль равна 30%. </w:t>
      </w:r>
    </w:p>
    <w:p w14:paraId="4381BF81" w14:textId="77777777" w:rsidR="003816A4" w:rsidRPr="003816A4" w:rsidRDefault="003816A4" w:rsidP="003816A4">
      <w:pPr>
        <w:spacing w:after="120" w:line="260" w:lineRule="exact"/>
        <w:jc w:val="both"/>
        <w:rPr>
          <w:rFonts w:ascii="Times New Roman" w:eastAsia="Times New Roman" w:hAnsi="Times New Roman" w:cs="Times New Roman"/>
        </w:rPr>
      </w:pPr>
      <w:r w:rsidRPr="003816A4">
        <w:rPr>
          <w:rFonts w:ascii="Times New Roman" w:eastAsia="Times New Roman" w:hAnsi="Times New Roman" w:cs="Times New Roman"/>
        </w:rPr>
        <w:t>В течение 20</w:t>
      </w:r>
      <w:r w:rsidRPr="003816A4">
        <w:rPr>
          <w:rFonts w:ascii="Times New Roman" w:eastAsia="Times New Roman" w:hAnsi="Times New Roman" w:cs="Times New Roman"/>
          <w:lang w:val="uk-UA"/>
        </w:rPr>
        <w:t>25</w:t>
      </w:r>
      <w:r w:rsidRPr="003816A4">
        <w:rPr>
          <w:rFonts w:ascii="Times New Roman" w:eastAsia="Times New Roman" w:hAnsi="Times New Roman" w:cs="Times New Roman"/>
        </w:rPr>
        <w:t xml:space="preserve"> года в обращении находилось 2 000 обыкновенных акций; ни одна облигация не была конвертирована или погашена. </w:t>
      </w:r>
    </w:p>
    <w:p w14:paraId="639C899C" w14:textId="77777777" w:rsidR="003816A4" w:rsidRPr="003816A4" w:rsidRDefault="003816A4" w:rsidP="003816A4">
      <w:pPr>
        <w:spacing w:after="120" w:line="260" w:lineRule="exact"/>
        <w:jc w:val="both"/>
        <w:rPr>
          <w:rFonts w:ascii="Times New Roman" w:eastAsia="Times New Roman" w:hAnsi="Times New Roman" w:cs="Times New Roman"/>
          <w:b/>
          <w:bCs/>
          <w:i/>
          <w:iCs/>
          <w:lang w:val="uk-UA"/>
        </w:rPr>
      </w:pPr>
      <w:r w:rsidRPr="003816A4">
        <w:rPr>
          <w:rFonts w:ascii="Times New Roman" w:eastAsia="Times New Roman" w:hAnsi="Times New Roman" w:cs="Times New Roman"/>
          <w:b/>
          <w:bCs/>
          <w:i/>
          <w:iCs/>
        </w:rPr>
        <w:t xml:space="preserve">Требуется: </w:t>
      </w:r>
    </w:p>
    <w:p w14:paraId="42AF6A21" w14:textId="1F05BAB0" w:rsidR="00E9625A" w:rsidRDefault="00E9625A" w:rsidP="00E9625A">
      <w:pPr>
        <w:spacing w:after="120" w:line="260" w:lineRule="exact"/>
        <w:jc w:val="both"/>
        <w:rPr>
          <w:rFonts w:ascii="Times New Roman" w:hAnsi="Times New Roman"/>
        </w:rPr>
      </w:pPr>
      <w:r w:rsidRPr="00BB5E63">
        <w:rPr>
          <w:rFonts w:ascii="Times New Roman" w:hAnsi="Times New Roman"/>
        </w:rPr>
        <w:t>3.1. Рассчитайте чистую прибыль за 2025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A6822" w:rsidRPr="003816A4" w14:paraId="1741A540" w14:textId="77777777" w:rsidTr="00516F21">
        <w:tc>
          <w:tcPr>
            <w:tcW w:w="9520" w:type="dxa"/>
          </w:tcPr>
          <w:p w14:paraId="5CD29F99" w14:textId="77777777" w:rsidR="00EA6822" w:rsidRPr="003816A4" w:rsidRDefault="00EA6822" w:rsidP="00516F21">
            <w:pPr>
              <w:suppressAutoHyphens/>
              <w:contextualSpacing/>
              <w:jc w:val="both"/>
              <w:rPr>
                <w:rFonts w:eastAsia="Calibri"/>
                <w:bCs/>
                <w:sz w:val="28"/>
                <w:lang w:val="uk-UA"/>
              </w:rPr>
            </w:pPr>
          </w:p>
        </w:tc>
      </w:tr>
      <w:tr w:rsidR="00EA6822" w:rsidRPr="003816A4" w14:paraId="14880C88" w14:textId="77777777" w:rsidTr="00516F21">
        <w:tc>
          <w:tcPr>
            <w:tcW w:w="9520" w:type="dxa"/>
          </w:tcPr>
          <w:p w14:paraId="4C6D349B" w14:textId="77777777" w:rsidR="00EA6822" w:rsidRPr="003816A4" w:rsidRDefault="00EA6822" w:rsidP="00516F21">
            <w:pPr>
              <w:suppressAutoHyphens/>
              <w:contextualSpacing/>
              <w:jc w:val="both"/>
              <w:rPr>
                <w:rFonts w:eastAsia="Calibri"/>
                <w:bCs/>
                <w:sz w:val="28"/>
                <w:lang w:val="uk-UA"/>
              </w:rPr>
            </w:pPr>
          </w:p>
        </w:tc>
      </w:tr>
      <w:tr w:rsidR="00EA6822" w:rsidRPr="003816A4" w14:paraId="63F4F2F8" w14:textId="77777777" w:rsidTr="00516F21">
        <w:tc>
          <w:tcPr>
            <w:tcW w:w="9520" w:type="dxa"/>
          </w:tcPr>
          <w:p w14:paraId="4255784D" w14:textId="77777777" w:rsidR="00EA6822" w:rsidRPr="003816A4" w:rsidRDefault="00EA6822" w:rsidP="00516F21">
            <w:pPr>
              <w:suppressAutoHyphens/>
              <w:contextualSpacing/>
              <w:jc w:val="both"/>
              <w:rPr>
                <w:rFonts w:eastAsia="Calibri"/>
                <w:bCs/>
                <w:sz w:val="28"/>
                <w:lang w:val="uk-UA"/>
              </w:rPr>
            </w:pPr>
          </w:p>
        </w:tc>
      </w:tr>
      <w:tr w:rsidR="00EA6822" w:rsidRPr="003816A4" w14:paraId="4AD20416" w14:textId="77777777" w:rsidTr="00516F21">
        <w:tc>
          <w:tcPr>
            <w:tcW w:w="9520" w:type="dxa"/>
          </w:tcPr>
          <w:p w14:paraId="4719FB7F" w14:textId="77777777" w:rsidR="00EA6822" w:rsidRPr="003816A4" w:rsidRDefault="00EA6822" w:rsidP="00516F21">
            <w:pPr>
              <w:suppressAutoHyphens/>
              <w:contextualSpacing/>
              <w:jc w:val="both"/>
              <w:rPr>
                <w:rFonts w:eastAsia="Calibri"/>
                <w:bCs/>
                <w:sz w:val="28"/>
                <w:lang w:val="uk-UA"/>
              </w:rPr>
            </w:pPr>
          </w:p>
        </w:tc>
      </w:tr>
      <w:tr w:rsidR="00EA6822" w:rsidRPr="003816A4" w14:paraId="20834DF9" w14:textId="77777777" w:rsidTr="00516F21">
        <w:tc>
          <w:tcPr>
            <w:tcW w:w="9520" w:type="dxa"/>
          </w:tcPr>
          <w:p w14:paraId="75F3AEBC" w14:textId="77777777" w:rsidR="00EA6822" w:rsidRPr="003816A4" w:rsidRDefault="00EA6822" w:rsidP="00516F21">
            <w:pPr>
              <w:suppressAutoHyphens/>
              <w:contextualSpacing/>
              <w:jc w:val="both"/>
              <w:rPr>
                <w:rFonts w:eastAsia="Calibri"/>
                <w:bCs/>
                <w:sz w:val="28"/>
                <w:lang w:val="uk-UA"/>
              </w:rPr>
            </w:pPr>
          </w:p>
        </w:tc>
      </w:tr>
      <w:tr w:rsidR="00EA6822" w:rsidRPr="003816A4" w14:paraId="52DAED34" w14:textId="77777777" w:rsidTr="00516F21">
        <w:tc>
          <w:tcPr>
            <w:tcW w:w="9520" w:type="dxa"/>
          </w:tcPr>
          <w:p w14:paraId="6852FDAE" w14:textId="77777777" w:rsidR="00EA6822" w:rsidRPr="003816A4" w:rsidRDefault="00EA6822" w:rsidP="00516F21">
            <w:pPr>
              <w:suppressAutoHyphens/>
              <w:contextualSpacing/>
              <w:jc w:val="both"/>
              <w:rPr>
                <w:rFonts w:eastAsia="Calibri"/>
                <w:bCs/>
                <w:sz w:val="28"/>
                <w:lang w:val="uk-UA"/>
              </w:rPr>
            </w:pPr>
          </w:p>
        </w:tc>
      </w:tr>
      <w:tr w:rsidR="00EA6822" w:rsidRPr="003816A4" w14:paraId="035F064D" w14:textId="77777777" w:rsidTr="00516F21">
        <w:tc>
          <w:tcPr>
            <w:tcW w:w="9520" w:type="dxa"/>
          </w:tcPr>
          <w:p w14:paraId="33CABA6F" w14:textId="77777777" w:rsidR="00EA6822" w:rsidRPr="003816A4" w:rsidRDefault="00EA6822" w:rsidP="00516F21">
            <w:pPr>
              <w:suppressAutoHyphens/>
              <w:contextualSpacing/>
              <w:jc w:val="both"/>
              <w:rPr>
                <w:rFonts w:eastAsia="Calibri"/>
                <w:bCs/>
                <w:sz w:val="28"/>
                <w:lang w:val="uk-UA"/>
              </w:rPr>
            </w:pPr>
          </w:p>
        </w:tc>
      </w:tr>
      <w:tr w:rsidR="00EA6822" w:rsidRPr="003816A4" w14:paraId="51603F54" w14:textId="77777777" w:rsidTr="00516F21">
        <w:tc>
          <w:tcPr>
            <w:tcW w:w="9520" w:type="dxa"/>
          </w:tcPr>
          <w:p w14:paraId="6F816082" w14:textId="77777777" w:rsidR="00EA6822" w:rsidRPr="003816A4" w:rsidRDefault="00EA6822" w:rsidP="00516F21">
            <w:pPr>
              <w:suppressAutoHyphens/>
              <w:contextualSpacing/>
              <w:jc w:val="both"/>
              <w:rPr>
                <w:rFonts w:eastAsia="Calibri"/>
                <w:bCs/>
                <w:sz w:val="28"/>
                <w:lang w:val="uk-UA"/>
              </w:rPr>
            </w:pPr>
          </w:p>
        </w:tc>
      </w:tr>
      <w:tr w:rsidR="00EA6822" w:rsidRPr="003816A4" w14:paraId="31E96F3E" w14:textId="77777777" w:rsidTr="00516F21">
        <w:tc>
          <w:tcPr>
            <w:tcW w:w="9520" w:type="dxa"/>
          </w:tcPr>
          <w:p w14:paraId="746A6D21" w14:textId="77777777" w:rsidR="00EA6822" w:rsidRPr="003816A4" w:rsidRDefault="00EA6822" w:rsidP="00516F21">
            <w:pPr>
              <w:suppressAutoHyphens/>
              <w:contextualSpacing/>
              <w:jc w:val="both"/>
              <w:rPr>
                <w:rFonts w:eastAsia="Calibri"/>
                <w:bCs/>
                <w:sz w:val="28"/>
                <w:lang w:val="uk-UA"/>
              </w:rPr>
            </w:pPr>
          </w:p>
        </w:tc>
      </w:tr>
      <w:tr w:rsidR="00EA6822" w:rsidRPr="003816A4" w14:paraId="13F279E0" w14:textId="77777777" w:rsidTr="00516F21">
        <w:tc>
          <w:tcPr>
            <w:tcW w:w="9520" w:type="dxa"/>
          </w:tcPr>
          <w:p w14:paraId="635D78DC" w14:textId="77777777" w:rsidR="00EA6822" w:rsidRPr="003816A4" w:rsidRDefault="00EA6822" w:rsidP="00516F21">
            <w:pPr>
              <w:suppressAutoHyphens/>
              <w:contextualSpacing/>
              <w:jc w:val="both"/>
              <w:rPr>
                <w:rFonts w:eastAsia="Calibri"/>
                <w:bCs/>
                <w:sz w:val="28"/>
                <w:lang w:val="uk-UA"/>
              </w:rPr>
            </w:pPr>
          </w:p>
        </w:tc>
      </w:tr>
      <w:tr w:rsidR="00EA6822" w:rsidRPr="003816A4" w14:paraId="4BDE7C79" w14:textId="77777777" w:rsidTr="00516F21">
        <w:tc>
          <w:tcPr>
            <w:tcW w:w="9520" w:type="dxa"/>
          </w:tcPr>
          <w:p w14:paraId="583A33B5" w14:textId="77777777" w:rsidR="00EA6822" w:rsidRPr="003816A4" w:rsidRDefault="00EA6822" w:rsidP="00516F21">
            <w:pPr>
              <w:suppressAutoHyphens/>
              <w:contextualSpacing/>
              <w:jc w:val="both"/>
              <w:rPr>
                <w:rFonts w:eastAsia="Calibri"/>
                <w:bCs/>
                <w:sz w:val="28"/>
                <w:lang w:val="uk-UA"/>
              </w:rPr>
            </w:pPr>
          </w:p>
        </w:tc>
      </w:tr>
      <w:tr w:rsidR="00EA6822" w:rsidRPr="003816A4" w14:paraId="64BEFC3B" w14:textId="77777777" w:rsidTr="00516F21">
        <w:tc>
          <w:tcPr>
            <w:tcW w:w="9520" w:type="dxa"/>
          </w:tcPr>
          <w:p w14:paraId="315A0001" w14:textId="77777777" w:rsidR="00EA6822" w:rsidRPr="003816A4" w:rsidRDefault="00EA6822" w:rsidP="00516F21">
            <w:pPr>
              <w:suppressAutoHyphens/>
              <w:contextualSpacing/>
              <w:jc w:val="both"/>
              <w:rPr>
                <w:rFonts w:eastAsia="Calibri"/>
                <w:bCs/>
                <w:sz w:val="28"/>
                <w:lang w:val="uk-UA"/>
              </w:rPr>
            </w:pPr>
          </w:p>
        </w:tc>
      </w:tr>
      <w:tr w:rsidR="00BB5E63" w:rsidRPr="003816A4" w14:paraId="2B6282BD" w14:textId="77777777" w:rsidTr="00516F21">
        <w:tc>
          <w:tcPr>
            <w:tcW w:w="9520" w:type="dxa"/>
          </w:tcPr>
          <w:p w14:paraId="20139C5E" w14:textId="77777777" w:rsidR="00BB5E63" w:rsidRPr="003816A4" w:rsidRDefault="00BB5E63" w:rsidP="00516F21">
            <w:pPr>
              <w:suppressAutoHyphens/>
              <w:contextualSpacing/>
              <w:jc w:val="both"/>
              <w:rPr>
                <w:rFonts w:eastAsia="Calibri"/>
                <w:bCs/>
                <w:sz w:val="28"/>
                <w:lang w:val="uk-UA"/>
              </w:rPr>
            </w:pPr>
          </w:p>
        </w:tc>
      </w:tr>
      <w:tr w:rsidR="00BB5E63" w:rsidRPr="003816A4" w14:paraId="4F095B35" w14:textId="77777777" w:rsidTr="00516F21">
        <w:tc>
          <w:tcPr>
            <w:tcW w:w="9520" w:type="dxa"/>
          </w:tcPr>
          <w:p w14:paraId="5B7C6A5D" w14:textId="77777777" w:rsidR="00BB5E63" w:rsidRPr="003816A4" w:rsidRDefault="00BB5E63" w:rsidP="00516F21">
            <w:pPr>
              <w:suppressAutoHyphens/>
              <w:contextualSpacing/>
              <w:jc w:val="both"/>
              <w:rPr>
                <w:rFonts w:eastAsia="Calibri"/>
                <w:bCs/>
                <w:sz w:val="28"/>
                <w:lang w:val="uk-UA"/>
              </w:rPr>
            </w:pPr>
          </w:p>
        </w:tc>
      </w:tr>
      <w:tr w:rsidR="00BB5E63" w:rsidRPr="003816A4" w14:paraId="2751DFE7" w14:textId="77777777" w:rsidTr="00516F21">
        <w:tc>
          <w:tcPr>
            <w:tcW w:w="9520" w:type="dxa"/>
          </w:tcPr>
          <w:p w14:paraId="668C16C1" w14:textId="77777777" w:rsidR="00BB5E63" w:rsidRPr="003816A4" w:rsidRDefault="00BB5E63" w:rsidP="00516F21">
            <w:pPr>
              <w:suppressAutoHyphens/>
              <w:contextualSpacing/>
              <w:jc w:val="both"/>
              <w:rPr>
                <w:rFonts w:eastAsia="Calibri"/>
                <w:bCs/>
                <w:sz w:val="28"/>
                <w:lang w:val="uk-UA"/>
              </w:rPr>
            </w:pPr>
          </w:p>
        </w:tc>
      </w:tr>
      <w:tr w:rsidR="00BB5E63" w:rsidRPr="003816A4" w14:paraId="3C298B00" w14:textId="77777777" w:rsidTr="00516F21">
        <w:tc>
          <w:tcPr>
            <w:tcW w:w="9520" w:type="dxa"/>
          </w:tcPr>
          <w:p w14:paraId="3656D4AC" w14:textId="77777777" w:rsidR="00BB5E63" w:rsidRPr="003816A4" w:rsidRDefault="00BB5E63" w:rsidP="00516F21">
            <w:pPr>
              <w:suppressAutoHyphens/>
              <w:contextualSpacing/>
              <w:jc w:val="both"/>
              <w:rPr>
                <w:rFonts w:eastAsia="Calibri"/>
                <w:bCs/>
                <w:sz w:val="28"/>
                <w:lang w:val="uk-UA"/>
              </w:rPr>
            </w:pPr>
          </w:p>
        </w:tc>
      </w:tr>
    </w:tbl>
    <w:p w14:paraId="39D7B6B9" w14:textId="77777777" w:rsidR="00EA6822" w:rsidRDefault="00EA6822" w:rsidP="00E9625A">
      <w:pPr>
        <w:spacing w:after="120" w:line="260" w:lineRule="exact"/>
        <w:jc w:val="both"/>
        <w:rPr>
          <w:rFonts w:ascii="Times New Roman" w:hAnsi="Times New Roman"/>
        </w:rPr>
      </w:pPr>
    </w:p>
    <w:p w14:paraId="07580609" w14:textId="1807CF37" w:rsidR="003816A4" w:rsidRPr="00EC7654" w:rsidRDefault="003816A4" w:rsidP="003816A4">
      <w:pPr>
        <w:spacing w:after="120" w:line="260" w:lineRule="exact"/>
        <w:jc w:val="both"/>
        <w:rPr>
          <w:rFonts w:ascii="Times New Roman" w:eastAsia="Times New Roman" w:hAnsi="Times New Roman" w:cs="Times New Roman"/>
        </w:rPr>
      </w:pPr>
      <w:r w:rsidRPr="00EC7654">
        <w:rPr>
          <w:rFonts w:ascii="Times New Roman" w:eastAsia="Times New Roman" w:hAnsi="Times New Roman" w:cs="Times New Roman"/>
          <w:lang w:val="uk-UA"/>
        </w:rPr>
        <w:t>3.</w:t>
      </w:r>
      <w:r w:rsidR="00E9625A">
        <w:rPr>
          <w:rFonts w:ascii="Times New Roman" w:eastAsia="Times New Roman" w:hAnsi="Times New Roman" w:cs="Times New Roman"/>
          <w:lang w:val="uk-UA"/>
        </w:rPr>
        <w:t>2</w:t>
      </w:r>
      <w:r w:rsidRPr="003816A4">
        <w:rPr>
          <w:rFonts w:ascii="Times New Roman" w:eastAsia="Times New Roman" w:hAnsi="Times New Roman" w:cs="Times New Roman"/>
        </w:rPr>
        <w:t>. Вычислите разводненную прибыль на акцию за 20</w:t>
      </w:r>
      <w:r w:rsidRPr="003816A4">
        <w:rPr>
          <w:rFonts w:ascii="Times New Roman" w:eastAsia="Times New Roman" w:hAnsi="Times New Roman" w:cs="Times New Roman"/>
          <w:lang w:val="uk-UA"/>
        </w:rPr>
        <w:t>25</w:t>
      </w:r>
      <w:r w:rsidRPr="003816A4">
        <w:rPr>
          <w:rFonts w:ascii="Times New Roman" w:eastAsia="Times New Roman" w:hAnsi="Times New Roman" w:cs="Times New Roman"/>
        </w:rPr>
        <w:t xml:space="preserve"> г</w:t>
      </w:r>
      <w:r w:rsidRPr="003816A4">
        <w:rPr>
          <w:rFonts w:ascii="Times New Roman" w:eastAsia="Times New Roman" w:hAnsi="Times New Roman" w:cs="Times New Roman"/>
          <w:lang w:val="uk-UA"/>
        </w:rPr>
        <w:t>од</w:t>
      </w:r>
      <w:r w:rsidRPr="003816A4">
        <w:rPr>
          <w:rFonts w:ascii="Times New Roman" w:eastAsia="Times New Roman" w:hAnsi="Times New Roman" w:cs="Times New Roman"/>
        </w:rPr>
        <w:t>. Результат округлите до 2 знаков после запятой.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3816A4" w14:paraId="31FB00FF" w14:textId="77777777" w:rsidTr="00516F21">
        <w:tc>
          <w:tcPr>
            <w:tcW w:w="9520" w:type="dxa"/>
          </w:tcPr>
          <w:p w14:paraId="6789F14D" w14:textId="77777777" w:rsidR="003816A4" w:rsidRPr="003816A4" w:rsidRDefault="003816A4" w:rsidP="003816A4">
            <w:pPr>
              <w:suppressAutoHyphens/>
              <w:contextualSpacing/>
              <w:jc w:val="both"/>
              <w:rPr>
                <w:rFonts w:eastAsia="Calibri"/>
                <w:bCs/>
                <w:sz w:val="28"/>
                <w:lang w:val="uk-UA"/>
              </w:rPr>
            </w:pPr>
            <w:bookmarkStart w:id="6" w:name="_Hlk228801951"/>
          </w:p>
        </w:tc>
      </w:tr>
      <w:tr w:rsidR="00EC7654" w:rsidRPr="003816A4" w14:paraId="1E3E8892" w14:textId="77777777" w:rsidTr="00516F21">
        <w:tc>
          <w:tcPr>
            <w:tcW w:w="9520" w:type="dxa"/>
          </w:tcPr>
          <w:p w14:paraId="0562114E" w14:textId="77777777" w:rsidR="003816A4" w:rsidRPr="003816A4" w:rsidRDefault="003816A4" w:rsidP="003816A4">
            <w:pPr>
              <w:suppressAutoHyphens/>
              <w:contextualSpacing/>
              <w:jc w:val="both"/>
              <w:rPr>
                <w:rFonts w:eastAsia="Calibri"/>
                <w:bCs/>
                <w:sz w:val="28"/>
                <w:lang w:val="uk-UA"/>
              </w:rPr>
            </w:pPr>
          </w:p>
        </w:tc>
      </w:tr>
      <w:tr w:rsidR="00EC7654" w:rsidRPr="003816A4" w14:paraId="7ECC5036" w14:textId="77777777" w:rsidTr="00516F21">
        <w:tc>
          <w:tcPr>
            <w:tcW w:w="9520" w:type="dxa"/>
          </w:tcPr>
          <w:p w14:paraId="600A1B75" w14:textId="77777777" w:rsidR="003816A4" w:rsidRPr="003816A4" w:rsidRDefault="003816A4" w:rsidP="003816A4">
            <w:pPr>
              <w:suppressAutoHyphens/>
              <w:contextualSpacing/>
              <w:jc w:val="both"/>
              <w:rPr>
                <w:rFonts w:eastAsia="Calibri"/>
                <w:bCs/>
                <w:sz w:val="28"/>
                <w:lang w:val="uk-UA"/>
              </w:rPr>
            </w:pPr>
          </w:p>
        </w:tc>
      </w:tr>
      <w:bookmarkEnd w:id="6"/>
      <w:tr w:rsidR="00EC7654" w:rsidRPr="003816A4" w14:paraId="268FAE13" w14:textId="77777777" w:rsidTr="00516F21">
        <w:tc>
          <w:tcPr>
            <w:tcW w:w="9520" w:type="dxa"/>
          </w:tcPr>
          <w:p w14:paraId="7F2E195B" w14:textId="77777777" w:rsidR="003816A4" w:rsidRPr="003816A4" w:rsidRDefault="003816A4" w:rsidP="003816A4">
            <w:pPr>
              <w:suppressAutoHyphens/>
              <w:contextualSpacing/>
              <w:jc w:val="both"/>
              <w:rPr>
                <w:rFonts w:eastAsia="Calibri"/>
                <w:bCs/>
                <w:sz w:val="28"/>
                <w:lang w:val="uk-UA"/>
              </w:rPr>
            </w:pPr>
          </w:p>
        </w:tc>
      </w:tr>
      <w:tr w:rsidR="00EC7654" w:rsidRPr="003816A4" w14:paraId="6B4D4F38" w14:textId="77777777" w:rsidTr="00516F21">
        <w:tc>
          <w:tcPr>
            <w:tcW w:w="9520" w:type="dxa"/>
          </w:tcPr>
          <w:p w14:paraId="7115C5AC" w14:textId="77777777" w:rsidR="003816A4" w:rsidRPr="003816A4" w:rsidRDefault="003816A4" w:rsidP="003816A4">
            <w:pPr>
              <w:suppressAutoHyphens/>
              <w:contextualSpacing/>
              <w:jc w:val="both"/>
              <w:rPr>
                <w:rFonts w:eastAsia="Calibri"/>
                <w:bCs/>
                <w:sz w:val="28"/>
                <w:lang w:val="uk-UA"/>
              </w:rPr>
            </w:pPr>
          </w:p>
        </w:tc>
      </w:tr>
      <w:tr w:rsidR="00EC7654" w:rsidRPr="003816A4" w14:paraId="5E8C583B" w14:textId="77777777" w:rsidTr="00516F21">
        <w:tc>
          <w:tcPr>
            <w:tcW w:w="9520" w:type="dxa"/>
          </w:tcPr>
          <w:p w14:paraId="0FE4FB60" w14:textId="77777777" w:rsidR="003816A4" w:rsidRPr="003816A4" w:rsidRDefault="003816A4" w:rsidP="003816A4">
            <w:pPr>
              <w:suppressAutoHyphens/>
              <w:contextualSpacing/>
              <w:jc w:val="both"/>
              <w:rPr>
                <w:rFonts w:eastAsia="Calibri"/>
                <w:bCs/>
                <w:sz w:val="28"/>
                <w:lang w:val="uk-UA"/>
              </w:rPr>
            </w:pPr>
          </w:p>
        </w:tc>
      </w:tr>
      <w:tr w:rsidR="00EC7654" w:rsidRPr="003816A4" w14:paraId="2EA0AEFD" w14:textId="77777777" w:rsidTr="00516F21">
        <w:tc>
          <w:tcPr>
            <w:tcW w:w="9520" w:type="dxa"/>
          </w:tcPr>
          <w:p w14:paraId="4921BEC7" w14:textId="77777777" w:rsidR="003816A4" w:rsidRPr="003816A4" w:rsidRDefault="003816A4" w:rsidP="003816A4">
            <w:pPr>
              <w:suppressAutoHyphens/>
              <w:contextualSpacing/>
              <w:jc w:val="both"/>
              <w:rPr>
                <w:rFonts w:eastAsia="Calibri"/>
                <w:bCs/>
                <w:sz w:val="28"/>
                <w:lang w:val="uk-UA"/>
              </w:rPr>
            </w:pPr>
          </w:p>
        </w:tc>
      </w:tr>
      <w:tr w:rsidR="00EC7654" w:rsidRPr="003816A4" w14:paraId="0F54242A" w14:textId="77777777" w:rsidTr="00516F21">
        <w:tc>
          <w:tcPr>
            <w:tcW w:w="9520" w:type="dxa"/>
          </w:tcPr>
          <w:p w14:paraId="6565D974" w14:textId="77777777" w:rsidR="003816A4" w:rsidRPr="003816A4" w:rsidRDefault="003816A4" w:rsidP="003816A4">
            <w:pPr>
              <w:suppressAutoHyphens/>
              <w:contextualSpacing/>
              <w:jc w:val="both"/>
              <w:rPr>
                <w:rFonts w:eastAsia="Calibri"/>
                <w:bCs/>
                <w:sz w:val="28"/>
                <w:lang w:val="uk-UA"/>
              </w:rPr>
            </w:pPr>
          </w:p>
        </w:tc>
      </w:tr>
      <w:tr w:rsidR="00EC7654" w:rsidRPr="003816A4" w14:paraId="480E14F5" w14:textId="77777777" w:rsidTr="00516F21">
        <w:tc>
          <w:tcPr>
            <w:tcW w:w="9520" w:type="dxa"/>
          </w:tcPr>
          <w:p w14:paraId="29FC1DC0" w14:textId="77777777" w:rsidR="003816A4" w:rsidRPr="003816A4" w:rsidRDefault="003816A4" w:rsidP="003816A4">
            <w:pPr>
              <w:suppressAutoHyphens/>
              <w:contextualSpacing/>
              <w:jc w:val="both"/>
              <w:rPr>
                <w:rFonts w:eastAsia="Calibri"/>
                <w:bCs/>
                <w:sz w:val="28"/>
                <w:lang w:val="uk-UA"/>
              </w:rPr>
            </w:pPr>
          </w:p>
        </w:tc>
      </w:tr>
      <w:tr w:rsidR="00EC7654" w:rsidRPr="003816A4" w14:paraId="3C828714" w14:textId="77777777" w:rsidTr="00516F21">
        <w:tc>
          <w:tcPr>
            <w:tcW w:w="9520" w:type="dxa"/>
          </w:tcPr>
          <w:p w14:paraId="5F46DC69" w14:textId="77777777" w:rsidR="003816A4" w:rsidRPr="003816A4" w:rsidRDefault="003816A4" w:rsidP="003816A4">
            <w:pPr>
              <w:suppressAutoHyphens/>
              <w:contextualSpacing/>
              <w:jc w:val="both"/>
              <w:rPr>
                <w:rFonts w:eastAsia="Calibri"/>
                <w:bCs/>
                <w:sz w:val="28"/>
                <w:lang w:val="uk-UA"/>
              </w:rPr>
            </w:pPr>
          </w:p>
        </w:tc>
      </w:tr>
      <w:tr w:rsidR="00EC7654" w:rsidRPr="003816A4" w14:paraId="63FBC84C" w14:textId="77777777" w:rsidTr="00516F21">
        <w:tc>
          <w:tcPr>
            <w:tcW w:w="9520" w:type="dxa"/>
          </w:tcPr>
          <w:p w14:paraId="7684E96C" w14:textId="77777777" w:rsidR="003816A4" w:rsidRPr="003816A4" w:rsidRDefault="003816A4" w:rsidP="003816A4">
            <w:pPr>
              <w:suppressAutoHyphens/>
              <w:contextualSpacing/>
              <w:jc w:val="both"/>
              <w:rPr>
                <w:rFonts w:eastAsia="Calibri"/>
                <w:bCs/>
                <w:sz w:val="28"/>
                <w:lang w:val="uk-UA"/>
              </w:rPr>
            </w:pPr>
          </w:p>
        </w:tc>
      </w:tr>
      <w:tr w:rsidR="00EC7654" w:rsidRPr="003816A4" w14:paraId="2968E665" w14:textId="77777777" w:rsidTr="00516F21">
        <w:tc>
          <w:tcPr>
            <w:tcW w:w="9520" w:type="dxa"/>
          </w:tcPr>
          <w:p w14:paraId="4D3FF362" w14:textId="77777777" w:rsidR="003816A4" w:rsidRPr="003816A4" w:rsidRDefault="003816A4" w:rsidP="003816A4">
            <w:pPr>
              <w:suppressAutoHyphens/>
              <w:contextualSpacing/>
              <w:jc w:val="both"/>
              <w:rPr>
                <w:rFonts w:eastAsia="Calibri"/>
                <w:bCs/>
                <w:sz w:val="28"/>
                <w:lang w:val="uk-UA"/>
              </w:rPr>
            </w:pPr>
          </w:p>
        </w:tc>
      </w:tr>
      <w:tr w:rsidR="00EC7654" w:rsidRPr="003816A4" w14:paraId="2AE9D490" w14:textId="77777777" w:rsidTr="00516F21">
        <w:tc>
          <w:tcPr>
            <w:tcW w:w="9520" w:type="dxa"/>
          </w:tcPr>
          <w:p w14:paraId="385B8AD5" w14:textId="77777777" w:rsidR="003816A4" w:rsidRPr="003816A4" w:rsidRDefault="003816A4" w:rsidP="003816A4">
            <w:pPr>
              <w:suppressAutoHyphens/>
              <w:contextualSpacing/>
              <w:jc w:val="both"/>
              <w:rPr>
                <w:rFonts w:eastAsia="Calibri"/>
                <w:bCs/>
                <w:sz w:val="28"/>
                <w:lang w:val="uk-UA"/>
              </w:rPr>
            </w:pPr>
          </w:p>
        </w:tc>
      </w:tr>
      <w:tr w:rsidR="00EC7654" w:rsidRPr="003816A4" w14:paraId="0F7A7112" w14:textId="77777777" w:rsidTr="00516F21">
        <w:tc>
          <w:tcPr>
            <w:tcW w:w="9520" w:type="dxa"/>
          </w:tcPr>
          <w:p w14:paraId="678C6137" w14:textId="77777777" w:rsidR="003816A4" w:rsidRPr="003816A4" w:rsidRDefault="003816A4" w:rsidP="003816A4">
            <w:pPr>
              <w:suppressAutoHyphens/>
              <w:contextualSpacing/>
              <w:jc w:val="both"/>
              <w:rPr>
                <w:rFonts w:eastAsia="Calibri"/>
                <w:bCs/>
                <w:sz w:val="28"/>
                <w:lang w:val="uk-UA"/>
              </w:rPr>
            </w:pPr>
          </w:p>
        </w:tc>
      </w:tr>
      <w:tr w:rsidR="008B2676" w:rsidRPr="00EC7654" w14:paraId="40233759" w14:textId="77777777" w:rsidTr="00516F21">
        <w:tc>
          <w:tcPr>
            <w:tcW w:w="9520" w:type="dxa"/>
          </w:tcPr>
          <w:p w14:paraId="57B7C591" w14:textId="77777777" w:rsidR="008B2676" w:rsidRPr="00EC7654" w:rsidRDefault="008B2676" w:rsidP="003816A4">
            <w:pPr>
              <w:suppressAutoHyphens/>
              <w:contextualSpacing/>
              <w:jc w:val="both"/>
              <w:rPr>
                <w:rFonts w:eastAsia="Calibri"/>
                <w:bCs/>
                <w:sz w:val="28"/>
                <w:lang w:val="uk-UA"/>
              </w:rPr>
            </w:pPr>
          </w:p>
        </w:tc>
      </w:tr>
      <w:tr w:rsidR="008B2676" w:rsidRPr="00EC7654" w14:paraId="38EAA770" w14:textId="77777777" w:rsidTr="00516F21">
        <w:tc>
          <w:tcPr>
            <w:tcW w:w="9520" w:type="dxa"/>
          </w:tcPr>
          <w:p w14:paraId="3B11E77E" w14:textId="77777777" w:rsidR="008B2676" w:rsidRPr="00EC7654" w:rsidRDefault="008B2676" w:rsidP="003816A4">
            <w:pPr>
              <w:suppressAutoHyphens/>
              <w:contextualSpacing/>
              <w:jc w:val="both"/>
              <w:rPr>
                <w:rFonts w:eastAsia="Calibri"/>
                <w:bCs/>
                <w:sz w:val="28"/>
                <w:lang w:val="uk-UA"/>
              </w:rPr>
            </w:pPr>
          </w:p>
        </w:tc>
      </w:tr>
    </w:tbl>
    <w:p w14:paraId="3AD542EE" w14:textId="77777777" w:rsidR="003816A4" w:rsidRPr="003816A4" w:rsidRDefault="003816A4" w:rsidP="003816A4">
      <w:pPr>
        <w:spacing w:after="120" w:line="260" w:lineRule="exact"/>
        <w:jc w:val="both"/>
        <w:rPr>
          <w:rFonts w:ascii="Times New Roman" w:eastAsia="Times New Roman" w:hAnsi="Times New Roman" w:cs="Times New Roman"/>
          <w:lang w:val="uk-UA"/>
        </w:rPr>
      </w:pPr>
    </w:p>
    <w:p w14:paraId="56EC2B02" w14:textId="22741728" w:rsidR="003816A4" w:rsidRPr="003816A4" w:rsidRDefault="003816A4" w:rsidP="003816A4">
      <w:pPr>
        <w:spacing w:after="120" w:line="260" w:lineRule="exact"/>
        <w:jc w:val="both"/>
        <w:rPr>
          <w:rFonts w:ascii="Times New Roman" w:eastAsia="Times New Roman" w:hAnsi="Times New Roman" w:cs="Times New Roman"/>
          <w:bCs/>
        </w:rPr>
      </w:pPr>
      <w:r w:rsidRPr="00EC7654">
        <w:rPr>
          <w:rFonts w:ascii="Times New Roman" w:eastAsia="Times New Roman" w:hAnsi="Times New Roman" w:cs="Times New Roman"/>
          <w:lang w:val="uk-UA"/>
        </w:rPr>
        <w:t>3.</w:t>
      </w:r>
      <w:r w:rsidR="00E9625A">
        <w:rPr>
          <w:rFonts w:ascii="Times New Roman" w:eastAsia="Times New Roman" w:hAnsi="Times New Roman" w:cs="Times New Roman"/>
          <w:lang w:val="uk-UA"/>
        </w:rPr>
        <w:t>3</w:t>
      </w:r>
      <w:r w:rsidRPr="003816A4">
        <w:rPr>
          <w:rFonts w:ascii="Times New Roman" w:eastAsia="Times New Roman" w:hAnsi="Times New Roman" w:cs="Times New Roman"/>
        </w:rPr>
        <w:t>. Предположите те же факты, что и в пункте 1., за исключением того, что 60 облигаций было выпущено 1 сентября 20</w:t>
      </w:r>
      <w:r w:rsidRPr="003816A4">
        <w:rPr>
          <w:rFonts w:ascii="Times New Roman" w:eastAsia="Times New Roman" w:hAnsi="Times New Roman" w:cs="Times New Roman"/>
          <w:lang w:val="uk-UA"/>
        </w:rPr>
        <w:t>25</w:t>
      </w:r>
      <w:r w:rsidRPr="003816A4">
        <w:rPr>
          <w:rFonts w:ascii="Times New Roman" w:eastAsia="Times New Roman" w:hAnsi="Times New Roman" w:cs="Times New Roman"/>
        </w:rPr>
        <w:t xml:space="preserve"> г. (а не 20</w:t>
      </w:r>
      <w:r w:rsidRPr="003816A4">
        <w:rPr>
          <w:rFonts w:ascii="Times New Roman" w:eastAsia="Times New Roman" w:hAnsi="Times New Roman" w:cs="Times New Roman"/>
          <w:lang w:val="uk-UA"/>
        </w:rPr>
        <w:t>24</w:t>
      </w:r>
      <w:r w:rsidRPr="003816A4">
        <w:rPr>
          <w:rFonts w:ascii="Times New Roman" w:eastAsia="Times New Roman" w:hAnsi="Times New Roman" w:cs="Times New Roman"/>
        </w:rPr>
        <w:t xml:space="preserve"> г.)</w:t>
      </w:r>
      <w:r w:rsidRPr="003816A4">
        <w:rPr>
          <w:rFonts w:ascii="Times New Roman" w:eastAsia="Times New Roman" w:hAnsi="Times New Roman" w:cs="Times New Roman"/>
          <w:lang w:val="uk-UA"/>
        </w:rPr>
        <w:t>,</w:t>
      </w:r>
      <w:r w:rsidRPr="003816A4">
        <w:rPr>
          <w:rFonts w:ascii="Times New Roman" w:eastAsia="Times New Roman" w:hAnsi="Times New Roman" w:cs="Times New Roman"/>
        </w:rPr>
        <w:t xml:space="preserve"> и ни одна не была конвертирована или погашена.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50AED942" w14:textId="77777777" w:rsidTr="0013364A">
        <w:tc>
          <w:tcPr>
            <w:tcW w:w="9520" w:type="dxa"/>
          </w:tcPr>
          <w:p w14:paraId="669A8360" w14:textId="77777777" w:rsidR="00D36DD9" w:rsidRPr="00EC7654" w:rsidRDefault="00D36DD9" w:rsidP="0013364A">
            <w:pPr>
              <w:suppressAutoHyphens/>
              <w:contextualSpacing/>
              <w:jc w:val="both"/>
              <w:rPr>
                <w:rFonts w:eastAsia="Calibri"/>
                <w:bCs/>
                <w:sz w:val="28"/>
              </w:rPr>
            </w:pPr>
          </w:p>
        </w:tc>
      </w:tr>
      <w:tr w:rsidR="00EC7654" w:rsidRPr="00EC7654" w14:paraId="2A4A7E78" w14:textId="77777777" w:rsidTr="0013364A">
        <w:tc>
          <w:tcPr>
            <w:tcW w:w="9520" w:type="dxa"/>
          </w:tcPr>
          <w:p w14:paraId="5ED19B95" w14:textId="77777777" w:rsidR="00D36DD9" w:rsidRPr="00EC7654" w:rsidRDefault="00D36DD9" w:rsidP="0013364A">
            <w:pPr>
              <w:suppressAutoHyphens/>
              <w:contextualSpacing/>
              <w:jc w:val="both"/>
              <w:rPr>
                <w:rFonts w:eastAsia="Calibri"/>
                <w:bCs/>
                <w:sz w:val="28"/>
                <w:lang w:val="uk-UA"/>
              </w:rPr>
            </w:pPr>
          </w:p>
        </w:tc>
      </w:tr>
      <w:tr w:rsidR="00EC7654" w:rsidRPr="00EC7654" w14:paraId="3B1C0968" w14:textId="77777777" w:rsidTr="0013364A">
        <w:tc>
          <w:tcPr>
            <w:tcW w:w="9520" w:type="dxa"/>
          </w:tcPr>
          <w:p w14:paraId="06E2852F" w14:textId="77777777" w:rsidR="00D36DD9" w:rsidRPr="00EC7654" w:rsidRDefault="00D36DD9" w:rsidP="0013364A">
            <w:pPr>
              <w:suppressAutoHyphens/>
              <w:contextualSpacing/>
              <w:jc w:val="both"/>
              <w:rPr>
                <w:rFonts w:eastAsia="Calibri"/>
                <w:bCs/>
                <w:sz w:val="28"/>
                <w:lang w:val="uk-UA"/>
              </w:rPr>
            </w:pPr>
          </w:p>
        </w:tc>
      </w:tr>
      <w:tr w:rsidR="00EC7654" w:rsidRPr="00EC7654" w14:paraId="7EFCF08B" w14:textId="77777777" w:rsidTr="0013364A">
        <w:tc>
          <w:tcPr>
            <w:tcW w:w="9520" w:type="dxa"/>
          </w:tcPr>
          <w:p w14:paraId="3DA1B080" w14:textId="77777777" w:rsidR="00D36DD9" w:rsidRPr="00EC7654" w:rsidRDefault="00D36DD9" w:rsidP="0013364A">
            <w:pPr>
              <w:suppressAutoHyphens/>
              <w:contextualSpacing/>
              <w:jc w:val="both"/>
              <w:rPr>
                <w:rFonts w:eastAsia="Calibri"/>
                <w:bCs/>
                <w:sz w:val="28"/>
                <w:lang w:val="uk-UA"/>
              </w:rPr>
            </w:pPr>
          </w:p>
        </w:tc>
      </w:tr>
      <w:tr w:rsidR="00EC7654" w:rsidRPr="00EC7654" w14:paraId="7D19BFB3" w14:textId="77777777" w:rsidTr="0013364A">
        <w:tc>
          <w:tcPr>
            <w:tcW w:w="9520" w:type="dxa"/>
          </w:tcPr>
          <w:p w14:paraId="48A500BA" w14:textId="77777777" w:rsidR="00D36DD9" w:rsidRPr="00EC7654" w:rsidRDefault="00D36DD9" w:rsidP="0013364A">
            <w:pPr>
              <w:suppressAutoHyphens/>
              <w:contextualSpacing/>
              <w:jc w:val="both"/>
              <w:rPr>
                <w:rFonts w:eastAsia="Calibri"/>
                <w:bCs/>
                <w:sz w:val="28"/>
                <w:lang w:val="uk-UA"/>
              </w:rPr>
            </w:pPr>
          </w:p>
        </w:tc>
      </w:tr>
      <w:tr w:rsidR="00EC7654" w:rsidRPr="00EC7654" w14:paraId="1E5B6448" w14:textId="77777777" w:rsidTr="0013364A">
        <w:tc>
          <w:tcPr>
            <w:tcW w:w="9520" w:type="dxa"/>
          </w:tcPr>
          <w:p w14:paraId="5FDC37F4" w14:textId="77777777" w:rsidR="00D36DD9" w:rsidRPr="00EC7654" w:rsidRDefault="00D36DD9" w:rsidP="0013364A">
            <w:pPr>
              <w:suppressAutoHyphens/>
              <w:contextualSpacing/>
              <w:jc w:val="both"/>
              <w:rPr>
                <w:rFonts w:eastAsia="Calibri"/>
                <w:bCs/>
                <w:sz w:val="28"/>
                <w:lang w:val="uk-UA"/>
              </w:rPr>
            </w:pPr>
          </w:p>
        </w:tc>
      </w:tr>
      <w:tr w:rsidR="00EC7654" w:rsidRPr="00EC7654" w14:paraId="5EE16B32" w14:textId="77777777" w:rsidTr="0013364A">
        <w:tc>
          <w:tcPr>
            <w:tcW w:w="9520" w:type="dxa"/>
          </w:tcPr>
          <w:p w14:paraId="3322F36D" w14:textId="77777777" w:rsidR="00D36DD9" w:rsidRPr="00EC7654" w:rsidRDefault="00D36DD9" w:rsidP="0013364A">
            <w:pPr>
              <w:suppressAutoHyphens/>
              <w:contextualSpacing/>
              <w:jc w:val="both"/>
              <w:rPr>
                <w:rFonts w:eastAsia="Calibri"/>
                <w:bCs/>
                <w:sz w:val="28"/>
                <w:lang w:val="uk-UA"/>
              </w:rPr>
            </w:pPr>
          </w:p>
        </w:tc>
      </w:tr>
      <w:tr w:rsidR="00EC7654" w:rsidRPr="00EC7654" w14:paraId="39992F36" w14:textId="77777777" w:rsidTr="0013364A">
        <w:tc>
          <w:tcPr>
            <w:tcW w:w="9520" w:type="dxa"/>
          </w:tcPr>
          <w:p w14:paraId="08DA4BC3" w14:textId="77777777" w:rsidR="00D36DD9" w:rsidRPr="00EC7654" w:rsidRDefault="00D36DD9" w:rsidP="0013364A">
            <w:pPr>
              <w:suppressAutoHyphens/>
              <w:contextualSpacing/>
              <w:jc w:val="both"/>
              <w:rPr>
                <w:rFonts w:eastAsia="Calibri"/>
                <w:bCs/>
                <w:sz w:val="28"/>
                <w:lang w:val="uk-UA"/>
              </w:rPr>
            </w:pPr>
          </w:p>
        </w:tc>
      </w:tr>
      <w:tr w:rsidR="00EC7654" w:rsidRPr="00EC7654" w14:paraId="70CEDEC9" w14:textId="77777777" w:rsidTr="0013364A">
        <w:tc>
          <w:tcPr>
            <w:tcW w:w="9520" w:type="dxa"/>
          </w:tcPr>
          <w:p w14:paraId="44B50D5F" w14:textId="77777777" w:rsidR="00D36DD9" w:rsidRPr="00EC7654" w:rsidRDefault="00D36DD9" w:rsidP="0013364A">
            <w:pPr>
              <w:suppressAutoHyphens/>
              <w:contextualSpacing/>
              <w:jc w:val="both"/>
              <w:rPr>
                <w:rFonts w:eastAsia="Calibri"/>
                <w:bCs/>
                <w:sz w:val="28"/>
                <w:lang w:val="uk-UA"/>
              </w:rPr>
            </w:pPr>
          </w:p>
        </w:tc>
      </w:tr>
      <w:tr w:rsidR="00EC7654" w:rsidRPr="00EC7654" w14:paraId="4A1A0204" w14:textId="77777777" w:rsidTr="0013364A">
        <w:tc>
          <w:tcPr>
            <w:tcW w:w="9520" w:type="dxa"/>
          </w:tcPr>
          <w:p w14:paraId="4B45A6BA" w14:textId="77777777" w:rsidR="00D36DD9" w:rsidRPr="00EC7654" w:rsidRDefault="00D36DD9" w:rsidP="0013364A">
            <w:pPr>
              <w:suppressAutoHyphens/>
              <w:contextualSpacing/>
              <w:jc w:val="both"/>
              <w:rPr>
                <w:rFonts w:eastAsia="Calibri"/>
                <w:bCs/>
                <w:sz w:val="28"/>
                <w:lang w:val="uk-UA"/>
              </w:rPr>
            </w:pPr>
          </w:p>
        </w:tc>
      </w:tr>
      <w:tr w:rsidR="00EC7654" w:rsidRPr="00EC7654" w14:paraId="4C461B30" w14:textId="77777777" w:rsidTr="0013364A">
        <w:tc>
          <w:tcPr>
            <w:tcW w:w="9520" w:type="dxa"/>
          </w:tcPr>
          <w:p w14:paraId="62CC2220" w14:textId="77777777" w:rsidR="00D36DD9" w:rsidRPr="00EC7654" w:rsidRDefault="00D36DD9" w:rsidP="0013364A">
            <w:pPr>
              <w:suppressAutoHyphens/>
              <w:contextualSpacing/>
              <w:jc w:val="both"/>
              <w:rPr>
                <w:rFonts w:eastAsia="Calibri"/>
                <w:bCs/>
                <w:sz w:val="28"/>
                <w:lang w:val="uk-UA"/>
              </w:rPr>
            </w:pPr>
          </w:p>
        </w:tc>
      </w:tr>
      <w:tr w:rsidR="00EC7654" w:rsidRPr="00EC7654" w14:paraId="34F307DB" w14:textId="77777777" w:rsidTr="0013364A">
        <w:tc>
          <w:tcPr>
            <w:tcW w:w="9520" w:type="dxa"/>
          </w:tcPr>
          <w:p w14:paraId="388DDA0D" w14:textId="77777777" w:rsidR="00D36DD9" w:rsidRPr="00EC7654" w:rsidRDefault="00D36DD9" w:rsidP="0013364A">
            <w:pPr>
              <w:suppressAutoHyphens/>
              <w:contextualSpacing/>
              <w:jc w:val="both"/>
              <w:rPr>
                <w:rFonts w:eastAsia="Calibri"/>
                <w:bCs/>
                <w:sz w:val="28"/>
                <w:lang w:val="uk-UA"/>
              </w:rPr>
            </w:pPr>
          </w:p>
        </w:tc>
      </w:tr>
      <w:tr w:rsidR="00EC7654" w:rsidRPr="00EC7654" w14:paraId="761A0660" w14:textId="77777777" w:rsidTr="0013364A">
        <w:tc>
          <w:tcPr>
            <w:tcW w:w="9520" w:type="dxa"/>
          </w:tcPr>
          <w:p w14:paraId="6A811BF2" w14:textId="77777777" w:rsidR="00D36DD9" w:rsidRPr="00EC7654" w:rsidRDefault="00D36DD9" w:rsidP="0013364A">
            <w:pPr>
              <w:suppressAutoHyphens/>
              <w:contextualSpacing/>
              <w:jc w:val="both"/>
              <w:rPr>
                <w:rFonts w:eastAsia="Calibri"/>
                <w:bCs/>
                <w:sz w:val="28"/>
                <w:lang w:val="uk-UA"/>
              </w:rPr>
            </w:pPr>
          </w:p>
        </w:tc>
      </w:tr>
      <w:tr w:rsidR="00EC7654" w:rsidRPr="00EC7654" w14:paraId="6F0A6403" w14:textId="77777777" w:rsidTr="0013364A">
        <w:tc>
          <w:tcPr>
            <w:tcW w:w="9520" w:type="dxa"/>
          </w:tcPr>
          <w:p w14:paraId="5F738D8E" w14:textId="77777777" w:rsidR="00D36DD9" w:rsidRPr="00EC7654" w:rsidRDefault="00D36DD9" w:rsidP="0013364A">
            <w:pPr>
              <w:suppressAutoHyphens/>
              <w:contextualSpacing/>
              <w:jc w:val="both"/>
              <w:rPr>
                <w:rFonts w:eastAsia="Calibri"/>
                <w:bCs/>
                <w:sz w:val="28"/>
                <w:lang w:val="uk-UA"/>
              </w:rPr>
            </w:pPr>
          </w:p>
        </w:tc>
      </w:tr>
      <w:tr w:rsidR="00EC7654" w:rsidRPr="00EC7654" w14:paraId="653FF79C" w14:textId="77777777" w:rsidTr="0013364A">
        <w:tc>
          <w:tcPr>
            <w:tcW w:w="9520" w:type="dxa"/>
          </w:tcPr>
          <w:p w14:paraId="7CABC8B6" w14:textId="77777777" w:rsidR="00D36DD9" w:rsidRPr="00EC7654" w:rsidRDefault="00D36DD9" w:rsidP="0013364A">
            <w:pPr>
              <w:suppressAutoHyphens/>
              <w:contextualSpacing/>
              <w:jc w:val="both"/>
              <w:rPr>
                <w:rFonts w:eastAsia="Calibri"/>
                <w:bCs/>
                <w:sz w:val="28"/>
                <w:lang w:val="uk-UA"/>
              </w:rPr>
            </w:pPr>
          </w:p>
        </w:tc>
      </w:tr>
      <w:tr w:rsidR="00EC7654" w:rsidRPr="00EC7654" w14:paraId="5B455F91" w14:textId="77777777" w:rsidTr="0013364A">
        <w:tc>
          <w:tcPr>
            <w:tcW w:w="9520" w:type="dxa"/>
          </w:tcPr>
          <w:p w14:paraId="620B017F" w14:textId="77777777" w:rsidR="00D36DD9" w:rsidRPr="00EC7654" w:rsidRDefault="00D36DD9" w:rsidP="0013364A">
            <w:pPr>
              <w:suppressAutoHyphens/>
              <w:contextualSpacing/>
              <w:jc w:val="both"/>
              <w:rPr>
                <w:rFonts w:eastAsia="Calibri"/>
                <w:bCs/>
                <w:sz w:val="28"/>
                <w:lang w:val="uk-UA"/>
              </w:rPr>
            </w:pPr>
          </w:p>
        </w:tc>
      </w:tr>
      <w:tr w:rsidR="00EC7654" w:rsidRPr="00EC7654" w14:paraId="5EDD7F9A" w14:textId="77777777" w:rsidTr="0013364A">
        <w:tc>
          <w:tcPr>
            <w:tcW w:w="9520" w:type="dxa"/>
          </w:tcPr>
          <w:p w14:paraId="0F70363D" w14:textId="77777777" w:rsidR="00D36DD9" w:rsidRPr="00EC7654" w:rsidRDefault="00D36DD9" w:rsidP="0013364A">
            <w:pPr>
              <w:suppressAutoHyphens/>
              <w:contextualSpacing/>
              <w:jc w:val="both"/>
              <w:rPr>
                <w:rFonts w:eastAsia="Calibri"/>
                <w:bCs/>
                <w:sz w:val="28"/>
                <w:lang w:val="uk-UA"/>
              </w:rPr>
            </w:pPr>
          </w:p>
        </w:tc>
      </w:tr>
      <w:tr w:rsidR="00CE0C11" w:rsidRPr="00EC7654" w14:paraId="07A4E9AE" w14:textId="77777777" w:rsidTr="0013364A">
        <w:tc>
          <w:tcPr>
            <w:tcW w:w="9520" w:type="dxa"/>
          </w:tcPr>
          <w:p w14:paraId="683D02E5" w14:textId="77777777" w:rsidR="00CE0C11" w:rsidRPr="00EC7654" w:rsidRDefault="00CE0C11" w:rsidP="0013364A">
            <w:pPr>
              <w:suppressAutoHyphens/>
              <w:contextualSpacing/>
              <w:jc w:val="both"/>
              <w:rPr>
                <w:rFonts w:eastAsia="Calibri"/>
                <w:bCs/>
                <w:sz w:val="28"/>
                <w:lang w:val="uk-UA"/>
              </w:rPr>
            </w:pPr>
          </w:p>
        </w:tc>
      </w:tr>
      <w:tr w:rsidR="00CE0C11" w:rsidRPr="00EC7654" w14:paraId="41676154" w14:textId="77777777" w:rsidTr="0013364A">
        <w:tc>
          <w:tcPr>
            <w:tcW w:w="9520" w:type="dxa"/>
          </w:tcPr>
          <w:p w14:paraId="5168ED60" w14:textId="77777777" w:rsidR="00CE0C11" w:rsidRPr="00EC7654" w:rsidRDefault="00CE0C11" w:rsidP="0013364A">
            <w:pPr>
              <w:suppressAutoHyphens/>
              <w:contextualSpacing/>
              <w:jc w:val="both"/>
              <w:rPr>
                <w:rFonts w:eastAsia="Calibri"/>
                <w:bCs/>
                <w:sz w:val="28"/>
                <w:lang w:val="uk-UA"/>
              </w:rPr>
            </w:pPr>
          </w:p>
        </w:tc>
      </w:tr>
      <w:tr w:rsidR="00CE0C11" w:rsidRPr="00EC7654" w14:paraId="11326F9B" w14:textId="77777777" w:rsidTr="0013364A">
        <w:tc>
          <w:tcPr>
            <w:tcW w:w="9520" w:type="dxa"/>
          </w:tcPr>
          <w:p w14:paraId="456A119C" w14:textId="77777777" w:rsidR="00CE0C11" w:rsidRPr="00EC7654" w:rsidRDefault="00CE0C11" w:rsidP="0013364A">
            <w:pPr>
              <w:suppressAutoHyphens/>
              <w:contextualSpacing/>
              <w:jc w:val="both"/>
              <w:rPr>
                <w:rFonts w:eastAsia="Calibri"/>
                <w:bCs/>
                <w:sz w:val="28"/>
                <w:lang w:val="uk-UA"/>
              </w:rPr>
            </w:pPr>
          </w:p>
        </w:tc>
      </w:tr>
      <w:tr w:rsidR="00CE0C11" w:rsidRPr="00EC7654" w14:paraId="66326F0E" w14:textId="77777777" w:rsidTr="0013364A">
        <w:tc>
          <w:tcPr>
            <w:tcW w:w="9520" w:type="dxa"/>
          </w:tcPr>
          <w:p w14:paraId="5C4535EB" w14:textId="77777777" w:rsidR="00CE0C11" w:rsidRPr="00EC7654" w:rsidRDefault="00CE0C11" w:rsidP="0013364A">
            <w:pPr>
              <w:suppressAutoHyphens/>
              <w:contextualSpacing/>
              <w:jc w:val="both"/>
              <w:rPr>
                <w:rFonts w:eastAsia="Calibri"/>
                <w:bCs/>
                <w:sz w:val="28"/>
                <w:lang w:val="uk-UA"/>
              </w:rPr>
            </w:pPr>
          </w:p>
        </w:tc>
      </w:tr>
      <w:tr w:rsidR="00CE0C11" w:rsidRPr="00EC7654" w14:paraId="65A9A4B8" w14:textId="77777777" w:rsidTr="0013364A">
        <w:tc>
          <w:tcPr>
            <w:tcW w:w="9520" w:type="dxa"/>
          </w:tcPr>
          <w:p w14:paraId="7638372D" w14:textId="77777777" w:rsidR="00CE0C11" w:rsidRPr="00EC7654" w:rsidRDefault="00CE0C11" w:rsidP="0013364A">
            <w:pPr>
              <w:suppressAutoHyphens/>
              <w:contextualSpacing/>
              <w:jc w:val="both"/>
              <w:rPr>
                <w:rFonts w:eastAsia="Calibri"/>
                <w:bCs/>
                <w:sz w:val="28"/>
                <w:lang w:val="uk-UA"/>
              </w:rPr>
            </w:pPr>
          </w:p>
        </w:tc>
      </w:tr>
      <w:tr w:rsidR="00CE0C11" w:rsidRPr="00EC7654" w14:paraId="501254E0" w14:textId="77777777" w:rsidTr="0013364A">
        <w:tc>
          <w:tcPr>
            <w:tcW w:w="9520" w:type="dxa"/>
          </w:tcPr>
          <w:p w14:paraId="66D337D8" w14:textId="77777777" w:rsidR="00CE0C11" w:rsidRPr="00EC7654" w:rsidRDefault="00CE0C11" w:rsidP="0013364A">
            <w:pPr>
              <w:suppressAutoHyphens/>
              <w:contextualSpacing/>
              <w:jc w:val="both"/>
              <w:rPr>
                <w:rFonts w:eastAsia="Calibri"/>
                <w:bCs/>
                <w:sz w:val="28"/>
                <w:lang w:val="uk-UA"/>
              </w:rPr>
            </w:pPr>
          </w:p>
        </w:tc>
      </w:tr>
      <w:tr w:rsidR="00CE0C11" w:rsidRPr="00EC7654" w14:paraId="62474EFB" w14:textId="77777777" w:rsidTr="0013364A">
        <w:tc>
          <w:tcPr>
            <w:tcW w:w="9520" w:type="dxa"/>
          </w:tcPr>
          <w:p w14:paraId="722A77EA" w14:textId="77777777" w:rsidR="00CE0C11" w:rsidRPr="00EC7654" w:rsidRDefault="00CE0C11" w:rsidP="0013364A">
            <w:pPr>
              <w:suppressAutoHyphens/>
              <w:contextualSpacing/>
              <w:jc w:val="both"/>
              <w:rPr>
                <w:rFonts w:eastAsia="Calibri"/>
                <w:bCs/>
                <w:sz w:val="28"/>
                <w:lang w:val="uk-UA"/>
              </w:rPr>
            </w:pPr>
          </w:p>
        </w:tc>
      </w:tr>
      <w:tr w:rsidR="00CE0C11" w:rsidRPr="00EC7654" w14:paraId="0B098921" w14:textId="77777777" w:rsidTr="0013364A">
        <w:tc>
          <w:tcPr>
            <w:tcW w:w="9520" w:type="dxa"/>
          </w:tcPr>
          <w:p w14:paraId="2ED3B668" w14:textId="77777777" w:rsidR="00CE0C11" w:rsidRPr="00EC7654" w:rsidRDefault="00CE0C11" w:rsidP="0013364A">
            <w:pPr>
              <w:suppressAutoHyphens/>
              <w:contextualSpacing/>
              <w:jc w:val="both"/>
              <w:rPr>
                <w:rFonts w:eastAsia="Calibri"/>
                <w:bCs/>
                <w:sz w:val="28"/>
                <w:lang w:val="uk-UA"/>
              </w:rPr>
            </w:pPr>
          </w:p>
        </w:tc>
      </w:tr>
    </w:tbl>
    <w:p w14:paraId="59E165F2" w14:textId="17EB428B" w:rsidR="00963DC5" w:rsidRPr="00EC7654" w:rsidRDefault="00963DC5">
      <w:pPr>
        <w:rPr>
          <w:rFonts w:ascii="Verdana" w:hAnsi="Verdana" w:cs="Arial"/>
          <w:b/>
          <w:sz w:val="18"/>
          <w:szCs w:val="18"/>
          <w:lang w:val="uk-UA"/>
        </w:rPr>
      </w:pPr>
      <w:r w:rsidRPr="00EC7654">
        <w:rPr>
          <w:rFonts w:ascii="Verdana" w:hAnsi="Verdana" w:cs="Arial"/>
          <w:b/>
          <w:sz w:val="18"/>
          <w:szCs w:val="18"/>
          <w:lang w:val="uk-UA"/>
        </w:rPr>
        <w:br w:type="page"/>
      </w:r>
    </w:p>
    <w:bookmarkEnd w:id="4"/>
    <w:bookmarkEnd w:id="5"/>
    <w:p w14:paraId="64E068C2" w14:textId="0B002C64" w:rsidR="00426B39" w:rsidRPr="00EC7654" w:rsidRDefault="00426B39" w:rsidP="00556C60">
      <w:pPr>
        <w:spacing w:before="120" w:after="120" w:line="240" w:lineRule="auto"/>
        <w:jc w:val="both"/>
        <w:rPr>
          <w:rFonts w:ascii="Arial" w:eastAsia="Calibri" w:hAnsi="Arial" w:cs="Arial"/>
          <w:b/>
          <w:sz w:val="32"/>
          <w:szCs w:val="32"/>
          <w:lang w:eastAsia="en-US"/>
        </w:rPr>
      </w:pPr>
      <w:r w:rsidRPr="00EC7654">
        <w:rPr>
          <w:rFonts w:ascii="Arial" w:eastAsia="Calibri" w:hAnsi="Arial" w:cs="Arial"/>
          <w:b/>
          <w:sz w:val="32"/>
          <w:szCs w:val="32"/>
          <w:lang w:eastAsia="en-US"/>
        </w:rPr>
        <w:lastRenderedPageBreak/>
        <w:t xml:space="preserve">Задание </w:t>
      </w:r>
      <w:r w:rsidR="00ED0C60" w:rsidRPr="00EC7654">
        <w:rPr>
          <w:rFonts w:ascii="Arial" w:eastAsia="Calibri" w:hAnsi="Arial" w:cs="Arial"/>
          <w:b/>
          <w:sz w:val="32"/>
          <w:szCs w:val="32"/>
          <w:lang w:val="uk-UA" w:eastAsia="en-US"/>
        </w:rPr>
        <w:t>4</w:t>
      </w:r>
      <w:r w:rsidRPr="00EC7654">
        <w:rPr>
          <w:rFonts w:ascii="Arial" w:eastAsia="Calibri" w:hAnsi="Arial" w:cs="Arial"/>
          <w:b/>
          <w:sz w:val="32"/>
          <w:szCs w:val="32"/>
          <w:lang w:eastAsia="en-US"/>
        </w:rPr>
        <w:t xml:space="preserve"> </w:t>
      </w:r>
      <w:r w:rsidR="00ED0C60" w:rsidRPr="00EC7654">
        <w:rPr>
          <w:rFonts w:ascii="Arial" w:eastAsia="Calibri" w:hAnsi="Arial" w:cs="Arial"/>
          <w:b/>
          <w:sz w:val="32"/>
          <w:szCs w:val="32"/>
          <w:lang w:val="uk-UA" w:eastAsia="en-US"/>
        </w:rPr>
        <w:t>(4</w:t>
      </w:r>
      <w:r w:rsidRPr="00EC7654">
        <w:rPr>
          <w:rFonts w:ascii="Arial" w:eastAsia="Calibri" w:hAnsi="Arial" w:cs="Arial"/>
          <w:b/>
          <w:sz w:val="32"/>
          <w:szCs w:val="32"/>
          <w:lang w:eastAsia="en-US"/>
        </w:rPr>
        <w:t>0 баллов)</w:t>
      </w:r>
    </w:p>
    <w:p w14:paraId="101FBE82" w14:textId="77777777" w:rsidR="00426B39" w:rsidRPr="00EC7654" w:rsidRDefault="00426B39" w:rsidP="00A62B11">
      <w:pPr>
        <w:spacing w:line="240" w:lineRule="auto"/>
        <w:jc w:val="both"/>
        <w:rPr>
          <w:rFonts w:ascii="Times New Roman" w:hAnsi="Times New Roman" w:cs="Times New Roman"/>
        </w:rPr>
      </w:pPr>
      <w:r w:rsidRPr="00EC7654">
        <w:rPr>
          <w:rFonts w:ascii="Times New Roman" w:hAnsi="Times New Roman" w:cs="Times New Roman"/>
        </w:rPr>
        <w:t xml:space="preserve">По каждому из нижеприведенных вопросов выберите </w:t>
      </w:r>
      <w:r w:rsidRPr="00EC7654">
        <w:rPr>
          <w:rFonts w:ascii="Times New Roman" w:hAnsi="Times New Roman" w:cs="Times New Roman"/>
          <w:b/>
          <w:bCs/>
        </w:rPr>
        <w:t xml:space="preserve">наилучший </w:t>
      </w:r>
      <w:r w:rsidRPr="00EC7654">
        <w:rPr>
          <w:rFonts w:ascii="Times New Roman" w:hAnsi="Times New Roman" w:cs="Times New Roman"/>
        </w:rPr>
        <w:t>ответ. Пометьте свой ответ в листе ответов по всем 2</w:t>
      </w:r>
      <w:r w:rsidR="00C326E2" w:rsidRPr="00EC7654">
        <w:rPr>
          <w:rFonts w:ascii="Times New Roman" w:hAnsi="Times New Roman" w:cs="Times New Roman"/>
        </w:rPr>
        <w:t>0</w:t>
      </w:r>
      <w:r w:rsidRPr="00EC7654">
        <w:rPr>
          <w:rFonts w:ascii="Times New Roman" w:hAnsi="Times New Roman" w:cs="Times New Roman"/>
        </w:rPr>
        <w:t xml:space="preserve"> вопросам. </w:t>
      </w:r>
      <w:r w:rsidRPr="00EC7654">
        <w:rPr>
          <w:rFonts w:ascii="Times New Roman" w:hAnsi="Times New Roman" w:cs="Times New Roman"/>
          <w:b/>
          <w:bCs/>
        </w:rPr>
        <w:t>На каждый вопрос дайте только один ответ.</w:t>
      </w:r>
      <w:r w:rsidRPr="00EC7654">
        <w:rPr>
          <w:rFonts w:ascii="Times New Roman" w:hAnsi="Times New Roman" w:cs="Times New Roman"/>
        </w:rPr>
        <w:t xml:space="preserve"> </w:t>
      </w:r>
      <w:r w:rsidRPr="00EC7654">
        <w:rPr>
          <w:rFonts w:ascii="Times New Roman" w:hAnsi="Times New Roman" w:cs="Times New Roman"/>
          <w:b/>
          <w:bCs/>
        </w:rPr>
        <w:t>Ответьте на все вопросы.</w:t>
      </w:r>
      <w:r w:rsidRPr="00EC7654">
        <w:rPr>
          <w:rFonts w:ascii="Times New Roman" w:hAnsi="Times New Roman" w:cs="Times New Roman"/>
        </w:rPr>
        <w:t xml:space="preserve"> Ваша оценка будет основываться на общем количестве правильных ответов.</w:t>
      </w:r>
    </w:p>
    <w:p w14:paraId="71849ACD" w14:textId="4588944E" w:rsid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.1. Какие активы строительной компании классифицируются как оборотные активы?</w:t>
      </w:r>
    </w:p>
    <w:p w14:paraId="7092246A" w14:textId="579B5FFD"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r w:rsidR="00A9445C" w:rsidRPr="00EC7654">
        <w:rPr>
          <w:rFonts w:ascii="Times New Roman" w:hAnsi="Times New Roman"/>
          <w:lang w:eastAsia="uk-UA"/>
        </w:rPr>
        <w:t xml:space="preserve"> </w:t>
      </w:r>
      <w:r w:rsidR="00A9445C" w:rsidRPr="00A9445C">
        <w:rPr>
          <w:rFonts w:ascii="Times New Roman" w:hAnsi="Times New Roman"/>
          <w:lang w:eastAsia="uk-UA"/>
        </w:rPr>
        <w:t xml:space="preserve">Машины и оборудование, сдаваемые в краткосрочную аренду; </w:t>
      </w:r>
    </w:p>
    <w:p w14:paraId="318BEB66" w14:textId="7EBE4C71"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r w:rsidR="00A9445C" w:rsidRPr="00EC7654">
        <w:rPr>
          <w:rFonts w:ascii="Times New Roman" w:hAnsi="Times New Roman"/>
          <w:lang w:eastAsia="uk-UA"/>
        </w:rPr>
        <w:t xml:space="preserve"> </w:t>
      </w:r>
      <w:r w:rsidR="00A9445C" w:rsidRPr="00A9445C">
        <w:rPr>
          <w:rFonts w:ascii="Times New Roman" w:hAnsi="Times New Roman"/>
          <w:lang w:eastAsia="uk-UA"/>
        </w:rPr>
        <w:t>Объекты незавершённого строительства, возводимые для заказчиков;</w:t>
      </w:r>
    </w:p>
    <w:p w14:paraId="5FD26951" w14:textId="65877B97"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r w:rsidR="00A9445C" w:rsidRPr="00EC7654">
        <w:rPr>
          <w:rFonts w:ascii="Times New Roman" w:hAnsi="Times New Roman"/>
          <w:lang w:eastAsia="uk-UA"/>
        </w:rPr>
        <w:t xml:space="preserve"> </w:t>
      </w:r>
      <w:r w:rsidR="00A9445C" w:rsidRPr="00A9445C">
        <w:rPr>
          <w:rFonts w:ascii="Times New Roman" w:hAnsi="Times New Roman"/>
          <w:lang w:eastAsia="uk-UA"/>
        </w:rPr>
        <w:t>Отложенные налоговые активы;</w:t>
      </w:r>
    </w:p>
    <w:p w14:paraId="261F2A49" w14:textId="199D4977" w:rsidR="00A9445C" w:rsidRPr="00EC7654" w:rsidRDefault="001A0632" w:rsidP="00A9445C">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r w:rsidR="00A9445C" w:rsidRPr="00EC7654">
        <w:rPr>
          <w:rFonts w:ascii="Times New Roman" w:hAnsi="Times New Roman"/>
          <w:lang w:eastAsia="uk-UA"/>
        </w:rPr>
        <w:t xml:space="preserve"> </w:t>
      </w:r>
      <w:r w:rsidR="00A9445C" w:rsidRPr="00A9445C">
        <w:rPr>
          <w:rFonts w:ascii="Times New Roman" w:hAnsi="Times New Roman"/>
          <w:lang w:eastAsia="uk-UA"/>
        </w:rPr>
        <w:t>Аванс, выданный под поставку строительной техники.</w:t>
      </w:r>
    </w:p>
    <w:p w14:paraId="73ABC6FA" w14:textId="77777777"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6409CF0" w14:textId="584A1B3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.2. Чтобы финансировать строительство нового офиса, компания 1 января 2025 года получила кредит на сумму 120 млн. у.е. по ставке 10% годовых. Из-за задержек с утверждением проекта здания первые фактические затраты были понесены 1 марта 2025 года в сумме 40 млн. у.е. Согласно проекту, строительство здания должно быть закончено 31 декабря 2025 года. Практически все работы были выполнены в срок. Тем не менее, из-за отсутствия необходимой краски здание фактически было сдано только 1 марта 2026 года. На протяжении какого периода нужно капитализировать расходы по займу в стоимости нового офиса?</w:t>
      </w:r>
    </w:p>
    <w:p w14:paraId="5EC442E0" w14:textId="42182C80"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proofErr w:type="gramStart"/>
      <w:r w:rsidRPr="00EC7654">
        <w:rPr>
          <w:rFonts w:ascii="Arial" w:hAnsi="Arial" w:cs="Arial"/>
          <w:bCs/>
          <w:sz w:val="28"/>
        </w:rPr>
        <w:t>О</w:t>
      </w:r>
      <w:proofErr w:type="gramEnd"/>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r w:rsidR="00A9445C" w:rsidRPr="00EC7654">
        <w:rPr>
          <w:rFonts w:ascii="Times New Roman" w:hAnsi="Times New Roman"/>
          <w:lang w:eastAsia="uk-UA"/>
        </w:rPr>
        <w:t xml:space="preserve"> </w:t>
      </w:r>
      <w:r w:rsidR="00A9445C" w:rsidRPr="00A9445C">
        <w:rPr>
          <w:rFonts w:ascii="Times New Roman" w:hAnsi="Times New Roman"/>
          <w:lang w:eastAsia="uk-UA"/>
        </w:rPr>
        <w:t xml:space="preserve">С 1 января 2025 года до 31 декабря 2025 года; </w:t>
      </w:r>
    </w:p>
    <w:p w14:paraId="2A467DB8" w14:textId="34701546"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r w:rsidR="00A9445C" w:rsidRPr="00EC7654">
        <w:rPr>
          <w:rFonts w:ascii="Times New Roman" w:hAnsi="Times New Roman"/>
          <w:lang w:eastAsia="uk-UA"/>
        </w:rPr>
        <w:t xml:space="preserve"> </w:t>
      </w:r>
      <w:r w:rsidR="00A9445C" w:rsidRPr="00A9445C">
        <w:rPr>
          <w:rFonts w:ascii="Times New Roman" w:hAnsi="Times New Roman"/>
          <w:lang w:eastAsia="uk-UA"/>
        </w:rPr>
        <w:t>С 1 января 2025 года до 1 марта 2026 года;</w:t>
      </w:r>
    </w:p>
    <w:p w14:paraId="6D51B65C" w14:textId="4AECF20D" w:rsidR="00A9445C"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r w:rsidR="00A9445C" w:rsidRPr="00EC7654">
        <w:rPr>
          <w:rFonts w:ascii="Times New Roman" w:hAnsi="Times New Roman"/>
          <w:lang w:eastAsia="uk-UA"/>
        </w:rPr>
        <w:t xml:space="preserve"> </w:t>
      </w:r>
      <w:r w:rsidR="00A9445C" w:rsidRPr="00A9445C">
        <w:rPr>
          <w:rFonts w:ascii="Times New Roman" w:hAnsi="Times New Roman"/>
          <w:lang w:eastAsia="uk-UA"/>
        </w:rPr>
        <w:t>С 1 марта 2025 года до 1 марта 2026 года;</w:t>
      </w:r>
    </w:p>
    <w:p w14:paraId="72CDE24D" w14:textId="7F0EAB78" w:rsidR="00A9445C" w:rsidRPr="00EC7654" w:rsidRDefault="001A0632" w:rsidP="00A9445C">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r w:rsidR="00A9445C" w:rsidRPr="00EC7654">
        <w:rPr>
          <w:rFonts w:ascii="Times New Roman" w:hAnsi="Times New Roman"/>
          <w:lang w:eastAsia="uk-UA"/>
        </w:rPr>
        <w:t xml:space="preserve"> </w:t>
      </w:r>
      <w:r w:rsidR="00A9445C" w:rsidRPr="00A9445C">
        <w:rPr>
          <w:rFonts w:ascii="Times New Roman" w:hAnsi="Times New Roman"/>
          <w:lang w:eastAsia="uk-UA"/>
        </w:rPr>
        <w:t>С 1 марта 2025 года до 31 декабря 2025 года.</w:t>
      </w:r>
    </w:p>
    <w:p w14:paraId="1355E40A"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611A14E5" w14:textId="2BB17AF8"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iCs/>
          <w:lang w:val="uk-UA" w:eastAsia="uk-UA"/>
        </w:rPr>
        <w:t>4</w:t>
      </w:r>
      <w:r w:rsidRPr="00A9445C">
        <w:rPr>
          <w:rFonts w:ascii="Times New Roman" w:eastAsia="Times New Roman" w:hAnsi="Times New Roman" w:cs="Times New Roman"/>
          <w:iCs/>
          <w:lang w:eastAsia="uk-UA"/>
        </w:rPr>
        <w:t xml:space="preserve">.3. Компания А </w:t>
      </w:r>
      <w:r w:rsidRPr="00A9445C">
        <w:rPr>
          <w:rFonts w:ascii="Times New Roman" w:eastAsia="Times New Roman" w:hAnsi="Times New Roman" w:cs="Times New Roman"/>
          <w:lang w:eastAsia="uk-UA"/>
        </w:rPr>
        <w:t xml:space="preserve">приобрела за 300 000 у.е. 100 000 акций в компании </w:t>
      </w:r>
      <w:r w:rsidRPr="00A9445C">
        <w:rPr>
          <w:rFonts w:ascii="Times New Roman" w:eastAsia="Times New Roman" w:hAnsi="Times New Roman" w:cs="Times New Roman"/>
          <w:iCs/>
          <w:lang w:eastAsia="uk-UA"/>
        </w:rPr>
        <w:t xml:space="preserve">S, что составляет </w:t>
      </w:r>
      <w:r w:rsidRPr="00A9445C">
        <w:rPr>
          <w:rFonts w:ascii="Times New Roman" w:eastAsia="Times New Roman" w:hAnsi="Times New Roman" w:cs="Times New Roman"/>
          <w:lang w:eastAsia="uk-UA"/>
        </w:rPr>
        <w:t xml:space="preserve">25% от всего количества. Данная инвестиция даёт </w:t>
      </w:r>
      <w:r w:rsidRPr="00A9445C">
        <w:rPr>
          <w:rFonts w:ascii="Times New Roman" w:eastAsia="Times New Roman" w:hAnsi="Times New Roman" w:cs="Times New Roman"/>
          <w:iCs/>
          <w:lang w:eastAsia="uk-UA"/>
        </w:rPr>
        <w:t xml:space="preserve">компании А </w:t>
      </w:r>
      <w:r w:rsidRPr="00A9445C">
        <w:rPr>
          <w:rFonts w:ascii="Times New Roman" w:eastAsia="Times New Roman" w:hAnsi="Times New Roman" w:cs="Times New Roman"/>
          <w:lang w:eastAsia="uk-UA"/>
        </w:rPr>
        <w:t xml:space="preserve">право оказывать значительное влияние на </w:t>
      </w:r>
      <w:r w:rsidRPr="00A9445C">
        <w:rPr>
          <w:rFonts w:ascii="Times New Roman" w:eastAsia="Times New Roman" w:hAnsi="Times New Roman" w:cs="Times New Roman"/>
          <w:iCs/>
          <w:lang w:eastAsia="uk-UA"/>
        </w:rPr>
        <w:t xml:space="preserve">S. </w:t>
      </w:r>
      <w:r w:rsidRPr="00A9445C">
        <w:rPr>
          <w:rFonts w:ascii="Times New Roman" w:eastAsia="Times New Roman" w:hAnsi="Times New Roman" w:cs="Times New Roman"/>
          <w:lang w:eastAsia="uk-UA"/>
        </w:rPr>
        <w:t xml:space="preserve">В течение года </w:t>
      </w:r>
      <w:r w:rsidRPr="00A9445C">
        <w:rPr>
          <w:rFonts w:ascii="Times New Roman" w:eastAsia="Times New Roman" w:hAnsi="Times New Roman" w:cs="Times New Roman"/>
          <w:iCs/>
          <w:lang w:eastAsia="uk-UA"/>
        </w:rPr>
        <w:t xml:space="preserve">S </w:t>
      </w:r>
      <w:r w:rsidRPr="00A9445C">
        <w:rPr>
          <w:rFonts w:ascii="Times New Roman" w:eastAsia="Times New Roman" w:hAnsi="Times New Roman" w:cs="Times New Roman"/>
          <w:lang w:eastAsia="uk-UA"/>
        </w:rPr>
        <w:t>получила чистую прибыль в сумме 180 000 у.е. и выплатила дивиденды в сумме 60 000 у.е. Справедливая стоимость 1 акции компании S на конец года составила 5 у.е. По какой стоимости должна компания А отобразить инвестицию в S в консолидированном отчёте о финансовом положении на конец года?</w:t>
      </w:r>
    </w:p>
    <w:p w14:paraId="26BA383D" w14:textId="70D5171F"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а)</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300 000 у.е.; </w:t>
      </w:r>
    </w:p>
    <w:p w14:paraId="510C3EEC" w14:textId="39E4FC45"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б)</w:t>
      </w:r>
      <w:r w:rsidR="00A10035" w:rsidRPr="00EC7654">
        <w:rPr>
          <w:rFonts w:ascii="Times New Roman" w:hAnsi="Times New Roman"/>
          <w:lang w:eastAsia="uk-UA"/>
        </w:rPr>
        <w:t xml:space="preserve"> </w:t>
      </w:r>
      <w:r w:rsidR="00A10035" w:rsidRPr="00A9445C">
        <w:rPr>
          <w:rFonts w:ascii="Times New Roman" w:hAnsi="Times New Roman"/>
          <w:lang w:eastAsia="uk-UA"/>
        </w:rPr>
        <w:t>330 000 у.е.;</w:t>
      </w:r>
    </w:p>
    <w:p w14:paraId="5DD6B781" w14:textId="20AEAE39"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в)</w:t>
      </w:r>
      <w:r w:rsidR="00A10035" w:rsidRPr="00EC7654">
        <w:rPr>
          <w:rFonts w:ascii="Times New Roman" w:hAnsi="Times New Roman"/>
          <w:lang w:eastAsia="uk-UA"/>
        </w:rPr>
        <w:t xml:space="preserve"> </w:t>
      </w:r>
      <w:r w:rsidR="00A10035" w:rsidRPr="00A9445C">
        <w:rPr>
          <w:rFonts w:ascii="Times New Roman" w:hAnsi="Times New Roman"/>
          <w:lang w:eastAsia="uk-UA"/>
        </w:rPr>
        <w:t>345 000 у.е.;</w:t>
      </w:r>
    </w:p>
    <w:p w14:paraId="114AAC8E" w14:textId="685E7B4C" w:rsidR="00A10035" w:rsidRPr="00EC7654" w:rsidRDefault="001A0632" w:rsidP="00A10035">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г)</w:t>
      </w:r>
      <w:r w:rsidR="00A10035" w:rsidRPr="00EC7654">
        <w:rPr>
          <w:rFonts w:ascii="Times New Roman" w:hAnsi="Times New Roman"/>
          <w:lang w:eastAsia="uk-UA"/>
        </w:rPr>
        <w:t xml:space="preserve"> </w:t>
      </w:r>
      <w:r w:rsidR="00A10035" w:rsidRPr="00A9445C">
        <w:rPr>
          <w:rFonts w:ascii="Times New Roman" w:hAnsi="Times New Roman"/>
          <w:lang w:eastAsia="uk-UA"/>
        </w:rPr>
        <w:t>500 000 у.е.</w:t>
      </w:r>
    </w:p>
    <w:p w14:paraId="30CEAEE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4183846" w14:textId="422F6F03"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bCs/>
          <w:lang w:val="uk-UA" w:eastAsia="uk-UA"/>
        </w:rPr>
        <w:t>4</w:t>
      </w:r>
      <w:r w:rsidRPr="00A9445C">
        <w:rPr>
          <w:rFonts w:ascii="Times New Roman" w:eastAsia="Times New Roman" w:hAnsi="Times New Roman" w:cs="Times New Roman"/>
          <w:bCs/>
          <w:lang w:eastAsia="uk-UA"/>
        </w:rPr>
        <w:t xml:space="preserve">.4. </w:t>
      </w:r>
      <w:r w:rsidRPr="00A9445C">
        <w:rPr>
          <w:rFonts w:ascii="Times New Roman" w:eastAsia="Times New Roman" w:hAnsi="Times New Roman" w:cs="Times New Roman"/>
          <w:lang w:eastAsia="uk-UA"/>
        </w:rPr>
        <w:t xml:space="preserve">1 января 2025 года компания А предоставила 10 прав своим руководящим сотрудникам по 2 000 опционов на покупку акций компании. Данные права вступают в силу 31 декабря 2028 года для тех сотрудников, которые продолжают работать в компании на эту дату. Один опцион даёт сотруднику право на приобретение 1 акции по цене 8 у.е. за акцию. Однако, опционы не вступят в силу, если только стоимость одной акции на 31 декабря 2028 года не превысит 15 у.е. Рыночная стоимость акций и справедливая стоимость опционов отличались следующим образом:  </w:t>
      </w:r>
    </w:p>
    <w:tbl>
      <w:tblPr>
        <w:tblStyle w:val="aa"/>
        <w:tblW w:w="0" w:type="auto"/>
        <w:tblLook w:val="04A0" w:firstRow="1" w:lastRow="0" w:firstColumn="1" w:lastColumn="0" w:noHBand="0" w:noVBand="1"/>
      </w:tblPr>
      <w:tblGrid>
        <w:gridCol w:w="2480"/>
        <w:gridCol w:w="3576"/>
        <w:gridCol w:w="3572"/>
      </w:tblGrid>
      <w:tr w:rsidR="00EC7654" w:rsidRPr="00EC7654" w14:paraId="167C1580" w14:textId="77777777" w:rsidTr="00516F21">
        <w:tc>
          <w:tcPr>
            <w:tcW w:w="2547" w:type="dxa"/>
          </w:tcPr>
          <w:p w14:paraId="303387EF"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Дата</w:t>
            </w:r>
          </w:p>
        </w:tc>
        <w:tc>
          <w:tcPr>
            <w:tcW w:w="3684" w:type="dxa"/>
          </w:tcPr>
          <w:p w14:paraId="43F29FA2"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Рыночная стоимость акции, у.е.</w:t>
            </w:r>
          </w:p>
        </w:tc>
        <w:tc>
          <w:tcPr>
            <w:tcW w:w="3680" w:type="dxa"/>
          </w:tcPr>
          <w:p w14:paraId="4DE2F273"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Справедливая цена опциона, у.е.</w:t>
            </w:r>
          </w:p>
        </w:tc>
      </w:tr>
      <w:tr w:rsidR="00EC7654" w:rsidRPr="00EC7654" w14:paraId="019E3871" w14:textId="77777777" w:rsidTr="00516F21">
        <w:tc>
          <w:tcPr>
            <w:tcW w:w="2547" w:type="dxa"/>
          </w:tcPr>
          <w:p w14:paraId="31517C4F"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1 января 2025 года</w:t>
            </w:r>
          </w:p>
        </w:tc>
        <w:tc>
          <w:tcPr>
            <w:tcW w:w="3684" w:type="dxa"/>
          </w:tcPr>
          <w:p w14:paraId="1E1AAE01"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8</w:t>
            </w:r>
          </w:p>
        </w:tc>
        <w:tc>
          <w:tcPr>
            <w:tcW w:w="3680" w:type="dxa"/>
          </w:tcPr>
          <w:p w14:paraId="009224E6"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2</w:t>
            </w:r>
          </w:p>
        </w:tc>
      </w:tr>
      <w:tr w:rsidR="00EC7654" w:rsidRPr="00EC7654" w14:paraId="175DF9B8" w14:textId="77777777" w:rsidTr="00516F21">
        <w:tc>
          <w:tcPr>
            <w:tcW w:w="2547" w:type="dxa"/>
          </w:tcPr>
          <w:p w14:paraId="2DE7F2F6"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31 декабря 2025 года</w:t>
            </w:r>
          </w:p>
        </w:tc>
        <w:tc>
          <w:tcPr>
            <w:tcW w:w="3684" w:type="dxa"/>
          </w:tcPr>
          <w:p w14:paraId="36609747"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12</w:t>
            </w:r>
          </w:p>
        </w:tc>
        <w:tc>
          <w:tcPr>
            <w:tcW w:w="3680" w:type="dxa"/>
          </w:tcPr>
          <w:p w14:paraId="32984A0F" w14:textId="77777777" w:rsidR="00A9445C" w:rsidRPr="00A9445C" w:rsidRDefault="00A9445C" w:rsidP="00402402">
            <w:pPr>
              <w:autoSpaceDE w:val="0"/>
              <w:autoSpaceDN w:val="0"/>
              <w:adjustRightInd w:val="0"/>
              <w:contextualSpacing/>
              <w:jc w:val="center"/>
              <w:rPr>
                <w:rFonts w:ascii="Times New Roman" w:hAnsi="Times New Roman"/>
                <w:lang w:eastAsia="uk-UA"/>
              </w:rPr>
            </w:pPr>
            <w:r w:rsidRPr="00A9445C">
              <w:rPr>
                <w:rFonts w:ascii="Times New Roman" w:hAnsi="Times New Roman"/>
                <w:lang w:eastAsia="uk-UA"/>
              </w:rPr>
              <w:t>3</w:t>
            </w:r>
          </w:p>
        </w:tc>
      </w:tr>
    </w:tbl>
    <w:p w14:paraId="0B41BA4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393CC45" w14:textId="760ED255" w:rsid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 xml:space="preserve">На 1 января 2025 года руководство считало, что ни один из получивших право на опцион сотрудников не уйдет из компании до 31 декабря 2028 года. Однако, при подготовке финансовой отчётности за год, закончившийся 31 декабря 2025 года, выяснилось, что 3 сотрудника увольняются, и руководство ожидает, что ещё 2 сотрудника, которым были предоставлены опционы, покинут компанию до 31 декабря 2028 года. </w:t>
      </w:r>
    </w:p>
    <w:p w14:paraId="31A7FAB8" w14:textId="144A37CB"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E4B1D24" w14:textId="22A9E956"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6B695A70" w14:textId="43BF5E7E"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1F98DF84" w14:textId="77777777" w:rsidR="00AB2FDA" w:rsidRPr="00A9445C"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8105FC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lastRenderedPageBreak/>
        <w:t>Какую бухгалтерскую проводку должна сделать компания А на 31 декабря 2025?</w:t>
      </w:r>
    </w:p>
    <w:tbl>
      <w:tblPr>
        <w:tblStyle w:val="aa"/>
        <w:tblW w:w="0" w:type="auto"/>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4422"/>
        <w:gridCol w:w="1729"/>
        <w:gridCol w:w="1729"/>
      </w:tblGrid>
      <w:tr w:rsidR="00EC7654" w:rsidRPr="00EC7654" w14:paraId="12C6BBF4" w14:textId="77777777" w:rsidTr="001332C8">
        <w:tc>
          <w:tcPr>
            <w:tcW w:w="784" w:type="dxa"/>
          </w:tcPr>
          <w:p w14:paraId="7737916F" w14:textId="00CC5F1F"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4422" w:type="dxa"/>
          </w:tcPr>
          <w:p w14:paraId="29D35359"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Дт</w:t>
            </w:r>
            <w:proofErr w:type="spellEnd"/>
            <w:r w:rsidRPr="00A9445C">
              <w:rPr>
                <w:rFonts w:ascii="Times New Roman" w:hAnsi="Times New Roman"/>
                <w:lang w:eastAsia="uk-UA"/>
              </w:rPr>
              <w:t xml:space="preserve"> Операционные расходы</w:t>
            </w:r>
          </w:p>
          <w:p w14:paraId="2B315945"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Кт</w:t>
            </w:r>
            <w:proofErr w:type="spellEnd"/>
            <w:r w:rsidRPr="00A9445C">
              <w:rPr>
                <w:rFonts w:ascii="Times New Roman" w:hAnsi="Times New Roman"/>
                <w:lang w:eastAsia="uk-UA"/>
              </w:rPr>
              <w:t xml:space="preserve"> Опцион на акции (капитал)  </w:t>
            </w:r>
          </w:p>
        </w:tc>
        <w:tc>
          <w:tcPr>
            <w:tcW w:w="1729" w:type="dxa"/>
          </w:tcPr>
          <w:p w14:paraId="1F3A810A"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5 000 у.е.</w:t>
            </w:r>
          </w:p>
        </w:tc>
        <w:tc>
          <w:tcPr>
            <w:tcW w:w="1729" w:type="dxa"/>
          </w:tcPr>
          <w:p w14:paraId="22750F5D"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7FDB1522"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5 000 у.е.</w:t>
            </w:r>
          </w:p>
        </w:tc>
      </w:tr>
      <w:tr w:rsidR="00EC7654" w:rsidRPr="00EC7654" w14:paraId="26CC447D" w14:textId="77777777" w:rsidTr="001332C8">
        <w:tc>
          <w:tcPr>
            <w:tcW w:w="784" w:type="dxa"/>
          </w:tcPr>
          <w:p w14:paraId="6D254A31" w14:textId="3B69D0CC"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p>
        </w:tc>
        <w:tc>
          <w:tcPr>
            <w:tcW w:w="4422" w:type="dxa"/>
          </w:tcPr>
          <w:p w14:paraId="4A9C2FBD"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Дт</w:t>
            </w:r>
            <w:proofErr w:type="spellEnd"/>
            <w:r w:rsidRPr="00A9445C">
              <w:rPr>
                <w:rFonts w:ascii="Times New Roman" w:hAnsi="Times New Roman"/>
                <w:lang w:eastAsia="uk-UA"/>
              </w:rPr>
              <w:t xml:space="preserve"> Операционные расходы</w:t>
            </w:r>
          </w:p>
          <w:p w14:paraId="64E03BE7"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Кт</w:t>
            </w:r>
            <w:proofErr w:type="spellEnd"/>
            <w:r w:rsidRPr="00A9445C">
              <w:rPr>
                <w:rFonts w:ascii="Times New Roman" w:hAnsi="Times New Roman"/>
                <w:lang w:eastAsia="uk-UA"/>
              </w:rPr>
              <w:t xml:space="preserve"> Опцион на акции (капитал)  </w:t>
            </w:r>
          </w:p>
        </w:tc>
        <w:tc>
          <w:tcPr>
            <w:tcW w:w="1729" w:type="dxa"/>
          </w:tcPr>
          <w:p w14:paraId="0966E962"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20 000 у.е.</w:t>
            </w:r>
          </w:p>
        </w:tc>
        <w:tc>
          <w:tcPr>
            <w:tcW w:w="1729" w:type="dxa"/>
          </w:tcPr>
          <w:p w14:paraId="4C140D9F"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385B6F5E"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20 000 у.е.</w:t>
            </w:r>
          </w:p>
        </w:tc>
      </w:tr>
      <w:tr w:rsidR="00EC7654" w:rsidRPr="00EC7654" w14:paraId="73D07DCE" w14:textId="77777777" w:rsidTr="001332C8">
        <w:tc>
          <w:tcPr>
            <w:tcW w:w="784" w:type="dxa"/>
          </w:tcPr>
          <w:p w14:paraId="056C3300" w14:textId="657C0636"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p>
        </w:tc>
        <w:tc>
          <w:tcPr>
            <w:tcW w:w="4422" w:type="dxa"/>
          </w:tcPr>
          <w:p w14:paraId="22ED3455" w14:textId="77777777" w:rsidR="00A9445C" w:rsidRPr="00A9445C" w:rsidRDefault="00A9445C" w:rsidP="00A9445C">
            <w:pPr>
              <w:autoSpaceDE w:val="0"/>
              <w:autoSpaceDN w:val="0"/>
              <w:adjustRightInd w:val="0"/>
              <w:contextualSpacing/>
              <w:jc w:val="both"/>
              <w:rPr>
                <w:rFonts w:ascii="Times New Roman" w:hAnsi="Times New Roman"/>
                <w:bCs/>
                <w:lang w:eastAsia="uk-UA"/>
              </w:rPr>
            </w:pPr>
            <w:proofErr w:type="spellStart"/>
            <w:r w:rsidRPr="00A9445C">
              <w:rPr>
                <w:rFonts w:ascii="Times New Roman" w:hAnsi="Times New Roman"/>
                <w:bCs/>
                <w:lang w:eastAsia="uk-UA"/>
              </w:rPr>
              <w:t>Дт</w:t>
            </w:r>
            <w:proofErr w:type="spellEnd"/>
            <w:r w:rsidRPr="00A9445C">
              <w:rPr>
                <w:rFonts w:ascii="Times New Roman" w:hAnsi="Times New Roman"/>
                <w:bCs/>
                <w:lang w:eastAsia="uk-UA"/>
              </w:rPr>
              <w:t xml:space="preserve"> Операционные расходы</w:t>
            </w:r>
          </w:p>
          <w:p w14:paraId="00FD769A"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bCs/>
                <w:lang w:eastAsia="uk-UA"/>
              </w:rPr>
              <w:t>Кт</w:t>
            </w:r>
            <w:proofErr w:type="spellEnd"/>
            <w:r w:rsidRPr="00A9445C">
              <w:rPr>
                <w:rFonts w:ascii="Times New Roman" w:hAnsi="Times New Roman"/>
                <w:bCs/>
                <w:lang w:eastAsia="uk-UA"/>
              </w:rPr>
              <w:t xml:space="preserve"> Обязательство по продаже акций</w:t>
            </w:r>
          </w:p>
        </w:tc>
        <w:tc>
          <w:tcPr>
            <w:tcW w:w="1729" w:type="dxa"/>
          </w:tcPr>
          <w:p w14:paraId="16BB9DA2"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20 000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c>
          <w:tcPr>
            <w:tcW w:w="1729" w:type="dxa"/>
          </w:tcPr>
          <w:p w14:paraId="369AFF5C"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7343318A"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20 000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r>
      <w:tr w:rsidR="00EC7654" w:rsidRPr="00EC7654" w14:paraId="168562D5" w14:textId="77777777" w:rsidTr="001332C8">
        <w:tc>
          <w:tcPr>
            <w:tcW w:w="784" w:type="dxa"/>
          </w:tcPr>
          <w:p w14:paraId="20773FA6" w14:textId="620744B2"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p>
        </w:tc>
        <w:tc>
          <w:tcPr>
            <w:tcW w:w="4422" w:type="dxa"/>
          </w:tcPr>
          <w:p w14:paraId="19D187DE"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Дт</w:t>
            </w:r>
            <w:proofErr w:type="spellEnd"/>
            <w:r w:rsidRPr="00A9445C">
              <w:rPr>
                <w:rFonts w:ascii="Times New Roman" w:hAnsi="Times New Roman"/>
                <w:lang w:eastAsia="uk-UA"/>
              </w:rPr>
              <w:t xml:space="preserve"> Операционные расходы</w:t>
            </w:r>
          </w:p>
          <w:p w14:paraId="16560AD8"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Кт</w:t>
            </w:r>
            <w:proofErr w:type="spellEnd"/>
            <w:r w:rsidRPr="00A9445C">
              <w:rPr>
                <w:rFonts w:ascii="Times New Roman" w:hAnsi="Times New Roman"/>
                <w:lang w:eastAsia="uk-UA"/>
              </w:rPr>
              <w:t xml:space="preserve"> Опцион на акции (капитал)  </w:t>
            </w:r>
          </w:p>
        </w:tc>
        <w:tc>
          <w:tcPr>
            <w:tcW w:w="1729" w:type="dxa"/>
          </w:tcPr>
          <w:p w14:paraId="7DEAC6F9"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7 000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c>
          <w:tcPr>
            <w:tcW w:w="1729" w:type="dxa"/>
          </w:tcPr>
          <w:p w14:paraId="32E03BBD"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5F60901C"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val="uk-UA" w:eastAsia="uk-UA"/>
              </w:rPr>
              <w:t xml:space="preserve">7 000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r>
    </w:tbl>
    <w:p w14:paraId="162D44FF"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p>
    <w:p w14:paraId="61BCA647" w14:textId="03722B86"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.5. Компания А представила в </w:t>
      </w:r>
      <w:r w:rsidR="00E73C60" w:rsidRPr="00A9445C">
        <w:rPr>
          <w:rFonts w:ascii="Times New Roman" w:eastAsia="Times New Roman" w:hAnsi="Times New Roman" w:cs="Times New Roman"/>
          <w:lang w:eastAsia="uk-UA"/>
        </w:rPr>
        <w:t>отчётности</w:t>
      </w:r>
      <w:r w:rsidRPr="00A9445C">
        <w:rPr>
          <w:rFonts w:ascii="Times New Roman" w:eastAsia="Times New Roman" w:hAnsi="Times New Roman" w:cs="Times New Roman"/>
          <w:lang w:eastAsia="uk-UA"/>
        </w:rPr>
        <w:t xml:space="preserve"> реализацию, </w:t>
      </w:r>
      <w:r w:rsidR="00E73C60" w:rsidRPr="00A9445C">
        <w:rPr>
          <w:rFonts w:ascii="Times New Roman" w:eastAsia="Times New Roman" w:hAnsi="Times New Roman" w:cs="Times New Roman"/>
          <w:lang w:eastAsia="uk-UA"/>
        </w:rPr>
        <w:t>определённую</w:t>
      </w:r>
      <w:r w:rsidRPr="00A9445C">
        <w:rPr>
          <w:rFonts w:ascii="Times New Roman" w:eastAsia="Times New Roman" w:hAnsi="Times New Roman" w:cs="Times New Roman"/>
          <w:lang w:eastAsia="uk-UA"/>
        </w:rPr>
        <w:t xml:space="preserve"> по методу начисления, в размере 100 000 у.е. При условии, что после списания дебиторской задолженности в размере 4 000 у.е., </w:t>
      </w:r>
      <w:r w:rsidR="00E73C60" w:rsidRPr="00A9445C">
        <w:rPr>
          <w:rFonts w:ascii="Times New Roman" w:eastAsia="Times New Roman" w:hAnsi="Times New Roman" w:cs="Times New Roman"/>
          <w:lang w:eastAsia="uk-UA"/>
        </w:rPr>
        <w:t>счёт</w:t>
      </w:r>
      <w:r w:rsidRPr="00A9445C">
        <w:rPr>
          <w:rFonts w:ascii="Times New Roman" w:eastAsia="Times New Roman" w:hAnsi="Times New Roman" w:cs="Times New Roman"/>
          <w:lang w:eastAsia="uk-UA"/>
        </w:rPr>
        <w:t xml:space="preserve"> дебиторской задолженности увеличилс</w:t>
      </w:r>
      <w:r w:rsidR="00E73C60">
        <w:rPr>
          <w:rFonts w:ascii="Times New Roman" w:eastAsia="Times New Roman" w:hAnsi="Times New Roman" w:cs="Times New Roman"/>
          <w:lang w:eastAsia="uk-UA"/>
        </w:rPr>
        <w:t>я</w:t>
      </w:r>
      <w:r w:rsidRPr="00A9445C">
        <w:rPr>
          <w:rFonts w:ascii="Times New Roman" w:eastAsia="Times New Roman" w:hAnsi="Times New Roman" w:cs="Times New Roman"/>
          <w:lang w:eastAsia="uk-UA"/>
        </w:rPr>
        <w:t xml:space="preserve"> на 30 000 у.е., а </w:t>
      </w:r>
      <w:r w:rsidR="00E73C60" w:rsidRPr="00A9445C">
        <w:rPr>
          <w:rFonts w:ascii="Times New Roman" w:eastAsia="Times New Roman" w:hAnsi="Times New Roman" w:cs="Times New Roman"/>
          <w:lang w:eastAsia="uk-UA"/>
        </w:rPr>
        <w:t>счёт</w:t>
      </w:r>
      <w:r w:rsidRPr="00A9445C">
        <w:rPr>
          <w:rFonts w:ascii="Times New Roman" w:eastAsia="Times New Roman" w:hAnsi="Times New Roman" w:cs="Times New Roman"/>
          <w:lang w:eastAsia="uk-UA"/>
        </w:rPr>
        <w:t xml:space="preserve"> резерва на безнадёжные долги увеличился на 9 000 у.е., вычислите реализацию за денежные средства.</w:t>
      </w:r>
    </w:p>
    <w:p w14:paraId="0F989C88" w14:textId="0BAD1477"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а)</w:t>
      </w:r>
      <w:r w:rsidR="00A10035" w:rsidRPr="00EC7654">
        <w:rPr>
          <w:rFonts w:ascii="Times New Roman" w:hAnsi="Times New Roman"/>
          <w:lang w:eastAsia="uk-UA"/>
        </w:rPr>
        <w:t xml:space="preserve"> </w:t>
      </w:r>
      <w:r w:rsidR="00A10035" w:rsidRPr="00A9445C">
        <w:rPr>
          <w:rFonts w:ascii="Times New Roman" w:hAnsi="Times New Roman"/>
          <w:lang w:eastAsia="uk-UA"/>
        </w:rPr>
        <w:t xml:space="preserve">66 000 у.е.; </w:t>
      </w:r>
    </w:p>
    <w:p w14:paraId="6CB9D9C1" w14:textId="09F6C465"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б)</w:t>
      </w:r>
      <w:r w:rsidR="00A10035" w:rsidRPr="00EC7654">
        <w:rPr>
          <w:rFonts w:ascii="Times New Roman" w:hAnsi="Times New Roman"/>
          <w:lang w:eastAsia="uk-UA"/>
        </w:rPr>
        <w:t xml:space="preserve"> </w:t>
      </w:r>
      <w:r w:rsidR="00A10035" w:rsidRPr="00A9445C">
        <w:rPr>
          <w:rFonts w:ascii="Times New Roman" w:hAnsi="Times New Roman"/>
          <w:lang w:eastAsia="uk-UA"/>
        </w:rPr>
        <w:t>70 000 у.е.;</w:t>
      </w:r>
    </w:p>
    <w:p w14:paraId="30E3C4D7" w14:textId="5AD8FBC8" w:rsidR="00A1003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в)</w:t>
      </w:r>
      <w:r w:rsidR="00A10035" w:rsidRPr="00EC7654">
        <w:rPr>
          <w:rFonts w:ascii="Times New Roman" w:hAnsi="Times New Roman"/>
          <w:lang w:eastAsia="uk-UA"/>
        </w:rPr>
        <w:t xml:space="preserve"> </w:t>
      </w:r>
      <w:r w:rsidR="00A10035" w:rsidRPr="00A9445C">
        <w:rPr>
          <w:rFonts w:ascii="Times New Roman" w:hAnsi="Times New Roman"/>
          <w:lang w:eastAsia="uk-UA"/>
        </w:rPr>
        <w:t>74 000 у.е.;</w:t>
      </w:r>
    </w:p>
    <w:p w14:paraId="2D032C2C" w14:textId="513FFE1F" w:rsidR="00A10035" w:rsidRPr="00EC7654" w:rsidRDefault="001A0632" w:rsidP="00A10035">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10035" w:rsidRPr="00A9445C">
        <w:rPr>
          <w:rFonts w:ascii="Times New Roman" w:hAnsi="Times New Roman"/>
          <w:lang w:eastAsia="uk-UA"/>
        </w:rPr>
        <w:t>г)</w:t>
      </w:r>
      <w:r w:rsidR="00A10035" w:rsidRPr="00EC7654">
        <w:rPr>
          <w:rFonts w:ascii="Times New Roman" w:hAnsi="Times New Roman"/>
          <w:lang w:eastAsia="uk-UA"/>
        </w:rPr>
        <w:t xml:space="preserve"> </w:t>
      </w:r>
      <w:r w:rsidR="00A10035" w:rsidRPr="00A9445C">
        <w:rPr>
          <w:rFonts w:ascii="Times New Roman" w:hAnsi="Times New Roman"/>
          <w:lang w:eastAsia="uk-UA"/>
        </w:rPr>
        <w:t>79 000 у.е.</w:t>
      </w:r>
    </w:p>
    <w:p w14:paraId="48775AEF"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25E86A4D" w14:textId="23F5C8CD"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.6. 01 января 2025 года компания А приобрела здание за 4 000 тыс. у.е. Половина здания сдаётся в операционную аренду, половина используется в административных целях. Части здания не могут быть проданы отдельно. Срок полезного использования здания оценивается в 50 лет. Рыночная стоимость здания по состоянию на 31.12.2025 года составила 5 000 </w:t>
      </w:r>
      <w:proofErr w:type="spellStart"/>
      <w:r w:rsidRPr="00A9445C">
        <w:rPr>
          <w:rFonts w:ascii="Times New Roman" w:eastAsia="Times New Roman" w:hAnsi="Times New Roman" w:cs="Times New Roman"/>
          <w:lang w:eastAsia="uk-UA"/>
        </w:rPr>
        <w:t>тыс</w:t>
      </w:r>
      <w:proofErr w:type="spellEnd"/>
      <w:r w:rsidRPr="00A9445C">
        <w:rPr>
          <w:rFonts w:ascii="Times New Roman" w:eastAsia="Times New Roman" w:hAnsi="Times New Roman" w:cs="Times New Roman"/>
          <w:lang w:eastAsia="uk-UA"/>
        </w:rPr>
        <w:t xml:space="preserve"> у.е. Учётная политика компании предполагает отражение основных средств по модели первоначальной стоимости, а объектов инвестиционной недвижимости – по модели справедливой стоимости. Как будет отображено здание в отчёте о финансовом положении компании А по состоянию на 31.12.2025 года?</w:t>
      </w:r>
    </w:p>
    <w:p w14:paraId="15EE6BFF" w14:textId="1F04DCA1"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а)</w:t>
      </w:r>
      <w:r w:rsidR="007B0975" w:rsidRPr="00EC7654">
        <w:rPr>
          <w:rFonts w:ascii="Times New Roman" w:hAnsi="Times New Roman"/>
          <w:lang w:eastAsia="uk-UA"/>
        </w:rPr>
        <w:t xml:space="preserve"> </w:t>
      </w:r>
      <w:r w:rsidR="007B0975" w:rsidRPr="00A9445C">
        <w:rPr>
          <w:rFonts w:ascii="Times New Roman" w:hAnsi="Times New Roman"/>
          <w:lang w:eastAsia="uk-UA"/>
        </w:rPr>
        <w:t xml:space="preserve">«Основные средства» - 1 960 тыс. у.е. и «Инвестиционная недвижимость» - 2 500 </w:t>
      </w:r>
      <w:proofErr w:type="spellStart"/>
      <w:r w:rsidR="007B0975" w:rsidRPr="00A9445C">
        <w:rPr>
          <w:rFonts w:ascii="Times New Roman" w:hAnsi="Times New Roman"/>
          <w:lang w:eastAsia="uk-UA"/>
        </w:rPr>
        <w:t>тыс.у.е</w:t>
      </w:r>
      <w:proofErr w:type="spellEnd"/>
      <w:r w:rsidR="007B0975" w:rsidRPr="00A9445C">
        <w:rPr>
          <w:rFonts w:ascii="Times New Roman" w:hAnsi="Times New Roman"/>
          <w:lang w:eastAsia="uk-UA"/>
        </w:rPr>
        <w:t xml:space="preserve">.; </w:t>
      </w:r>
    </w:p>
    <w:p w14:paraId="76B1DCE4" w14:textId="1890DF83"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б)</w:t>
      </w:r>
      <w:r w:rsidR="007B0975" w:rsidRPr="00EC7654">
        <w:rPr>
          <w:rFonts w:ascii="Times New Roman" w:hAnsi="Times New Roman"/>
          <w:lang w:eastAsia="uk-UA"/>
        </w:rPr>
        <w:t xml:space="preserve"> </w:t>
      </w:r>
      <w:r w:rsidR="007B0975" w:rsidRPr="00A9445C">
        <w:rPr>
          <w:rFonts w:ascii="Times New Roman" w:hAnsi="Times New Roman"/>
          <w:lang w:eastAsia="uk-UA"/>
        </w:rPr>
        <w:t>«Основные средства» - 3 920 тыс. у.е.;</w:t>
      </w:r>
    </w:p>
    <w:p w14:paraId="20740D11" w14:textId="08DB61F6" w:rsidR="007B0975" w:rsidRPr="00EC7654" w:rsidRDefault="001A0632" w:rsidP="001A0632">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в)</w:t>
      </w:r>
      <w:r w:rsidR="007B0975" w:rsidRPr="00EC7654">
        <w:rPr>
          <w:rFonts w:ascii="Times New Roman" w:hAnsi="Times New Roman"/>
          <w:lang w:eastAsia="uk-UA"/>
        </w:rPr>
        <w:t xml:space="preserve"> </w:t>
      </w:r>
      <w:r w:rsidR="007B0975" w:rsidRPr="00A9445C">
        <w:rPr>
          <w:rFonts w:ascii="Times New Roman" w:hAnsi="Times New Roman"/>
          <w:lang w:eastAsia="uk-UA"/>
        </w:rPr>
        <w:t>«Инвестиционная недвижимость» - 5 000 тыс. у.е.;</w:t>
      </w:r>
    </w:p>
    <w:p w14:paraId="1F2610EE" w14:textId="6349C4C6" w:rsidR="007B0975" w:rsidRPr="00EC7654" w:rsidRDefault="001A0632" w:rsidP="007B0975">
      <w:pPr>
        <w:autoSpaceDE w:val="0"/>
        <w:autoSpaceDN w:val="0"/>
        <w:adjustRightInd w:val="0"/>
        <w:spacing w:after="0" w:line="240" w:lineRule="auto"/>
        <w:ind w:firstLine="42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г)</w:t>
      </w:r>
      <w:r w:rsidR="007B0975" w:rsidRPr="00EC7654">
        <w:rPr>
          <w:rFonts w:ascii="Times New Roman" w:hAnsi="Times New Roman"/>
          <w:lang w:eastAsia="uk-UA"/>
        </w:rPr>
        <w:t xml:space="preserve"> </w:t>
      </w:r>
      <w:r w:rsidR="007B0975" w:rsidRPr="00A9445C">
        <w:rPr>
          <w:rFonts w:ascii="Times New Roman" w:hAnsi="Times New Roman"/>
          <w:lang w:eastAsia="uk-UA"/>
        </w:rPr>
        <w:t xml:space="preserve">«Основные средства» - 1 960 тыс. у.е. и «Инвестиционная недвижимость» - 1 960 тыс. у.е. </w:t>
      </w:r>
    </w:p>
    <w:p w14:paraId="1815D70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18E73768" w14:textId="546703DB"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w:t>
      </w:r>
      <w:r w:rsidRPr="00A9445C">
        <w:rPr>
          <w:rFonts w:ascii="Times New Roman" w:eastAsia="Times New Roman" w:hAnsi="Times New Roman" w:cs="Times New Roman"/>
          <w:lang w:val="uk-UA" w:eastAsia="uk-UA"/>
        </w:rPr>
        <w:t>7.</w:t>
      </w:r>
      <w:r w:rsidRPr="00A9445C">
        <w:rPr>
          <w:rFonts w:ascii="Times New Roman" w:eastAsia="Times New Roman" w:hAnsi="Times New Roman" w:cs="Times New Roman"/>
          <w:lang w:eastAsia="uk-UA"/>
        </w:rPr>
        <w:t xml:space="preserve"> Какое из нижеприведённых утверждений в соответствии с IAS 20 «Учёт государственных субсидий» является </w:t>
      </w:r>
      <w:r w:rsidRPr="00A9445C">
        <w:rPr>
          <w:rFonts w:ascii="Times New Roman" w:eastAsia="Times New Roman" w:hAnsi="Times New Roman" w:cs="Times New Roman"/>
          <w:b/>
          <w:bCs/>
          <w:i/>
          <w:iCs/>
          <w:lang w:eastAsia="uk-UA"/>
        </w:rPr>
        <w:t>неверным</w:t>
      </w:r>
      <w:r w:rsidRPr="00A9445C">
        <w:rPr>
          <w:rFonts w:ascii="Times New Roman" w:eastAsia="Times New Roman" w:hAnsi="Times New Roman" w:cs="Times New Roman"/>
          <w:lang w:eastAsia="uk-UA"/>
        </w:rPr>
        <w:t>?</w:t>
      </w:r>
    </w:p>
    <w:p w14:paraId="2DEC52BD" w14:textId="1801C02B" w:rsidR="007B0975" w:rsidRPr="00EC7654" w:rsidRDefault="001332C8" w:rsidP="00C90330">
      <w:pPr>
        <w:autoSpaceDE w:val="0"/>
        <w:autoSpaceDN w:val="0"/>
        <w:adjustRightInd w:val="0"/>
        <w:spacing w:after="0" w:line="240" w:lineRule="auto"/>
        <w:ind w:left="952" w:hanging="546"/>
        <w:contextualSpacing/>
        <w:rPr>
          <w:rFonts w:ascii="Times New Roman" w:hAnsi="Times New Roman"/>
          <w:lang w:eastAsia="uk-UA"/>
        </w:rPr>
      </w:pPr>
      <w:proofErr w:type="gramStart"/>
      <w:r w:rsidRPr="00EC7654">
        <w:rPr>
          <w:rFonts w:ascii="Arial" w:hAnsi="Arial" w:cs="Arial"/>
          <w:bCs/>
          <w:sz w:val="28"/>
        </w:rPr>
        <w:t>О</w:t>
      </w:r>
      <w:proofErr w:type="gramEnd"/>
      <w:r w:rsidRPr="00EC7654">
        <w:rPr>
          <w:rFonts w:ascii="Times New Roman" w:hAnsi="Times New Roman" w:cs="Times New Roman"/>
          <w:lang w:val="uk-UA" w:eastAsia="uk-UA"/>
        </w:rPr>
        <w:t xml:space="preserve"> </w:t>
      </w:r>
      <w:r w:rsidR="007B0975" w:rsidRPr="00A9445C">
        <w:rPr>
          <w:rFonts w:ascii="Times New Roman" w:hAnsi="Times New Roman"/>
          <w:lang w:eastAsia="uk-UA"/>
        </w:rPr>
        <w:t>а)</w:t>
      </w:r>
      <w:r w:rsidR="007B0975" w:rsidRPr="00EC7654">
        <w:rPr>
          <w:rFonts w:ascii="Times New Roman" w:hAnsi="Times New Roman"/>
          <w:lang w:eastAsia="uk-UA"/>
        </w:rPr>
        <w:t xml:space="preserve"> </w:t>
      </w:r>
      <w:r w:rsidR="007B0975" w:rsidRPr="00A9445C">
        <w:rPr>
          <w:rFonts w:ascii="Times New Roman" w:hAnsi="Times New Roman"/>
          <w:lang w:eastAsia="uk-UA"/>
        </w:rPr>
        <w:t xml:space="preserve">Если приобретение актива полностью оплачено за счёт средств государственной субсидии, его первоначальная стоимость в учёте может бать равной нулю; </w:t>
      </w:r>
    </w:p>
    <w:p w14:paraId="5E2EDD66" w14:textId="1635E5D9" w:rsidR="007B0975" w:rsidRPr="00EC7654" w:rsidRDefault="001332C8" w:rsidP="00C90330">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б)</w:t>
      </w:r>
      <w:r w:rsidR="007B0975" w:rsidRPr="00EC7654">
        <w:rPr>
          <w:rFonts w:ascii="Times New Roman" w:hAnsi="Times New Roman"/>
          <w:lang w:eastAsia="uk-UA"/>
        </w:rPr>
        <w:t xml:space="preserve"> </w:t>
      </w:r>
      <w:r w:rsidR="007B0975" w:rsidRPr="00A9445C">
        <w:rPr>
          <w:rFonts w:ascii="Times New Roman" w:hAnsi="Times New Roman"/>
          <w:lang w:eastAsia="uk-UA"/>
        </w:rPr>
        <w:t>Если субсидия получена для покрытия уже произведённых расходов, при составлении отче та о прибылях и убытках и прочем совокупном доходе допускается взаимозачёт соответствующих статей доходов и расходов;</w:t>
      </w:r>
    </w:p>
    <w:p w14:paraId="46F0697F" w14:textId="2CBF8076" w:rsidR="007B0975" w:rsidRPr="00EC7654" w:rsidRDefault="001332C8" w:rsidP="00C90330">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в)</w:t>
      </w:r>
      <w:r w:rsidR="007B0975" w:rsidRPr="00EC7654">
        <w:rPr>
          <w:rFonts w:ascii="Times New Roman" w:hAnsi="Times New Roman"/>
          <w:lang w:eastAsia="uk-UA"/>
        </w:rPr>
        <w:t xml:space="preserve"> </w:t>
      </w:r>
      <w:r w:rsidR="007B0975" w:rsidRPr="00A9445C">
        <w:rPr>
          <w:rFonts w:ascii="Times New Roman" w:hAnsi="Times New Roman"/>
          <w:lang w:eastAsia="uk-UA"/>
        </w:rPr>
        <w:t>Неденежный актив, полученный в виде государственной субсидии, всегда отражается по справедливой стоимости;</w:t>
      </w:r>
    </w:p>
    <w:p w14:paraId="100C0601" w14:textId="49B00569" w:rsidR="007B0975" w:rsidRPr="00EC7654" w:rsidRDefault="001332C8" w:rsidP="00C90330">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B0975" w:rsidRPr="00A9445C">
        <w:rPr>
          <w:rFonts w:ascii="Times New Roman" w:hAnsi="Times New Roman"/>
          <w:lang w:eastAsia="uk-UA"/>
        </w:rPr>
        <w:t>г)</w:t>
      </w:r>
      <w:r w:rsidR="007B0975" w:rsidRPr="00EC7654">
        <w:rPr>
          <w:rFonts w:ascii="Times New Roman" w:hAnsi="Times New Roman"/>
          <w:lang w:eastAsia="uk-UA"/>
        </w:rPr>
        <w:t xml:space="preserve"> </w:t>
      </w:r>
      <w:r w:rsidR="007B0975" w:rsidRPr="00A9445C">
        <w:rPr>
          <w:rFonts w:ascii="Times New Roman" w:hAnsi="Times New Roman"/>
          <w:lang w:eastAsia="uk-UA"/>
        </w:rPr>
        <w:t xml:space="preserve">В случае требования о возврате государственной субсидии при недостатке средств на счёте доходов будущих периодов недостающая сумма относится в состав прочих расходов текущего периода. </w:t>
      </w:r>
    </w:p>
    <w:p w14:paraId="169F103B" w14:textId="77777777" w:rsidR="00A9445C" w:rsidRPr="00A9445C" w:rsidRDefault="00A9445C" w:rsidP="00402402">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27685603" w14:textId="77777777" w:rsidR="00402402"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 xml:space="preserve">.8. 1 июля 2025 года компания А заключила договор по закупке товаров у зарубежного поставщика. Данная покупка должна быть совершена и оплачена 31 декабря 2025 года. Компания А решила захеджировать риск денежных потоков по этой закупке путём приобретения производных ценных бумаг. Хеджирование соответствовало всем требованиям эффективности для целей использования учёта хеджирования. 30 сентября 2025 года производные ценные бумаги имели положительную справедливою стоимость, что привело к получению компанией А прибыли в сумме 400 000 у.е. С 1 июля до 30 сентября ожидаемые денежные потоки в отношении закупки товаров увеличились на 380 000 у.е. </w:t>
      </w:r>
    </w:p>
    <w:p w14:paraId="58DE0534"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6F3E6313" w14:textId="46C39954"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lastRenderedPageBreak/>
        <w:t>Какая сумма будет признана компанией А в прочем совокупном доходе как прибыль от производных ценных бумаг, классифицированных как инструмент хеджирования денежных потоков?</w:t>
      </w:r>
    </w:p>
    <w:p w14:paraId="5035AF9D" w14:textId="200ED8CB"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0 у.е.; </w:t>
      </w:r>
    </w:p>
    <w:p w14:paraId="369EFC44" w14:textId="68B8695C" w:rsidR="008C6E6A" w:rsidRPr="00EC7654" w:rsidRDefault="001A0632" w:rsidP="001A0632">
      <w:pPr>
        <w:autoSpaceDE w:val="0"/>
        <w:autoSpaceDN w:val="0"/>
        <w:adjustRightInd w:val="0"/>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380 000 у.е.;</w:t>
      </w:r>
    </w:p>
    <w:p w14:paraId="0C409B91" w14:textId="29651849"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400 000 у.е.;</w:t>
      </w:r>
    </w:p>
    <w:p w14:paraId="259CBB81" w14:textId="26617878"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8C6E6A" w:rsidRPr="00A9445C">
        <w:rPr>
          <w:rFonts w:ascii="Times New Roman" w:hAnsi="Times New Roman"/>
          <w:lang w:eastAsia="uk-UA"/>
        </w:rPr>
        <w:t>780 000 у.е.</w:t>
      </w:r>
    </w:p>
    <w:p w14:paraId="71282DB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2D6E4555" w14:textId="1CB40CA0"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.9. 31 декабря 2025 года по результатам анализа дебиторской задолженности на сумму 500 000 у.е. были выявлены безнадёжные долги в сумме 100 000 у.е. и был создан резерв по безнадёжной задолженности на эту сумму. Для целей налогообложения расходы по безнадёжным долгам вычитаются только по истечении срока исковой давности. Ставка налога на прибыль 20%. Рассчитайте отложенные налоги на 31 декабря 2025 года.</w:t>
      </w:r>
    </w:p>
    <w:p w14:paraId="3BB68AE5" w14:textId="2EC02CD8"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Отложенный налоговый актив 20 000 у.е.; </w:t>
      </w:r>
    </w:p>
    <w:p w14:paraId="64FB55DF" w14:textId="1D8531C3"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Отложенное налоговое обязательство 20 000 у.е.;</w:t>
      </w:r>
    </w:p>
    <w:p w14:paraId="191A2E52" w14:textId="19D2D0C5"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Отложенный налоговый актив 100 000 у.е.;</w:t>
      </w:r>
    </w:p>
    <w:p w14:paraId="1C6FBF41" w14:textId="479FE19E"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8C6E6A" w:rsidRPr="00A9445C">
        <w:rPr>
          <w:rFonts w:ascii="Times New Roman" w:hAnsi="Times New Roman"/>
          <w:lang w:eastAsia="uk-UA"/>
        </w:rPr>
        <w:t>Отложенное налоговое обязательство 100 000 у.е.</w:t>
      </w:r>
    </w:p>
    <w:p w14:paraId="6698883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4AEDFCE" w14:textId="4EBA82D3"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.10. Компания А выпустила облигации номиналом 70 000 у.е., и сроком погашения 7 лет. Облигация имеет купон 7%, купон выплачивается каждые полгода, рыночная доходность сос</w:t>
      </w:r>
      <w:r w:rsidR="00516F21">
        <w:rPr>
          <w:rFonts w:ascii="Times New Roman" w:eastAsia="Times New Roman" w:hAnsi="Times New Roman" w:cs="Times New Roman"/>
          <w:lang w:eastAsia="uk-UA"/>
        </w:rPr>
        <w:t xml:space="preserve">тавляет 6%. Какая цена продажи </w:t>
      </w:r>
      <w:bookmarkStart w:id="7" w:name="_GoBack"/>
      <w:bookmarkEnd w:id="7"/>
      <w:r w:rsidRPr="00A9445C">
        <w:rPr>
          <w:rFonts w:ascii="Times New Roman" w:eastAsia="Times New Roman" w:hAnsi="Times New Roman" w:cs="Times New Roman"/>
          <w:lang w:eastAsia="uk-UA"/>
        </w:rPr>
        <w:t>облигации (расчёты округлите до целого)?</w:t>
      </w:r>
    </w:p>
    <w:p w14:paraId="53972CFF" w14:textId="5B9F523F"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 xml:space="preserve">46 278 у.е.; </w:t>
      </w:r>
    </w:p>
    <w:p w14:paraId="69A6268C" w14:textId="0A2331A7"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70 000 у.е.;</w:t>
      </w:r>
    </w:p>
    <w:p w14:paraId="2621C8FD" w14:textId="03348354"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73 953 у.е.;</w:t>
      </w:r>
    </w:p>
    <w:p w14:paraId="79285C9C" w14:textId="109ECEB6"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w:t>
      </w:r>
      <w:r w:rsidR="008C6E6A" w:rsidRPr="00A9445C">
        <w:rPr>
          <w:rFonts w:ascii="Times New Roman" w:hAnsi="Times New Roman"/>
          <w:lang w:eastAsia="uk-UA"/>
        </w:rPr>
        <w:t>74 229 у.е.</w:t>
      </w:r>
    </w:p>
    <w:p w14:paraId="5D50D365"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0CAC2B4" w14:textId="40BFC300"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.11. Судостроительная компания «Мере» заключила контракт на 2024-2026 годы на строительство танкера для компании «</w:t>
      </w:r>
      <w:proofErr w:type="spellStart"/>
      <w:r w:rsidRPr="00A9445C">
        <w:rPr>
          <w:rFonts w:ascii="Times New Roman" w:eastAsia="Times New Roman" w:hAnsi="Times New Roman" w:cs="Times New Roman"/>
          <w:lang w:eastAsia="uk-UA"/>
        </w:rPr>
        <w:t>Интернефть</w:t>
      </w:r>
      <w:proofErr w:type="spellEnd"/>
      <w:r w:rsidRPr="00A9445C">
        <w:rPr>
          <w:rFonts w:ascii="Times New Roman" w:eastAsia="Times New Roman" w:hAnsi="Times New Roman" w:cs="Times New Roman"/>
          <w:lang w:eastAsia="uk-UA"/>
        </w:rPr>
        <w:t>». Стоимость контракта равна 10 000 000 у.е. Следующая информация относится к контракту за первый год (2024 г.)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7"/>
        <w:gridCol w:w="1672"/>
      </w:tblGrid>
      <w:tr w:rsidR="00EC7654" w:rsidRPr="00EC7654" w14:paraId="2EFF0D39" w14:textId="77777777" w:rsidTr="00516F21">
        <w:tc>
          <w:tcPr>
            <w:tcW w:w="7967" w:type="dxa"/>
          </w:tcPr>
          <w:p w14:paraId="7D9C344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tc>
        <w:tc>
          <w:tcPr>
            <w:tcW w:w="1672" w:type="dxa"/>
          </w:tcPr>
          <w:p w14:paraId="6C8E6D2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у.е.</w:t>
            </w:r>
          </w:p>
        </w:tc>
      </w:tr>
      <w:tr w:rsidR="00EC7654" w:rsidRPr="00EC7654" w14:paraId="2956BA1A" w14:textId="77777777" w:rsidTr="00516F21">
        <w:tc>
          <w:tcPr>
            <w:tcW w:w="7967" w:type="dxa"/>
          </w:tcPr>
          <w:p w14:paraId="09AB0E4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Понесённые затраты</w:t>
            </w:r>
          </w:p>
        </w:tc>
        <w:tc>
          <w:tcPr>
            <w:tcW w:w="1672" w:type="dxa"/>
          </w:tcPr>
          <w:p w14:paraId="024EEFE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2 100 000</w:t>
            </w:r>
          </w:p>
        </w:tc>
      </w:tr>
      <w:tr w:rsidR="00EC7654" w:rsidRPr="00EC7654" w14:paraId="6D964725" w14:textId="77777777" w:rsidTr="00516F21">
        <w:tc>
          <w:tcPr>
            <w:tcW w:w="7967" w:type="dxa"/>
          </w:tcPr>
          <w:p w14:paraId="7F2E45F8"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Оценочные затраты для завершения контракта</w:t>
            </w:r>
          </w:p>
        </w:tc>
        <w:tc>
          <w:tcPr>
            <w:tcW w:w="1672" w:type="dxa"/>
          </w:tcPr>
          <w:p w14:paraId="2D3F39B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8 400 000</w:t>
            </w:r>
          </w:p>
        </w:tc>
      </w:tr>
      <w:tr w:rsidR="00EC7654" w:rsidRPr="00EC7654" w14:paraId="2CBC0125" w14:textId="77777777" w:rsidTr="00516F21">
        <w:tc>
          <w:tcPr>
            <w:tcW w:w="7967" w:type="dxa"/>
          </w:tcPr>
          <w:p w14:paraId="39344795"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Выставленные счета (аккумулированная сумма)</w:t>
            </w:r>
          </w:p>
        </w:tc>
        <w:tc>
          <w:tcPr>
            <w:tcW w:w="1672" w:type="dxa"/>
          </w:tcPr>
          <w:p w14:paraId="25AB03C2"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2 300 000</w:t>
            </w:r>
          </w:p>
        </w:tc>
      </w:tr>
      <w:tr w:rsidR="00A9445C" w:rsidRPr="00A9445C" w14:paraId="408E7E4D" w14:textId="77777777" w:rsidTr="00516F21">
        <w:tc>
          <w:tcPr>
            <w:tcW w:w="7967" w:type="dxa"/>
          </w:tcPr>
          <w:p w14:paraId="4384AFD9"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Денежные средства (аккумулированная сумма по контракту)</w:t>
            </w:r>
          </w:p>
        </w:tc>
        <w:tc>
          <w:tcPr>
            <w:tcW w:w="1672" w:type="dxa"/>
          </w:tcPr>
          <w:p w14:paraId="545AF5A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1 500 000</w:t>
            </w:r>
          </w:p>
        </w:tc>
      </w:tr>
    </w:tbl>
    <w:p w14:paraId="35903520"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852EEB4"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Судостроительная компания использует метод на основе понесённых затрат для расчёта процента выполнения работ. Какая сумма валовой прибыли должна быть признана в финансовой отчетности за 2024 год?</w:t>
      </w:r>
    </w:p>
    <w:p w14:paraId="209ADBF6" w14:textId="376CE181"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П</w:t>
      </w:r>
      <w:r w:rsidR="008C6E6A" w:rsidRPr="00A9445C">
        <w:rPr>
          <w:rFonts w:ascii="Times New Roman" w:hAnsi="Times New Roman"/>
          <w:lang w:eastAsia="uk-UA"/>
        </w:rPr>
        <w:t xml:space="preserve">рибыль 2 000 тыс. у.е.; </w:t>
      </w:r>
    </w:p>
    <w:p w14:paraId="6FF53C17" w14:textId="6713E3FC"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П</w:t>
      </w:r>
      <w:r w:rsidR="008C6E6A" w:rsidRPr="00A9445C">
        <w:rPr>
          <w:rFonts w:ascii="Times New Roman" w:hAnsi="Times New Roman"/>
          <w:lang w:eastAsia="uk-UA"/>
        </w:rPr>
        <w:t>рибыль 200 тыс. у.е.;</w:t>
      </w:r>
    </w:p>
    <w:p w14:paraId="2E0F2263" w14:textId="011E1763"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У</w:t>
      </w:r>
      <w:r w:rsidR="008C6E6A" w:rsidRPr="00A9445C">
        <w:rPr>
          <w:rFonts w:ascii="Times New Roman" w:hAnsi="Times New Roman"/>
          <w:lang w:eastAsia="uk-UA"/>
        </w:rPr>
        <w:t>быток 100 тыс. у.е.;</w:t>
      </w:r>
    </w:p>
    <w:p w14:paraId="15A6F653" w14:textId="7A73E676"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У</w:t>
      </w:r>
      <w:r w:rsidR="008C6E6A" w:rsidRPr="00A9445C">
        <w:rPr>
          <w:rFonts w:ascii="Times New Roman" w:hAnsi="Times New Roman"/>
          <w:lang w:eastAsia="uk-UA"/>
        </w:rPr>
        <w:t>быток 500 тыс. у.е.</w:t>
      </w:r>
    </w:p>
    <w:p w14:paraId="7C8894C8"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1EC0A4F5" w14:textId="3DF99540"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.12. Компания А владеет оборудованием стоимостью в 800 000 у.е. со сроком полезной службы в 20 лет и ликвидационной стоимости 18 000 у.е. После двухлетнего применения метода двойного уменьшающегося остатка компания решила перейти на прямолинейный метод. Какая сумма амортизации должна бать начислена в третьем году эксплуатации оборудования?</w:t>
      </w:r>
    </w:p>
    <w:p w14:paraId="0CCF86B4" w14:textId="4B5D313B"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а)</w:t>
      </w:r>
      <w:r w:rsidR="008C6E6A" w:rsidRPr="00EC7654">
        <w:rPr>
          <w:rFonts w:ascii="Times New Roman" w:hAnsi="Times New Roman"/>
          <w:lang w:eastAsia="uk-UA"/>
        </w:rPr>
        <w:t xml:space="preserve"> </w:t>
      </w:r>
      <w:r w:rsidR="008C6E6A" w:rsidRPr="00A9445C">
        <w:rPr>
          <w:rFonts w:ascii="Times New Roman" w:hAnsi="Times New Roman"/>
          <w:lang w:eastAsia="uk-UA"/>
        </w:rPr>
        <w:t>35</w:t>
      </w:r>
      <w:r w:rsidR="008C6E6A" w:rsidRPr="00EC7654">
        <w:rPr>
          <w:rFonts w:ascii="Times New Roman" w:hAnsi="Times New Roman"/>
          <w:lang w:eastAsia="uk-UA"/>
        </w:rPr>
        <w:t xml:space="preserve"> </w:t>
      </w:r>
      <w:r w:rsidR="008C6E6A" w:rsidRPr="00A9445C">
        <w:rPr>
          <w:rFonts w:ascii="Times New Roman" w:hAnsi="Times New Roman"/>
          <w:lang w:eastAsia="uk-UA"/>
        </w:rPr>
        <w:t>000 у.е.;</w:t>
      </w:r>
    </w:p>
    <w:p w14:paraId="106F6BCE" w14:textId="51368D42"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б)</w:t>
      </w:r>
      <w:r w:rsidR="008C6E6A" w:rsidRPr="00EC7654">
        <w:rPr>
          <w:rFonts w:ascii="Times New Roman" w:hAnsi="Times New Roman"/>
          <w:lang w:eastAsia="uk-UA"/>
        </w:rPr>
        <w:t xml:space="preserve"> </w:t>
      </w:r>
      <w:r w:rsidR="008C6E6A" w:rsidRPr="00A9445C">
        <w:rPr>
          <w:rFonts w:ascii="Times New Roman" w:hAnsi="Times New Roman"/>
          <w:lang w:eastAsia="uk-UA"/>
        </w:rPr>
        <w:t>35</w:t>
      </w:r>
      <w:r w:rsidR="008C6E6A" w:rsidRPr="00EC7654">
        <w:rPr>
          <w:rFonts w:ascii="Times New Roman" w:hAnsi="Times New Roman"/>
          <w:lang w:eastAsia="uk-UA"/>
        </w:rPr>
        <w:t xml:space="preserve"> </w:t>
      </w:r>
      <w:r w:rsidR="008C6E6A" w:rsidRPr="00A9445C">
        <w:rPr>
          <w:rFonts w:ascii="Times New Roman" w:hAnsi="Times New Roman"/>
          <w:lang w:eastAsia="uk-UA"/>
        </w:rPr>
        <w:t>090 у.е.;</w:t>
      </w:r>
    </w:p>
    <w:p w14:paraId="1D876B18" w14:textId="34D5FB3D" w:rsidR="008C6E6A"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в)</w:t>
      </w:r>
      <w:r w:rsidR="008C6E6A" w:rsidRPr="00EC7654">
        <w:rPr>
          <w:rFonts w:ascii="Times New Roman" w:hAnsi="Times New Roman"/>
          <w:lang w:eastAsia="uk-UA"/>
        </w:rPr>
        <w:t xml:space="preserve"> </w:t>
      </w:r>
      <w:r w:rsidR="008C6E6A" w:rsidRPr="00A9445C">
        <w:rPr>
          <w:rFonts w:ascii="Times New Roman" w:hAnsi="Times New Roman"/>
          <w:lang w:eastAsia="uk-UA"/>
        </w:rPr>
        <w:t>36</w:t>
      </w:r>
      <w:r w:rsidR="008C6E6A" w:rsidRPr="00EC7654">
        <w:rPr>
          <w:rFonts w:ascii="Times New Roman" w:hAnsi="Times New Roman"/>
          <w:lang w:eastAsia="uk-UA"/>
        </w:rPr>
        <w:t xml:space="preserve"> </w:t>
      </w:r>
      <w:r w:rsidR="008C6E6A" w:rsidRPr="00A9445C">
        <w:rPr>
          <w:rFonts w:ascii="Times New Roman" w:hAnsi="Times New Roman"/>
          <w:lang w:eastAsia="uk-UA"/>
        </w:rPr>
        <w:t>000 у.е.;</w:t>
      </w:r>
    </w:p>
    <w:p w14:paraId="6F244677" w14:textId="101419F8" w:rsidR="008C6E6A" w:rsidRPr="00EC7654" w:rsidRDefault="001A0632" w:rsidP="008C6E6A">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C6E6A" w:rsidRPr="00A9445C">
        <w:rPr>
          <w:rFonts w:ascii="Times New Roman" w:hAnsi="Times New Roman"/>
          <w:lang w:eastAsia="uk-UA"/>
        </w:rPr>
        <w:t>г)</w:t>
      </w:r>
      <w:r w:rsidR="008C6E6A" w:rsidRPr="00EC7654">
        <w:rPr>
          <w:rFonts w:ascii="Times New Roman" w:hAnsi="Times New Roman"/>
          <w:lang w:eastAsia="uk-UA"/>
        </w:rPr>
        <w:t xml:space="preserve"> 39 </w:t>
      </w:r>
      <w:r w:rsidR="008C6E6A" w:rsidRPr="00A9445C">
        <w:rPr>
          <w:rFonts w:ascii="Times New Roman" w:hAnsi="Times New Roman"/>
          <w:lang w:eastAsia="uk-UA"/>
        </w:rPr>
        <w:t>111 у.е.</w:t>
      </w:r>
    </w:p>
    <w:p w14:paraId="38E000B8" w14:textId="1FA408BA"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580C7D87" w14:textId="0D3FDF7C" w:rsidR="005F12A2" w:rsidRPr="00EC7654" w:rsidRDefault="005F12A2" w:rsidP="007740D5">
      <w:pPr>
        <w:spacing w:after="0" w:line="240" w:lineRule="auto"/>
        <w:jc w:val="both"/>
        <w:rPr>
          <w:rFonts w:ascii="Times New Roman" w:hAnsi="Times New Roman"/>
        </w:rPr>
      </w:pPr>
      <w:r w:rsidRPr="00EC7654">
        <w:rPr>
          <w:rFonts w:ascii="Times New Roman" w:hAnsi="Times New Roman"/>
          <w:lang w:val="uk-UA"/>
        </w:rPr>
        <w:lastRenderedPageBreak/>
        <w:t xml:space="preserve">4.13. </w:t>
      </w:r>
      <w:r w:rsidRPr="00EC7654">
        <w:rPr>
          <w:rFonts w:ascii="Times New Roman" w:hAnsi="Times New Roman"/>
        </w:rPr>
        <w:t>Каким образом должны определяться оценочные показатели при подготовке промежуточной финансовой отчётности?</w:t>
      </w:r>
    </w:p>
    <w:p w14:paraId="5FBEEEBD" w14:textId="6E350B85"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а) Исходя из прогнозируемых данных на полный финансовый год;</w:t>
      </w:r>
    </w:p>
    <w:p w14:paraId="3AD9BD19" w14:textId="0407D1A6" w:rsidR="007740D5" w:rsidRPr="00EC7654" w:rsidRDefault="001A0632" w:rsidP="00050978">
      <w:pPr>
        <w:autoSpaceDE w:val="0"/>
        <w:autoSpaceDN w:val="0"/>
        <w:adjustRightInd w:val="0"/>
        <w:spacing w:after="0" w:line="240" w:lineRule="auto"/>
        <w:ind w:left="938" w:hanging="532"/>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б) Исключительно на основе данных за конкретный промежуточный период (квартал или месяц);</w:t>
      </w:r>
    </w:p>
    <w:p w14:paraId="4E384C43" w14:textId="3B02892C"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в) На основе профессионального суждения компании (выбор метода не регламентирован);</w:t>
      </w:r>
    </w:p>
    <w:p w14:paraId="60D27A8F" w14:textId="6B553BD7" w:rsidR="007740D5" w:rsidRPr="00EC7654" w:rsidRDefault="001A0632" w:rsidP="007740D5">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EC7654">
        <w:rPr>
          <w:rFonts w:ascii="Times New Roman" w:hAnsi="Times New Roman"/>
          <w:lang w:eastAsia="uk-UA"/>
        </w:rPr>
        <w:t>г) На основе фактических показателей за период с начала финансового года до отчётной даты.</w:t>
      </w:r>
    </w:p>
    <w:p w14:paraId="0FEF8455" w14:textId="77777777" w:rsidR="00A9445C" w:rsidRPr="00A9445C" w:rsidRDefault="00A9445C" w:rsidP="007740D5">
      <w:pPr>
        <w:autoSpaceDE w:val="0"/>
        <w:autoSpaceDN w:val="0"/>
        <w:adjustRightInd w:val="0"/>
        <w:spacing w:after="0" w:line="240" w:lineRule="auto"/>
        <w:ind w:left="686" w:hanging="280"/>
        <w:contextualSpacing/>
        <w:rPr>
          <w:rFonts w:ascii="Times New Roman" w:hAnsi="Times New Roman"/>
          <w:lang w:eastAsia="uk-UA"/>
        </w:rPr>
      </w:pPr>
    </w:p>
    <w:p w14:paraId="72B47D4E" w14:textId="5582B5C6"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.14. </w:t>
      </w:r>
      <w:r w:rsidRPr="00A9445C">
        <w:rPr>
          <w:rFonts w:ascii="Times New Roman" w:eastAsia="Times New Roman" w:hAnsi="Times New Roman" w:cs="Times New Roman"/>
          <w:lang w:eastAsia="uk-UA"/>
        </w:rPr>
        <w:t xml:space="preserve">У нефтяной компании в соответствии с местным законодательством возникает обязательство в момент установки буровой вышки вывести её из эксплуатации в конце 30-летнего срока службы. По оценкам менеджмента компании через 30 лет эти расходы составят 140 000 тыс. у.е. Ставка дисконтированная составляет 10%. Какие бухгалтерские записи по данной операции в момент установки буровой вышки?  </w:t>
      </w:r>
    </w:p>
    <w:tbl>
      <w:tblPr>
        <w:tblStyle w:val="aa"/>
        <w:tblW w:w="0" w:type="auto"/>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3118"/>
        <w:gridCol w:w="2126"/>
        <w:gridCol w:w="2552"/>
      </w:tblGrid>
      <w:tr w:rsidR="00EC7654" w:rsidRPr="00EC7654" w14:paraId="47627CC5" w14:textId="77777777" w:rsidTr="00402402">
        <w:tc>
          <w:tcPr>
            <w:tcW w:w="671" w:type="dxa"/>
          </w:tcPr>
          <w:p w14:paraId="1137FDAB" w14:textId="3A612233"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7796" w:type="dxa"/>
            <w:gridSpan w:val="3"/>
          </w:tcPr>
          <w:p w14:paraId="2C0B44FE"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Нет бухгалтерских записей по оценочному обязательству</w:t>
            </w:r>
            <w:r w:rsidRPr="00A9445C">
              <w:rPr>
                <w:rFonts w:ascii="Times New Roman" w:hAnsi="Times New Roman"/>
                <w:bCs/>
                <w:lang w:eastAsia="uk-UA"/>
              </w:rPr>
              <w:t>;</w:t>
            </w:r>
          </w:p>
        </w:tc>
      </w:tr>
      <w:tr w:rsidR="00EC7654" w:rsidRPr="00EC7654" w14:paraId="5D128201" w14:textId="77777777" w:rsidTr="00402402">
        <w:tc>
          <w:tcPr>
            <w:tcW w:w="671" w:type="dxa"/>
          </w:tcPr>
          <w:p w14:paraId="285969C2" w14:textId="3B69D66B"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б)</w:t>
            </w:r>
          </w:p>
        </w:tc>
        <w:tc>
          <w:tcPr>
            <w:tcW w:w="3118" w:type="dxa"/>
          </w:tcPr>
          <w:p w14:paraId="093B094D"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Дт</w:t>
            </w:r>
            <w:proofErr w:type="spellEnd"/>
            <w:r w:rsidRPr="00A9445C">
              <w:rPr>
                <w:rFonts w:ascii="Times New Roman" w:hAnsi="Times New Roman"/>
                <w:lang w:eastAsia="uk-UA"/>
              </w:rPr>
              <w:t xml:space="preserve"> Основные средства</w:t>
            </w:r>
          </w:p>
          <w:p w14:paraId="38E08FF0"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Кт</w:t>
            </w:r>
            <w:proofErr w:type="spellEnd"/>
            <w:r w:rsidRPr="00A9445C">
              <w:rPr>
                <w:rFonts w:ascii="Times New Roman" w:hAnsi="Times New Roman"/>
                <w:lang w:eastAsia="uk-UA"/>
              </w:rPr>
              <w:t xml:space="preserve"> Резерв (обязательство)  </w:t>
            </w:r>
          </w:p>
        </w:tc>
        <w:tc>
          <w:tcPr>
            <w:tcW w:w="2126" w:type="dxa"/>
          </w:tcPr>
          <w:p w14:paraId="19FEB02C"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140 000 тыс. у.е.</w:t>
            </w:r>
          </w:p>
        </w:tc>
        <w:tc>
          <w:tcPr>
            <w:tcW w:w="2552" w:type="dxa"/>
          </w:tcPr>
          <w:p w14:paraId="5AB9547C" w14:textId="77777777" w:rsidR="00A9445C" w:rsidRPr="00A9445C" w:rsidRDefault="00A9445C" w:rsidP="00A9445C">
            <w:pPr>
              <w:autoSpaceDE w:val="0"/>
              <w:autoSpaceDN w:val="0"/>
              <w:adjustRightInd w:val="0"/>
              <w:contextualSpacing/>
              <w:jc w:val="both"/>
              <w:rPr>
                <w:rFonts w:ascii="Times New Roman" w:hAnsi="Times New Roman"/>
                <w:lang w:eastAsia="uk-UA"/>
              </w:rPr>
            </w:pPr>
          </w:p>
          <w:p w14:paraId="12EB0459" w14:textId="77777777" w:rsidR="00A9445C" w:rsidRPr="00A9445C" w:rsidRDefault="00A9445C" w:rsidP="00A9445C">
            <w:pPr>
              <w:autoSpaceDE w:val="0"/>
              <w:autoSpaceDN w:val="0"/>
              <w:adjustRightInd w:val="0"/>
              <w:contextualSpacing/>
              <w:jc w:val="both"/>
              <w:rPr>
                <w:rFonts w:ascii="Times New Roman" w:hAnsi="Times New Roman"/>
                <w:lang w:eastAsia="uk-UA"/>
              </w:rPr>
            </w:pPr>
            <w:r w:rsidRPr="00A9445C">
              <w:rPr>
                <w:rFonts w:ascii="Times New Roman" w:hAnsi="Times New Roman"/>
                <w:lang w:eastAsia="uk-UA"/>
              </w:rPr>
              <w:t>140 000 тыс. у.е.</w:t>
            </w:r>
          </w:p>
        </w:tc>
      </w:tr>
      <w:tr w:rsidR="00EC7654" w:rsidRPr="00EC7654" w14:paraId="2B353415" w14:textId="77777777" w:rsidTr="00402402">
        <w:tc>
          <w:tcPr>
            <w:tcW w:w="671" w:type="dxa"/>
          </w:tcPr>
          <w:p w14:paraId="2A1238A1" w14:textId="6653A32E"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в)</w:t>
            </w:r>
          </w:p>
        </w:tc>
        <w:tc>
          <w:tcPr>
            <w:tcW w:w="3118" w:type="dxa"/>
          </w:tcPr>
          <w:p w14:paraId="18135148" w14:textId="77777777" w:rsidR="00A9445C" w:rsidRPr="00A9445C" w:rsidRDefault="00A9445C" w:rsidP="00A9445C">
            <w:pPr>
              <w:autoSpaceDE w:val="0"/>
              <w:autoSpaceDN w:val="0"/>
              <w:adjustRightInd w:val="0"/>
              <w:contextualSpacing/>
              <w:jc w:val="both"/>
              <w:rPr>
                <w:rFonts w:ascii="Times New Roman" w:hAnsi="Times New Roman"/>
                <w:bCs/>
                <w:lang w:eastAsia="uk-UA"/>
              </w:rPr>
            </w:pPr>
            <w:proofErr w:type="spellStart"/>
            <w:r w:rsidRPr="00A9445C">
              <w:rPr>
                <w:rFonts w:ascii="Times New Roman" w:hAnsi="Times New Roman"/>
                <w:bCs/>
                <w:lang w:eastAsia="uk-UA"/>
              </w:rPr>
              <w:t>Дт</w:t>
            </w:r>
            <w:proofErr w:type="spellEnd"/>
            <w:r w:rsidRPr="00A9445C">
              <w:rPr>
                <w:rFonts w:ascii="Times New Roman" w:hAnsi="Times New Roman"/>
                <w:bCs/>
                <w:lang w:eastAsia="uk-UA"/>
              </w:rPr>
              <w:t xml:space="preserve"> </w:t>
            </w:r>
            <w:r w:rsidRPr="00A9445C">
              <w:rPr>
                <w:rFonts w:ascii="Times New Roman" w:hAnsi="Times New Roman"/>
                <w:lang w:eastAsia="uk-UA"/>
              </w:rPr>
              <w:t>Основные средства</w:t>
            </w:r>
          </w:p>
          <w:p w14:paraId="3821F400"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bCs/>
                <w:lang w:eastAsia="uk-UA"/>
              </w:rPr>
              <w:t>Кт</w:t>
            </w:r>
            <w:proofErr w:type="spellEnd"/>
            <w:r w:rsidRPr="00A9445C">
              <w:rPr>
                <w:rFonts w:ascii="Times New Roman" w:hAnsi="Times New Roman"/>
                <w:bCs/>
                <w:lang w:eastAsia="uk-UA"/>
              </w:rPr>
              <w:t xml:space="preserve"> </w:t>
            </w:r>
            <w:r w:rsidRPr="00A9445C">
              <w:rPr>
                <w:rFonts w:ascii="Times New Roman" w:hAnsi="Times New Roman"/>
                <w:lang w:eastAsia="uk-UA"/>
              </w:rPr>
              <w:t xml:space="preserve">Резерв (обязательство)  </w:t>
            </w:r>
          </w:p>
        </w:tc>
        <w:tc>
          <w:tcPr>
            <w:tcW w:w="2126" w:type="dxa"/>
          </w:tcPr>
          <w:p w14:paraId="099A6A5C"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c>
          <w:tcPr>
            <w:tcW w:w="2552" w:type="dxa"/>
          </w:tcPr>
          <w:p w14:paraId="03EF1468"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05EE8A1D"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r>
      <w:tr w:rsidR="00EC7654" w:rsidRPr="00EC7654" w14:paraId="0AF8774C" w14:textId="77777777" w:rsidTr="00402402">
        <w:tc>
          <w:tcPr>
            <w:tcW w:w="671" w:type="dxa"/>
          </w:tcPr>
          <w:p w14:paraId="331BD04A" w14:textId="31A81386"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г)</w:t>
            </w:r>
          </w:p>
        </w:tc>
        <w:tc>
          <w:tcPr>
            <w:tcW w:w="3118" w:type="dxa"/>
          </w:tcPr>
          <w:p w14:paraId="4D12655F"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Дт</w:t>
            </w:r>
            <w:proofErr w:type="spellEnd"/>
            <w:r w:rsidRPr="00A9445C">
              <w:rPr>
                <w:rFonts w:ascii="Times New Roman" w:hAnsi="Times New Roman"/>
                <w:lang w:eastAsia="uk-UA"/>
              </w:rPr>
              <w:t xml:space="preserve"> Операционные расходы</w:t>
            </w:r>
          </w:p>
          <w:p w14:paraId="55C7DA15" w14:textId="77777777" w:rsidR="00A9445C" w:rsidRPr="00A9445C" w:rsidRDefault="00A9445C" w:rsidP="00A9445C">
            <w:pPr>
              <w:autoSpaceDE w:val="0"/>
              <w:autoSpaceDN w:val="0"/>
              <w:adjustRightInd w:val="0"/>
              <w:contextualSpacing/>
              <w:jc w:val="both"/>
              <w:rPr>
                <w:rFonts w:ascii="Times New Roman" w:hAnsi="Times New Roman"/>
                <w:lang w:eastAsia="uk-UA"/>
              </w:rPr>
            </w:pPr>
            <w:proofErr w:type="spellStart"/>
            <w:r w:rsidRPr="00A9445C">
              <w:rPr>
                <w:rFonts w:ascii="Times New Roman" w:hAnsi="Times New Roman"/>
                <w:lang w:eastAsia="uk-UA"/>
              </w:rPr>
              <w:t>Кт</w:t>
            </w:r>
            <w:proofErr w:type="spellEnd"/>
            <w:r w:rsidRPr="00A9445C">
              <w:rPr>
                <w:rFonts w:ascii="Times New Roman" w:hAnsi="Times New Roman"/>
                <w:lang w:eastAsia="uk-UA"/>
              </w:rPr>
              <w:t xml:space="preserve"> Резерв (обязательство)  </w:t>
            </w:r>
          </w:p>
        </w:tc>
        <w:tc>
          <w:tcPr>
            <w:tcW w:w="2126" w:type="dxa"/>
          </w:tcPr>
          <w:p w14:paraId="6F063908"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c>
          <w:tcPr>
            <w:tcW w:w="2552" w:type="dxa"/>
          </w:tcPr>
          <w:p w14:paraId="5CC6ED34"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p>
          <w:p w14:paraId="5686C320"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hAnsi="Times New Roman"/>
                <w:lang w:eastAsia="uk-UA"/>
              </w:rPr>
              <w:t xml:space="preserve">8 023 400 </w:t>
            </w:r>
            <w:proofErr w:type="spellStart"/>
            <w:r w:rsidRPr="00A9445C">
              <w:rPr>
                <w:rFonts w:ascii="Times New Roman" w:hAnsi="Times New Roman"/>
                <w:lang w:val="uk-UA" w:eastAsia="uk-UA"/>
              </w:rPr>
              <w:t>у.е</w:t>
            </w:r>
            <w:proofErr w:type="spellEnd"/>
            <w:r w:rsidRPr="00A9445C">
              <w:rPr>
                <w:rFonts w:ascii="Times New Roman" w:hAnsi="Times New Roman"/>
                <w:lang w:val="uk-UA" w:eastAsia="uk-UA"/>
              </w:rPr>
              <w:t>.</w:t>
            </w:r>
          </w:p>
        </w:tc>
      </w:tr>
    </w:tbl>
    <w:p w14:paraId="3D62D30D" w14:textId="77777777"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79055BD3" w14:textId="22BC984F"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15. </w:t>
      </w:r>
      <w:r w:rsidRPr="00A9445C">
        <w:rPr>
          <w:rFonts w:ascii="Times New Roman" w:eastAsia="Times New Roman" w:hAnsi="Times New Roman" w:cs="Times New Roman"/>
          <w:lang w:eastAsia="uk-UA"/>
        </w:rPr>
        <w:t>Производитель газированных напитков выплачивает магазину вознаграждение за размещение продукции на приоритетных полках. Данная выплата предусмотрена договором поставки. Как Производитель должен учитывать это вознаграждение, если магазин не предоставляет взамен отличимую услугу?</w:t>
      </w:r>
    </w:p>
    <w:p w14:paraId="6E3D080E" w14:textId="3FE5A5A9"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а)</w:t>
      </w:r>
      <w:r w:rsidR="007740D5" w:rsidRPr="00EC7654">
        <w:rPr>
          <w:rFonts w:ascii="Times New Roman" w:hAnsi="Times New Roman"/>
          <w:lang w:eastAsia="uk-UA"/>
        </w:rPr>
        <w:t xml:space="preserve"> </w:t>
      </w:r>
      <w:r w:rsidR="007740D5" w:rsidRPr="00A9445C">
        <w:rPr>
          <w:rFonts w:ascii="Times New Roman" w:hAnsi="Times New Roman"/>
          <w:lang w:eastAsia="uk-UA"/>
        </w:rPr>
        <w:t>Административные расходы в периоде выплаты;</w:t>
      </w:r>
    </w:p>
    <w:p w14:paraId="366AE378" w14:textId="6811164A"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б)</w:t>
      </w:r>
      <w:r w:rsidR="007740D5" w:rsidRPr="00EC7654">
        <w:rPr>
          <w:rFonts w:ascii="Times New Roman" w:hAnsi="Times New Roman"/>
          <w:lang w:eastAsia="uk-UA"/>
        </w:rPr>
        <w:t xml:space="preserve"> </w:t>
      </w:r>
      <w:r w:rsidR="007740D5" w:rsidRPr="00A9445C">
        <w:rPr>
          <w:rFonts w:ascii="Times New Roman" w:hAnsi="Times New Roman"/>
          <w:lang w:eastAsia="uk-UA"/>
        </w:rPr>
        <w:t>Уменьшение цены операции (выручки) по продаже товаров;</w:t>
      </w:r>
    </w:p>
    <w:p w14:paraId="3DA5391A" w14:textId="7291032D" w:rsidR="007740D5"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в)</w:t>
      </w:r>
      <w:r w:rsidR="007740D5" w:rsidRPr="00EC7654">
        <w:rPr>
          <w:rFonts w:ascii="Times New Roman" w:hAnsi="Times New Roman"/>
          <w:lang w:eastAsia="uk-UA"/>
        </w:rPr>
        <w:t xml:space="preserve"> </w:t>
      </w:r>
      <w:r w:rsidR="007740D5" w:rsidRPr="00A9445C">
        <w:rPr>
          <w:rFonts w:ascii="Times New Roman" w:hAnsi="Times New Roman"/>
          <w:lang w:eastAsia="uk-UA"/>
        </w:rPr>
        <w:t>Расходы на сбыт (коммерческие расходы);</w:t>
      </w:r>
    </w:p>
    <w:p w14:paraId="068C715E" w14:textId="4033BD93" w:rsidR="007740D5" w:rsidRPr="00EC7654" w:rsidRDefault="001A0632" w:rsidP="007740D5">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7740D5" w:rsidRPr="00A9445C">
        <w:rPr>
          <w:rFonts w:ascii="Times New Roman" w:hAnsi="Times New Roman"/>
          <w:lang w:eastAsia="uk-UA"/>
        </w:rPr>
        <w:t>г)</w:t>
      </w:r>
      <w:r w:rsidR="007740D5" w:rsidRPr="00EC7654">
        <w:rPr>
          <w:rFonts w:ascii="Times New Roman" w:hAnsi="Times New Roman"/>
          <w:lang w:eastAsia="uk-UA"/>
        </w:rPr>
        <w:t xml:space="preserve"> </w:t>
      </w:r>
      <w:r w:rsidR="007740D5" w:rsidRPr="00A9445C">
        <w:rPr>
          <w:rFonts w:ascii="Times New Roman" w:hAnsi="Times New Roman"/>
          <w:lang w:eastAsia="uk-UA"/>
        </w:rPr>
        <w:t>Финансовые расходы по обслуживанию договора.</w:t>
      </w:r>
    </w:p>
    <w:p w14:paraId="07DD8791"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58A68776" w14:textId="3800C349"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r w:rsidRPr="00EC7654">
        <w:rPr>
          <w:rFonts w:ascii="Times New Roman" w:eastAsia="Times New Roman" w:hAnsi="Times New Roman" w:cs="Times New Roman"/>
          <w:bCs/>
          <w:lang w:val="uk-UA" w:eastAsia="uk-UA"/>
        </w:rPr>
        <w:t>4</w:t>
      </w:r>
      <w:r w:rsidRPr="00A9445C">
        <w:rPr>
          <w:rFonts w:ascii="Times New Roman" w:eastAsia="Times New Roman" w:hAnsi="Times New Roman" w:cs="Times New Roman"/>
          <w:bCs/>
          <w:lang w:eastAsia="uk-UA"/>
        </w:rPr>
        <w:t>.16. 1 июля 20</w:t>
      </w:r>
      <w:r w:rsidRPr="00A9445C">
        <w:rPr>
          <w:rFonts w:ascii="Times New Roman" w:eastAsia="Times New Roman" w:hAnsi="Times New Roman" w:cs="Times New Roman"/>
          <w:bCs/>
          <w:lang w:val="uk-UA" w:eastAsia="uk-UA"/>
        </w:rPr>
        <w:t>25</w:t>
      </w:r>
      <w:r w:rsidRPr="00A9445C">
        <w:rPr>
          <w:rFonts w:ascii="Times New Roman" w:eastAsia="Times New Roman" w:hAnsi="Times New Roman" w:cs="Times New Roman"/>
          <w:bCs/>
          <w:lang w:eastAsia="uk-UA"/>
        </w:rPr>
        <w:t xml:space="preserve"> года компания М приобрела 80% простых акций компании </w:t>
      </w:r>
      <w:proofErr w:type="gramStart"/>
      <w:r w:rsidRPr="00A9445C">
        <w:rPr>
          <w:rFonts w:ascii="Times New Roman" w:eastAsia="Times New Roman" w:hAnsi="Times New Roman" w:cs="Times New Roman"/>
          <w:bCs/>
          <w:lang w:eastAsia="uk-UA"/>
        </w:rPr>
        <w:t>Д .</w:t>
      </w:r>
      <w:proofErr w:type="gramEnd"/>
      <w:r w:rsidRPr="00A9445C">
        <w:rPr>
          <w:rFonts w:ascii="Times New Roman" w:eastAsia="Times New Roman" w:hAnsi="Times New Roman" w:cs="Times New Roman"/>
          <w:bCs/>
          <w:lang w:eastAsia="uk-UA"/>
        </w:rPr>
        <w:t xml:space="preserve"> Компания М приняла решение учитывать неконтролирующую долю по справедливой стоимости. Справедливая стоимость доли неконтролирующих акционеров на момент покупки составляла 50 000 у.е. Компания М составляет консолидированный отчёт о финансовом положении на 31.12.20</w:t>
      </w:r>
      <w:r w:rsidRPr="00A9445C">
        <w:rPr>
          <w:rFonts w:ascii="Times New Roman" w:eastAsia="Times New Roman" w:hAnsi="Times New Roman" w:cs="Times New Roman"/>
          <w:bCs/>
          <w:lang w:val="uk-UA" w:eastAsia="uk-UA"/>
        </w:rPr>
        <w:t>25</w:t>
      </w:r>
      <w:r w:rsidRPr="00A9445C">
        <w:rPr>
          <w:rFonts w:ascii="Times New Roman" w:eastAsia="Times New Roman" w:hAnsi="Times New Roman" w:cs="Times New Roman"/>
          <w:bCs/>
          <w:lang w:eastAsia="uk-UA"/>
        </w:rPr>
        <w:t xml:space="preserve"> года. Справедливая стоимость чистых активов компании Д на момент покупки составляла 200 000 у.е., на 31.12.20</w:t>
      </w:r>
      <w:r w:rsidRPr="00A9445C">
        <w:rPr>
          <w:rFonts w:ascii="Times New Roman" w:eastAsia="Times New Roman" w:hAnsi="Times New Roman" w:cs="Times New Roman"/>
          <w:bCs/>
          <w:lang w:val="uk-UA" w:eastAsia="uk-UA"/>
        </w:rPr>
        <w:t>25</w:t>
      </w:r>
      <w:r w:rsidRPr="00A9445C">
        <w:rPr>
          <w:rFonts w:ascii="Times New Roman" w:eastAsia="Times New Roman" w:hAnsi="Times New Roman" w:cs="Times New Roman"/>
          <w:bCs/>
          <w:lang w:eastAsia="uk-UA"/>
        </w:rPr>
        <w:t xml:space="preserve"> года 320 000 у.е. Гудвилл обесценился на 20 000 у.е. с момента приобретения. Какая сумма доли неконтролирующих акционеров должна быть представлена в отчёте о финансовом положении группы компаний М на 31.12.20</w:t>
      </w:r>
      <w:r w:rsidRPr="00A9445C">
        <w:rPr>
          <w:rFonts w:ascii="Times New Roman" w:eastAsia="Times New Roman" w:hAnsi="Times New Roman" w:cs="Times New Roman"/>
          <w:bCs/>
          <w:lang w:val="uk-UA" w:eastAsia="uk-UA"/>
        </w:rPr>
        <w:t>25</w:t>
      </w:r>
      <w:r w:rsidRPr="00A9445C">
        <w:rPr>
          <w:rFonts w:ascii="Times New Roman" w:eastAsia="Times New Roman" w:hAnsi="Times New Roman" w:cs="Times New Roman"/>
          <w:bCs/>
          <w:lang w:eastAsia="uk-UA"/>
        </w:rPr>
        <w:t xml:space="preserve"> г</w:t>
      </w:r>
      <w:r w:rsidRPr="00A9445C">
        <w:rPr>
          <w:rFonts w:ascii="Times New Roman" w:eastAsia="Times New Roman" w:hAnsi="Times New Roman" w:cs="Times New Roman"/>
          <w:bCs/>
          <w:lang w:val="uk-UA" w:eastAsia="uk-UA"/>
        </w:rPr>
        <w:t>ода</w:t>
      </w:r>
      <w:r w:rsidRPr="00A9445C">
        <w:rPr>
          <w:rFonts w:ascii="Times New Roman" w:eastAsia="Times New Roman" w:hAnsi="Times New Roman" w:cs="Times New Roman"/>
          <w:bCs/>
          <w:lang w:eastAsia="uk-UA"/>
        </w:rPr>
        <w:t>?</w:t>
      </w:r>
    </w:p>
    <w:p w14:paraId="40CD9422" w14:textId="1BFC7D5B"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а)</w:t>
      </w:r>
      <w:r w:rsidR="00866BB4" w:rsidRPr="00EC7654">
        <w:rPr>
          <w:rFonts w:ascii="Times New Roman" w:hAnsi="Times New Roman"/>
          <w:lang w:eastAsia="uk-UA"/>
        </w:rPr>
        <w:t xml:space="preserve"> </w:t>
      </w:r>
      <w:r w:rsidR="00866BB4" w:rsidRPr="00A9445C">
        <w:rPr>
          <w:rFonts w:ascii="Times New Roman" w:hAnsi="Times New Roman"/>
          <w:lang w:eastAsia="uk-UA"/>
        </w:rPr>
        <w:t>50 000 у.е.;</w:t>
      </w:r>
    </w:p>
    <w:p w14:paraId="29B8A0EA" w14:textId="4061D471"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б)</w:t>
      </w:r>
      <w:r w:rsidR="00866BB4" w:rsidRPr="00EC7654">
        <w:rPr>
          <w:rFonts w:ascii="Times New Roman" w:hAnsi="Times New Roman"/>
          <w:lang w:eastAsia="uk-UA"/>
        </w:rPr>
        <w:t xml:space="preserve"> </w:t>
      </w:r>
      <w:r w:rsidR="00866BB4" w:rsidRPr="00A9445C">
        <w:rPr>
          <w:rFonts w:ascii="Times New Roman" w:hAnsi="Times New Roman"/>
          <w:lang w:eastAsia="uk-UA"/>
        </w:rPr>
        <w:t>64 000 у.е.;</w:t>
      </w:r>
    </w:p>
    <w:p w14:paraId="2B01EC34" w14:textId="041FB85D" w:rsidR="00866BB4" w:rsidRPr="00EC7654" w:rsidRDefault="001A0632" w:rsidP="001A0632">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в)</w:t>
      </w:r>
      <w:r w:rsidR="00866BB4" w:rsidRPr="00EC7654">
        <w:rPr>
          <w:rFonts w:ascii="Times New Roman" w:hAnsi="Times New Roman"/>
          <w:lang w:eastAsia="uk-UA"/>
        </w:rPr>
        <w:t xml:space="preserve"> </w:t>
      </w:r>
      <w:r w:rsidR="00866BB4" w:rsidRPr="00A9445C">
        <w:rPr>
          <w:rFonts w:ascii="Times New Roman" w:hAnsi="Times New Roman"/>
          <w:lang w:eastAsia="uk-UA"/>
        </w:rPr>
        <w:t>70 000 у.е.;</w:t>
      </w:r>
    </w:p>
    <w:p w14:paraId="03CF4D67" w14:textId="4FF07BEF" w:rsidR="00866BB4" w:rsidRPr="00EC7654" w:rsidRDefault="001A0632" w:rsidP="00866BB4">
      <w:pPr>
        <w:autoSpaceDE w:val="0"/>
        <w:autoSpaceDN w:val="0"/>
        <w:adjustRightInd w:val="0"/>
        <w:spacing w:after="0" w:line="240" w:lineRule="auto"/>
        <w:ind w:left="686" w:hanging="280"/>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866BB4" w:rsidRPr="00A9445C">
        <w:rPr>
          <w:rFonts w:ascii="Times New Roman" w:hAnsi="Times New Roman"/>
          <w:lang w:eastAsia="uk-UA"/>
        </w:rPr>
        <w:t>г)</w:t>
      </w:r>
      <w:r w:rsidR="00866BB4" w:rsidRPr="00EC7654">
        <w:rPr>
          <w:rFonts w:ascii="Times New Roman" w:hAnsi="Times New Roman"/>
          <w:lang w:eastAsia="uk-UA"/>
        </w:rPr>
        <w:t xml:space="preserve"> </w:t>
      </w:r>
      <w:r w:rsidR="00866BB4" w:rsidRPr="00A9445C">
        <w:rPr>
          <w:rFonts w:ascii="Times New Roman" w:hAnsi="Times New Roman"/>
          <w:lang w:eastAsia="uk-UA"/>
        </w:rPr>
        <w:t>74 000 у.е.</w:t>
      </w:r>
    </w:p>
    <w:p w14:paraId="7F26603D"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p>
    <w:p w14:paraId="555C9C67" w14:textId="77777777" w:rsidR="00AB2FDA"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.17. </w:t>
      </w:r>
      <w:r w:rsidRPr="00A9445C">
        <w:rPr>
          <w:rFonts w:ascii="Times New Roman" w:eastAsia="Times New Roman" w:hAnsi="Times New Roman" w:cs="Times New Roman"/>
          <w:lang w:eastAsia="uk-UA"/>
        </w:rPr>
        <w:t>Актив был приобретён компанией 1 января 20</w:t>
      </w:r>
      <w:r w:rsidRPr="00A9445C">
        <w:rPr>
          <w:rFonts w:ascii="Times New Roman" w:eastAsia="Times New Roman" w:hAnsi="Times New Roman" w:cs="Times New Roman"/>
          <w:lang w:val="uk-UA" w:eastAsia="uk-UA"/>
        </w:rPr>
        <w:t>23</w:t>
      </w:r>
      <w:r w:rsidRPr="00A9445C">
        <w:rPr>
          <w:rFonts w:ascii="Times New Roman" w:eastAsia="Times New Roman" w:hAnsi="Times New Roman" w:cs="Times New Roman"/>
          <w:lang w:eastAsia="uk-UA"/>
        </w:rPr>
        <w:t xml:space="preserve"> года по цене 40 000 у.е. Ожидаемый срок полезной службы актива – 10 лет. Компания предполагает, что ликвидационная стоимость актива будет равна нулю. Актив амортизируется линейным методом. 31 декабря 20</w:t>
      </w:r>
      <w:r w:rsidRPr="00A9445C">
        <w:rPr>
          <w:rFonts w:ascii="Times New Roman" w:eastAsia="Times New Roman" w:hAnsi="Times New Roman" w:cs="Times New Roman"/>
          <w:lang w:val="uk-UA" w:eastAsia="uk-UA"/>
        </w:rPr>
        <w:t>25</w:t>
      </w:r>
      <w:r w:rsidRPr="00A9445C">
        <w:rPr>
          <w:rFonts w:ascii="Times New Roman" w:eastAsia="Times New Roman" w:hAnsi="Times New Roman" w:cs="Times New Roman"/>
          <w:lang w:eastAsia="uk-UA"/>
        </w:rPr>
        <w:t xml:space="preserve"> года справедливая стоимость актива равнялась 40 000 у.е. Компания для основных средств применяет модель учёта по переоценённой стоимости. </w:t>
      </w:r>
    </w:p>
    <w:p w14:paraId="7085D19A"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645BCDCC"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193AC74"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F1F01D1"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14F6C99" w14:textId="77777777" w:rsidR="00AB2FDA" w:rsidRDefault="00AB2FDA"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059074C3" w14:textId="6395B50C" w:rsidR="00A9445C" w:rsidRPr="00EC7654"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lastRenderedPageBreak/>
        <w:t>Как переоценка актива на 31 декабря 20</w:t>
      </w:r>
      <w:r w:rsidRPr="00A9445C">
        <w:rPr>
          <w:rFonts w:ascii="Times New Roman" w:eastAsia="Times New Roman" w:hAnsi="Times New Roman" w:cs="Times New Roman"/>
          <w:lang w:val="uk-UA" w:eastAsia="uk-UA"/>
        </w:rPr>
        <w:t>25</w:t>
      </w:r>
      <w:r w:rsidRPr="00A9445C">
        <w:rPr>
          <w:rFonts w:ascii="Times New Roman" w:eastAsia="Times New Roman" w:hAnsi="Times New Roman" w:cs="Times New Roman"/>
          <w:lang w:eastAsia="uk-UA"/>
        </w:rPr>
        <w:t xml:space="preserve"> года будет отражена в финансовой отчётности Компании?</w:t>
      </w:r>
    </w:p>
    <w:tbl>
      <w:tblPr>
        <w:tblStyle w:val="a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3402"/>
      </w:tblGrid>
      <w:tr w:rsidR="00EC7654" w:rsidRPr="00EC7654" w14:paraId="3CD8041D" w14:textId="77777777" w:rsidTr="001332C8">
        <w:tc>
          <w:tcPr>
            <w:tcW w:w="709" w:type="dxa"/>
          </w:tcPr>
          <w:p w14:paraId="11DBFE30" w14:textId="77777777" w:rsidR="00A9445C" w:rsidRPr="00A9445C" w:rsidRDefault="00A9445C" w:rsidP="00A9445C">
            <w:pPr>
              <w:autoSpaceDE w:val="0"/>
              <w:autoSpaceDN w:val="0"/>
              <w:adjustRightInd w:val="0"/>
              <w:contextualSpacing/>
              <w:jc w:val="both"/>
              <w:rPr>
                <w:rFonts w:ascii="Times New Roman" w:hAnsi="Times New Roman"/>
                <w:lang w:eastAsia="uk-UA"/>
              </w:rPr>
            </w:pPr>
          </w:p>
        </w:tc>
        <w:tc>
          <w:tcPr>
            <w:tcW w:w="3260" w:type="dxa"/>
          </w:tcPr>
          <w:p w14:paraId="3FB32465" w14:textId="77777777" w:rsidR="00A9445C" w:rsidRPr="00A9445C" w:rsidRDefault="00A9445C" w:rsidP="00A9445C">
            <w:pPr>
              <w:autoSpaceDE w:val="0"/>
              <w:autoSpaceDN w:val="0"/>
              <w:adjustRightInd w:val="0"/>
              <w:contextualSpacing/>
              <w:jc w:val="both"/>
              <w:rPr>
                <w:rFonts w:ascii="Times New Roman" w:hAnsi="Times New Roman"/>
                <w:i/>
                <w:iCs/>
                <w:lang w:val="uk-UA" w:eastAsia="uk-UA"/>
              </w:rPr>
            </w:pPr>
            <w:r w:rsidRPr="00A9445C">
              <w:rPr>
                <w:rFonts w:ascii="Times New Roman" w:hAnsi="Times New Roman"/>
                <w:i/>
                <w:iCs/>
                <w:lang w:eastAsia="uk-UA"/>
              </w:rPr>
              <w:t>Прибыль/убыток за период</w:t>
            </w:r>
          </w:p>
        </w:tc>
        <w:tc>
          <w:tcPr>
            <w:tcW w:w="3402" w:type="dxa"/>
          </w:tcPr>
          <w:p w14:paraId="56880FEE" w14:textId="77777777" w:rsidR="00A9445C" w:rsidRPr="00A9445C" w:rsidRDefault="00A9445C" w:rsidP="00A9445C">
            <w:pPr>
              <w:autoSpaceDE w:val="0"/>
              <w:autoSpaceDN w:val="0"/>
              <w:adjustRightInd w:val="0"/>
              <w:contextualSpacing/>
              <w:jc w:val="both"/>
              <w:rPr>
                <w:rFonts w:ascii="Times New Roman" w:hAnsi="Times New Roman"/>
                <w:i/>
                <w:iCs/>
                <w:lang w:val="uk-UA" w:eastAsia="uk-UA"/>
              </w:rPr>
            </w:pPr>
            <w:r w:rsidRPr="00A9445C">
              <w:rPr>
                <w:rFonts w:ascii="Times New Roman" w:hAnsi="Times New Roman"/>
                <w:i/>
                <w:iCs/>
                <w:lang w:eastAsia="uk-UA"/>
              </w:rPr>
              <w:t>Прочий совокупный доход</w:t>
            </w:r>
          </w:p>
        </w:tc>
      </w:tr>
      <w:tr w:rsidR="00EC7654" w:rsidRPr="00EC7654" w14:paraId="66B50BA8" w14:textId="77777777" w:rsidTr="001332C8">
        <w:tc>
          <w:tcPr>
            <w:tcW w:w="709" w:type="dxa"/>
          </w:tcPr>
          <w:p w14:paraId="4622A088" w14:textId="38E9684A" w:rsidR="00A9445C" w:rsidRPr="00A9445C" w:rsidRDefault="001332C8" w:rsidP="00A9445C">
            <w:pPr>
              <w:autoSpaceDE w:val="0"/>
              <w:autoSpaceDN w:val="0"/>
              <w:adjustRightInd w:val="0"/>
              <w:contextualSpacing/>
              <w:jc w:val="both"/>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eastAsia="uk-UA"/>
              </w:rPr>
              <w:t>а)</w:t>
            </w:r>
          </w:p>
        </w:tc>
        <w:tc>
          <w:tcPr>
            <w:tcW w:w="3260" w:type="dxa"/>
          </w:tcPr>
          <w:p w14:paraId="39754CA3"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0 у.е.</w:t>
            </w:r>
          </w:p>
        </w:tc>
        <w:tc>
          <w:tcPr>
            <w:tcW w:w="3402" w:type="dxa"/>
          </w:tcPr>
          <w:p w14:paraId="6409CAC6"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val="uk-UA" w:eastAsia="uk-UA"/>
              </w:rPr>
              <w:t>8</w:t>
            </w:r>
            <w:r w:rsidRPr="00A9445C">
              <w:rPr>
                <w:rFonts w:ascii="Times New Roman" w:eastAsia="Times New Roman" w:hAnsi="Times New Roman"/>
                <w:bCs/>
                <w:lang w:eastAsia="uk-UA"/>
              </w:rPr>
              <w:t xml:space="preserve"> 000 у.е.</w:t>
            </w:r>
          </w:p>
        </w:tc>
      </w:tr>
      <w:tr w:rsidR="00EC7654" w:rsidRPr="00EC7654" w14:paraId="7D58C346" w14:textId="77777777" w:rsidTr="001332C8">
        <w:tc>
          <w:tcPr>
            <w:tcW w:w="709" w:type="dxa"/>
          </w:tcPr>
          <w:p w14:paraId="4A8D244A" w14:textId="6D52B9EB"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б)</w:t>
            </w:r>
          </w:p>
        </w:tc>
        <w:tc>
          <w:tcPr>
            <w:tcW w:w="3260" w:type="dxa"/>
          </w:tcPr>
          <w:p w14:paraId="23B6192E"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0 у.е.</w:t>
            </w:r>
          </w:p>
        </w:tc>
        <w:tc>
          <w:tcPr>
            <w:tcW w:w="3402" w:type="dxa"/>
          </w:tcPr>
          <w:p w14:paraId="1BF0BB93" w14:textId="77777777" w:rsidR="00A9445C" w:rsidRPr="00A9445C" w:rsidRDefault="00A9445C" w:rsidP="00A9445C">
            <w:pPr>
              <w:autoSpaceDE w:val="0"/>
              <w:autoSpaceDN w:val="0"/>
              <w:adjustRightInd w:val="0"/>
              <w:contextualSpacing/>
              <w:jc w:val="both"/>
              <w:rPr>
                <w:rFonts w:ascii="Times New Roman" w:eastAsia="Times New Roman" w:hAnsi="Times New Roman"/>
                <w:bCs/>
                <w:lang w:eastAsia="uk-UA"/>
              </w:rPr>
            </w:pPr>
            <w:r w:rsidRPr="00A9445C">
              <w:rPr>
                <w:rFonts w:ascii="Times New Roman" w:eastAsia="Times New Roman" w:hAnsi="Times New Roman"/>
                <w:bCs/>
                <w:lang w:val="uk-UA" w:eastAsia="uk-UA"/>
              </w:rPr>
              <w:t>12</w:t>
            </w:r>
            <w:r w:rsidRPr="00A9445C">
              <w:rPr>
                <w:rFonts w:ascii="Times New Roman" w:eastAsia="Times New Roman" w:hAnsi="Times New Roman"/>
                <w:bCs/>
                <w:lang w:eastAsia="uk-UA"/>
              </w:rPr>
              <w:t xml:space="preserve"> 000 у.е.</w:t>
            </w:r>
          </w:p>
        </w:tc>
      </w:tr>
      <w:tr w:rsidR="00EC7654" w:rsidRPr="00EC7654" w14:paraId="1BF4225F" w14:textId="77777777" w:rsidTr="001332C8">
        <w:tc>
          <w:tcPr>
            <w:tcW w:w="709" w:type="dxa"/>
          </w:tcPr>
          <w:p w14:paraId="51486291" w14:textId="19B360D0"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в)</w:t>
            </w:r>
          </w:p>
        </w:tc>
        <w:tc>
          <w:tcPr>
            <w:tcW w:w="3260" w:type="dxa"/>
          </w:tcPr>
          <w:p w14:paraId="60FA448B" w14:textId="7ED0DE9E"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12 000 у.е.</w:t>
            </w:r>
          </w:p>
        </w:tc>
        <w:tc>
          <w:tcPr>
            <w:tcW w:w="3402" w:type="dxa"/>
          </w:tcPr>
          <w:p w14:paraId="7C24699A"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0 у.е.</w:t>
            </w:r>
          </w:p>
        </w:tc>
      </w:tr>
      <w:tr w:rsidR="00EC7654" w:rsidRPr="00EC7654" w14:paraId="21C7907E" w14:textId="77777777" w:rsidTr="001332C8">
        <w:tc>
          <w:tcPr>
            <w:tcW w:w="709" w:type="dxa"/>
          </w:tcPr>
          <w:p w14:paraId="7FD75FDD" w14:textId="1195C988" w:rsidR="00A9445C" w:rsidRPr="00A9445C" w:rsidRDefault="001332C8" w:rsidP="00A9445C">
            <w:pPr>
              <w:autoSpaceDE w:val="0"/>
              <w:autoSpaceDN w:val="0"/>
              <w:adjustRightInd w:val="0"/>
              <w:contextualSpacing/>
              <w:jc w:val="both"/>
              <w:rPr>
                <w:rFonts w:ascii="Times New Roman" w:hAnsi="Times New Roman"/>
                <w:lang w:val="uk-UA"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A9445C" w:rsidRPr="00A9445C">
              <w:rPr>
                <w:rFonts w:ascii="Times New Roman" w:hAnsi="Times New Roman"/>
                <w:lang w:val="uk-UA" w:eastAsia="uk-UA"/>
              </w:rPr>
              <w:t>г)</w:t>
            </w:r>
          </w:p>
        </w:tc>
        <w:tc>
          <w:tcPr>
            <w:tcW w:w="3260" w:type="dxa"/>
          </w:tcPr>
          <w:p w14:paraId="04859AD3"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0 у.е.</w:t>
            </w:r>
          </w:p>
        </w:tc>
        <w:tc>
          <w:tcPr>
            <w:tcW w:w="3402" w:type="dxa"/>
          </w:tcPr>
          <w:p w14:paraId="149135BF" w14:textId="77777777" w:rsidR="00A9445C" w:rsidRPr="00A9445C" w:rsidRDefault="00A9445C" w:rsidP="00A9445C">
            <w:pPr>
              <w:autoSpaceDE w:val="0"/>
              <w:autoSpaceDN w:val="0"/>
              <w:adjustRightInd w:val="0"/>
              <w:contextualSpacing/>
              <w:jc w:val="both"/>
              <w:rPr>
                <w:rFonts w:ascii="Times New Roman" w:hAnsi="Times New Roman"/>
                <w:lang w:val="uk-UA" w:eastAsia="uk-UA"/>
              </w:rPr>
            </w:pPr>
            <w:r w:rsidRPr="00A9445C">
              <w:rPr>
                <w:rFonts w:ascii="Times New Roman" w:eastAsia="Times New Roman" w:hAnsi="Times New Roman"/>
                <w:bCs/>
                <w:lang w:eastAsia="uk-UA"/>
              </w:rPr>
              <w:t>0 у.е.</w:t>
            </w:r>
          </w:p>
        </w:tc>
      </w:tr>
    </w:tbl>
    <w:p w14:paraId="7FFEFCC6"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p>
    <w:p w14:paraId="74343150" w14:textId="01354B74"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eastAsia="uk-UA"/>
        </w:rPr>
        <w:t>.18. 1 сентября 2025 года компания «А» начала масштабную программу обучения персонала, которая завершилась к 30 сентября 2025 года. Для проведения обучения было привлечено внешнее агентство. Условия договора предусматривают:</w:t>
      </w:r>
    </w:p>
    <w:p w14:paraId="1154ADCC" w14:textId="77777777" w:rsidR="00A9445C" w:rsidRPr="00A9445C" w:rsidRDefault="00A9445C" w:rsidP="00A9445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фиксированный платёж в размере 600 000 у.е., выплаченный 1 сентября 2025 г.</w:t>
      </w:r>
    </w:p>
    <w:p w14:paraId="789C1597" w14:textId="77777777" w:rsidR="00A9445C" w:rsidRPr="00A9445C" w:rsidRDefault="00A9445C" w:rsidP="00A9445C">
      <w:pPr>
        <w:numPr>
          <w:ilvl w:val="0"/>
          <w:numId w:val="30"/>
        </w:num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дополнительный платёж в размере 300 000 у.е., подлежащий выплате 1 декабря 2025 г. при условии достижения сотрудниками определённых показателей за год, закончившийся 30 сентября 2025 г.</w:t>
      </w:r>
    </w:p>
    <w:p w14:paraId="16F541B0"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На отчётную дату (30 сентября 2025 г.) руководство оценивает вероятность достижения показателей как возможную, но трудновыполнимую.</w:t>
      </w:r>
    </w:p>
    <w:p w14:paraId="59E5ABE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Как данные факты должны быть отражены в Отчёте о финансовом положении компании «А» на 30 сентября 2025 года в соответствии с МСФО (IAS) 38 «Нематериальные активы»?</w:t>
      </w:r>
    </w:p>
    <w:p w14:paraId="60FB279D" w14:textId="229B3FC0"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а)</w:t>
      </w:r>
      <w:r w:rsidR="001F1442" w:rsidRPr="00EC7654">
        <w:rPr>
          <w:rFonts w:ascii="Times New Roman" w:hAnsi="Times New Roman"/>
          <w:lang w:eastAsia="uk-UA"/>
        </w:rPr>
        <w:t xml:space="preserve"> </w:t>
      </w:r>
      <w:r w:rsidR="001F1442" w:rsidRPr="00A9445C">
        <w:rPr>
          <w:rFonts w:ascii="Times New Roman" w:hAnsi="Times New Roman"/>
          <w:lang w:eastAsia="uk-UA"/>
        </w:rPr>
        <w:t>признание нематериального актива в сумме 600 000 у.е. и оценочного обязательства в сумме 300 000 у.е.;</w:t>
      </w:r>
    </w:p>
    <w:p w14:paraId="1E2B8D86" w14:textId="0864EB15"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б)</w:t>
      </w:r>
      <w:r w:rsidR="001F1442" w:rsidRPr="00EC7654">
        <w:rPr>
          <w:rFonts w:ascii="Times New Roman" w:hAnsi="Times New Roman"/>
          <w:lang w:eastAsia="uk-UA"/>
        </w:rPr>
        <w:t xml:space="preserve"> </w:t>
      </w:r>
      <w:r w:rsidR="001F1442" w:rsidRPr="00A9445C">
        <w:rPr>
          <w:rFonts w:ascii="Times New Roman" w:hAnsi="Times New Roman"/>
          <w:lang w:eastAsia="uk-UA"/>
        </w:rPr>
        <w:t>признание нематериального актива в сумме 900 000 у.е. без признания оценочного обязательства;</w:t>
      </w:r>
    </w:p>
    <w:p w14:paraId="07E11F35" w14:textId="722ECC6A"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в)</w:t>
      </w:r>
      <w:r w:rsidR="001F1442" w:rsidRPr="00EC7654">
        <w:rPr>
          <w:rFonts w:ascii="Times New Roman" w:hAnsi="Times New Roman"/>
          <w:lang w:eastAsia="uk-UA"/>
        </w:rPr>
        <w:t xml:space="preserve"> </w:t>
      </w:r>
      <w:r w:rsidR="001F1442" w:rsidRPr="00A9445C">
        <w:rPr>
          <w:rFonts w:ascii="Times New Roman" w:hAnsi="Times New Roman"/>
          <w:lang w:eastAsia="uk-UA"/>
        </w:rPr>
        <w:t>признание расходов в сумме 600 000 у.е. и оценочного обязательства в сумме 300 000 у.е.</w:t>
      </w:r>
    </w:p>
    <w:p w14:paraId="6276D957" w14:textId="5DE9ECD0" w:rsidR="001F1442" w:rsidRPr="00EC7654" w:rsidRDefault="001332C8" w:rsidP="00B43DDC">
      <w:pPr>
        <w:autoSpaceDE w:val="0"/>
        <w:autoSpaceDN w:val="0"/>
        <w:adjustRightInd w:val="0"/>
        <w:spacing w:after="0" w:line="240" w:lineRule="auto"/>
        <w:ind w:left="952" w:hanging="546"/>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г)</w:t>
      </w:r>
      <w:r w:rsidR="001F1442" w:rsidRPr="00EC7654">
        <w:rPr>
          <w:rFonts w:ascii="Times New Roman" w:hAnsi="Times New Roman"/>
          <w:lang w:eastAsia="uk-UA"/>
        </w:rPr>
        <w:t xml:space="preserve"> </w:t>
      </w:r>
      <w:r w:rsidR="001F1442" w:rsidRPr="00A9445C">
        <w:rPr>
          <w:rFonts w:ascii="Times New Roman" w:hAnsi="Times New Roman"/>
          <w:lang w:eastAsia="uk-UA"/>
        </w:rPr>
        <w:t>отсутствие признания нематериального актива и оценочного обязательства (затраты списываются в расходы периода).</w:t>
      </w:r>
    </w:p>
    <w:p w14:paraId="47B81DCC"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p>
    <w:p w14:paraId="7D5BEC1A" w14:textId="2D9A953C"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.19. </w:t>
      </w:r>
      <w:r w:rsidRPr="00A9445C">
        <w:rPr>
          <w:rFonts w:ascii="Times New Roman" w:eastAsia="Times New Roman" w:hAnsi="Times New Roman" w:cs="Times New Roman"/>
          <w:lang w:eastAsia="uk-UA"/>
        </w:rPr>
        <w:t xml:space="preserve">Какое из утверждений из нижеприведённых пунктов является </w:t>
      </w:r>
      <w:r w:rsidRPr="00A9445C">
        <w:rPr>
          <w:rFonts w:ascii="Times New Roman" w:eastAsia="Times New Roman" w:hAnsi="Times New Roman" w:cs="Times New Roman"/>
          <w:b/>
          <w:bCs/>
          <w:i/>
          <w:iCs/>
          <w:lang w:eastAsia="uk-UA"/>
        </w:rPr>
        <w:t>не</w:t>
      </w:r>
      <w:r w:rsidRPr="00A9445C">
        <w:rPr>
          <w:rFonts w:ascii="Times New Roman" w:eastAsia="Times New Roman" w:hAnsi="Times New Roman" w:cs="Times New Roman"/>
          <w:b/>
          <w:i/>
          <w:iCs/>
          <w:lang w:eastAsia="uk-UA"/>
        </w:rPr>
        <w:t>верным</w:t>
      </w:r>
      <w:r w:rsidRPr="00A9445C">
        <w:rPr>
          <w:rFonts w:ascii="Times New Roman" w:eastAsia="Times New Roman" w:hAnsi="Times New Roman" w:cs="Times New Roman"/>
          <w:i/>
          <w:iCs/>
          <w:lang w:eastAsia="uk-UA"/>
        </w:rPr>
        <w:t xml:space="preserve"> </w:t>
      </w:r>
      <w:r w:rsidRPr="00A9445C">
        <w:rPr>
          <w:rFonts w:ascii="Times New Roman" w:eastAsia="Times New Roman" w:hAnsi="Times New Roman" w:cs="Times New Roman"/>
          <w:lang w:eastAsia="uk-UA"/>
        </w:rPr>
        <w:t xml:space="preserve">в соответствии с </w:t>
      </w:r>
      <w:r w:rsidRPr="00A9445C">
        <w:rPr>
          <w:rFonts w:ascii="Times New Roman" w:eastAsia="Times New Roman" w:hAnsi="Times New Roman" w:cs="Times New Roman"/>
          <w:lang w:val="en-US" w:eastAsia="uk-UA"/>
        </w:rPr>
        <w:t>IFRS</w:t>
      </w:r>
      <w:r w:rsidRPr="00A9445C">
        <w:rPr>
          <w:rFonts w:ascii="Times New Roman" w:eastAsia="Times New Roman" w:hAnsi="Times New Roman" w:cs="Times New Roman"/>
          <w:lang w:eastAsia="uk-UA"/>
        </w:rPr>
        <w:t xml:space="preserve"> 8 «Операционные сегменты»?</w:t>
      </w:r>
      <w:r w:rsidRPr="00A9445C">
        <w:rPr>
          <w:rFonts w:ascii="Times New Roman" w:eastAsia="Times New Roman" w:hAnsi="Times New Roman" w:cs="Times New Roman"/>
          <w:bCs/>
          <w:lang w:eastAsia="uk-UA"/>
        </w:rPr>
        <w:t xml:space="preserve"> </w:t>
      </w:r>
    </w:p>
    <w:p w14:paraId="236977DD" w14:textId="68BE0C47" w:rsidR="001F1442" w:rsidRPr="00EC7654" w:rsidRDefault="001332C8" w:rsidP="00B43DDC">
      <w:pPr>
        <w:autoSpaceDE w:val="0"/>
        <w:autoSpaceDN w:val="0"/>
        <w:adjustRightInd w:val="0"/>
        <w:spacing w:after="0" w:line="240" w:lineRule="auto"/>
        <w:ind w:left="910" w:hanging="504"/>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а)</w:t>
      </w:r>
      <w:r w:rsidR="001F1442" w:rsidRPr="00EC7654">
        <w:rPr>
          <w:rFonts w:ascii="Times New Roman" w:hAnsi="Times New Roman"/>
          <w:lang w:eastAsia="uk-UA"/>
        </w:rPr>
        <w:t xml:space="preserve"> </w:t>
      </w:r>
      <w:r w:rsidR="001F1442" w:rsidRPr="00A9445C">
        <w:rPr>
          <w:rFonts w:ascii="Times New Roman" w:hAnsi="Times New Roman"/>
          <w:lang w:eastAsia="uk-UA"/>
        </w:rPr>
        <w:t>Операционный сегмент должен рассматриваться как отчётный, если он соответствует хотя бы одному из количественных порогов, предусмотренных стандартом;</w:t>
      </w:r>
    </w:p>
    <w:p w14:paraId="20282A96" w14:textId="773288FB" w:rsidR="001F1442" w:rsidRPr="00EC7654" w:rsidRDefault="001332C8" w:rsidP="00B43DDC">
      <w:pPr>
        <w:autoSpaceDE w:val="0"/>
        <w:autoSpaceDN w:val="0"/>
        <w:adjustRightInd w:val="0"/>
        <w:spacing w:after="0" w:line="240" w:lineRule="auto"/>
        <w:ind w:left="910" w:hanging="504"/>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б)</w:t>
      </w:r>
      <w:r w:rsidR="001F1442" w:rsidRPr="00EC7654">
        <w:rPr>
          <w:rFonts w:ascii="Times New Roman" w:hAnsi="Times New Roman"/>
          <w:lang w:eastAsia="uk-UA"/>
        </w:rPr>
        <w:t xml:space="preserve"> </w:t>
      </w:r>
      <w:r w:rsidR="001F1442" w:rsidRPr="00A9445C">
        <w:rPr>
          <w:rFonts w:ascii="Times New Roman" w:hAnsi="Times New Roman"/>
          <w:lang w:eastAsia="uk-UA"/>
        </w:rPr>
        <w:t>Сегмент считается отчётным, если абсолютная величина прибыли или убытка сегмента равна или превышает 10 процентов большей из двух величин: совокупной прибыли всех прибыльных сегментов и совокупного убытка всех убыточных сегментов;</w:t>
      </w:r>
    </w:p>
    <w:p w14:paraId="3FF6730A" w14:textId="42B6BB0C" w:rsidR="001F1442" w:rsidRPr="00EC7654" w:rsidRDefault="001332C8" w:rsidP="00B43DDC">
      <w:pPr>
        <w:autoSpaceDE w:val="0"/>
        <w:autoSpaceDN w:val="0"/>
        <w:adjustRightInd w:val="0"/>
        <w:spacing w:after="0" w:line="240" w:lineRule="auto"/>
        <w:ind w:left="910" w:hanging="504"/>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в)</w:t>
      </w:r>
      <w:r w:rsidR="001F1442" w:rsidRPr="00EC7654">
        <w:rPr>
          <w:rFonts w:ascii="Times New Roman" w:hAnsi="Times New Roman"/>
          <w:lang w:eastAsia="uk-UA"/>
        </w:rPr>
        <w:t xml:space="preserve"> </w:t>
      </w:r>
      <w:r w:rsidR="001F1442" w:rsidRPr="00A9445C">
        <w:rPr>
          <w:rFonts w:ascii="Times New Roman" w:hAnsi="Times New Roman"/>
          <w:lang w:eastAsia="uk-UA"/>
        </w:rPr>
        <w:t>Внутрисегментная выручка не принимается в расчёт для определения количественного порога отчётного сегмента в сумме 10 процентов совокупной выручки всех операционных сегментов;</w:t>
      </w:r>
    </w:p>
    <w:p w14:paraId="6CA82976" w14:textId="50BB7650" w:rsidR="001F1442" w:rsidRPr="00EC7654" w:rsidRDefault="001332C8" w:rsidP="00B43DDC">
      <w:pPr>
        <w:autoSpaceDE w:val="0"/>
        <w:autoSpaceDN w:val="0"/>
        <w:adjustRightInd w:val="0"/>
        <w:spacing w:after="0" w:line="240" w:lineRule="auto"/>
        <w:ind w:left="910" w:hanging="504"/>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г)</w:t>
      </w:r>
      <w:r w:rsidR="001F1442" w:rsidRPr="00EC7654">
        <w:rPr>
          <w:rFonts w:ascii="Times New Roman" w:hAnsi="Times New Roman"/>
          <w:lang w:eastAsia="uk-UA"/>
        </w:rPr>
        <w:t xml:space="preserve"> </w:t>
      </w:r>
      <w:r w:rsidR="001F1442" w:rsidRPr="00A9445C">
        <w:rPr>
          <w:rFonts w:ascii="Times New Roman" w:hAnsi="Times New Roman"/>
          <w:lang w:eastAsia="uk-UA"/>
        </w:rPr>
        <w:t>Если совокупная величина раскрываемой выручки от внешних контрагентов, приходящаяся на отчётные сегменты, составляет меньше, чем 75% от совокупной раскрываемой выручки компании в целом, тогда дополнительные сегменты следует рассматривать как отчётные сегменты.</w:t>
      </w:r>
    </w:p>
    <w:p w14:paraId="6D0AB4B0"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bCs/>
          <w:lang w:eastAsia="uk-UA"/>
        </w:rPr>
      </w:pPr>
    </w:p>
    <w:p w14:paraId="4EC2BCF2" w14:textId="48336456"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EC7654">
        <w:rPr>
          <w:rFonts w:ascii="Times New Roman" w:eastAsia="Times New Roman" w:hAnsi="Times New Roman" w:cs="Times New Roman"/>
          <w:lang w:val="uk-UA" w:eastAsia="uk-UA"/>
        </w:rPr>
        <w:t>4</w:t>
      </w:r>
      <w:r w:rsidRPr="00A9445C">
        <w:rPr>
          <w:rFonts w:ascii="Times New Roman" w:eastAsia="Times New Roman" w:hAnsi="Times New Roman" w:cs="Times New Roman"/>
          <w:lang w:val="uk-UA" w:eastAsia="uk-UA"/>
        </w:rPr>
        <w:t xml:space="preserve">.20. </w:t>
      </w:r>
      <w:r w:rsidRPr="00A9445C">
        <w:rPr>
          <w:rFonts w:ascii="Times New Roman" w:eastAsia="Times New Roman" w:hAnsi="Times New Roman" w:cs="Times New Roman"/>
          <w:lang w:eastAsia="uk-UA"/>
        </w:rPr>
        <w:t xml:space="preserve">Даны показатели компании А за два года: </w:t>
      </w:r>
    </w:p>
    <w:p w14:paraId="1FD7773E"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 xml:space="preserve">2024 год: выручка – 1 000 тыс. у.е., себестоимость – 600 тыс. у.е. </w:t>
      </w:r>
    </w:p>
    <w:p w14:paraId="28064B82"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eastAsia="uk-UA"/>
        </w:rPr>
      </w:pPr>
      <w:r w:rsidRPr="00A9445C">
        <w:rPr>
          <w:rFonts w:ascii="Times New Roman" w:eastAsia="Times New Roman" w:hAnsi="Times New Roman" w:cs="Times New Roman"/>
          <w:lang w:eastAsia="uk-UA"/>
        </w:rPr>
        <w:t xml:space="preserve">2025 год: выручка – 1 200 тыс. у.е., себестоимость – 840 тыс. у.е. </w:t>
      </w:r>
    </w:p>
    <w:p w14:paraId="148B86BB" w14:textId="77777777" w:rsidR="00A9445C" w:rsidRPr="00A9445C" w:rsidRDefault="00A9445C" w:rsidP="00A9445C">
      <w:pPr>
        <w:autoSpaceDE w:val="0"/>
        <w:autoSpaceDN w:val="0"/>
        <w:adjustRightInd w:val="0"/>
        <w:spacing w:after="0" w:line="240" w:lineRule="auto"/>
        <w:contextualSpacing/>
        <w:jc w:val="both"/>
        <w:rPr>
          <w:rFonts w:ascii="Times New Roman" w:eastAsia="Times New Roman" w:hAnsi="Times New Roman" w:cs="Times New Roman"/>
          <w:lang w:val="uk-UA" w:eastAsia="uk-UA"/>
        </w:rPr>
      </w:pPr>
      <w:r w:rsidRPr="00A9445C">
        <w:rPr>
          <w:rFonts w:ascii="Times New Roman" w:eastAsia="Times New Roman" w:hAnsi="Times New Roman" w:cs="Times New Roman"/>
          <w:lang w:eastAsia="uk-UA"/>
        </w:rPr>
        <w:t>Аналитик провёл горизонтальный и вертикальный анализ. Какое утверждение верно?</w:t>
      </w:r>
    </w:p>
    <w:p w14:paraId="0A4C02E1" w14:textId="25257CE4" w:rsidR="001F1442" w:rsidRPr="00EC7654" w:rsidRDefault="001332C8" w:rsidP="00050978">
      <w:pPr>
        <w:autoSpaceDE w:val="0"/>
        <w:autoSpaceDN w:val="0"/>
        <w:adjustRightInd w:val="0"/>
        <w:spacing w:after="0" w:line="240" w:lineRule="auto"/>
        <w:ind w:left="924" w:hanging="518"/>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а)</w:t>
      </w:r>
      <w:r w:rsidR="001F1442" w:rsidRPr="00EC7654">
        <w:rPr>
          <w:rFonts w:ascii="Times New Roman" w:hAnsi="Times New Roman"/>
          <w:lang w:eastAsia="uk-UA"/>
        </w:rPr>
        <w:t xml:space="preserve"> </w:t>
      </w:r>
      <w:r w:rsidR="001F1442" w:rsidRPr="00A9445C">
        <w:rPr>
          <w:rFonts w:ascii="Times New Roman" w:hAnsi="Times New Roman"/>
          <w:lang w:eastAsia="uk-UA"/>
        </w:rPr>
        <w:t>Темп роста себестоимости выше темпа роста выручки, что привело к росту доли себестоимости в выручке с 60% до 70%;</w:t>
      </w:r>
    </w:p>
    <w:p w14:paraId="2117315B" w14:textId="38B30584" w:rsidR="001F1442" w:rsidRPr="00EC7654" w:rsidRDefault="001332C8" w:rsidP="00050978">
      <w:pPr>
        <w:autoSpaceDE w:val="0"/>
        <w:autoSpaceDN w:val="0"/>
        <w:adjustRightInd w:val="0"/>
        <w:spacing w:after="0" w:line="240" w:lineRule="auto"/>
        <w:ind w:left="924" w:hanging="518"/>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б)</w:t>
      </w:r>
      <w:r w:rsidR="001F1442" w:rsidRPr="00EC7654">
        <w:rPr>
          <w:rFonts w:ascii="Times New Roman" w:hAnsi="Times New Roman"/>
          <w:lang w:eastAsia="uk-UA"/>
        </w:rPr>
        <w:t xml:space="preserve"> </w:t>
      </w:r>
      <w:r w:rsidR="001F1442" w:rsidRPr="00A9445C">
        <w:rPr>
          <w:rFonts w:ascii="Times New Roman" w:hAnsi="Times New Roman"/>
          <w:lang w:eastAsia="uk-UA"/>
        </w:rPr>
        <w:t>Валовая прибыль в абсолютном выражении выросла, следовательно, эффективность продаж повысилась;</w:t>
      </w:r>
    </w:p>
    <w:p w14:paraId="11CD2BB4" w14:textId="2A350A86" w:rsidR="001F1442" w:rsidRPr="00EC7654" w:rsidRDefault="001332C8" w:rsidP="00050978">
      <w:pPr>
        <w:autoSpaceDE w:val="0"/>
        <w:autoSpaceDN w:val="0"/>
        <w:adjustRightInd w:val="0"/>
        <w:spacing w:after="0" w:line="240" w:lineRule="auto"/>
        <w:ind w:left="924" w:hanging="518"/>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в)</w:t>
      </w:r>
      <w:r w:rsidR="001F1442" w:rsidRPr="00EC7654">
        <w:rPr>
          <w:rFonts w:ascii="Times New Roman" w:hAnsi="Times New Roman"/>
          <w:lang w:eastAsia="uk-UA"/>
        </w:rPr>
        <w:t xml:space="preserve"> </w:t>
      </w:r>
      <w:r w:rsidR="001F1442" w:rsidRPr="00A9445C">
        <w:rPr>
          <w:rFonts w:ascii="Times New Roman" w:hAnsi="Times New Roman"/>
          <w:lang w:eastAsia="uk-UA"/>
        </w:rPr>
        <w:t>Доля валовой прибыли в выручке увеличилась согласно вертикальному анализу;</w:t>
      </w:r>
    </w:p>
    <w:p w14:paraId="07126259" w14:textId="46E77617" w:rsidR="001F1442" w:rsidRPr="00EC7654" w:rsidRDefault="001332C8" w:rsidP="00050978">
      <w:pPr>
        <w:autoSpaceDE w:val="0"/>
        <w:autoSpaceDN w:val="0"/>
        <w:adjustRightInd w:val="0"/>
        <w:spacing w:after="0" w:line="240" w:lineRule="auto"/>
        <w:ind w:left="924" w:hanging="518"/>
        <w:contextualSpacing/>
        <w:rPr>
          <w:rFonts w:ascii="Times New Roman" w:hAnsi="Times New Roman"/>
          <w:lang w:eastAsia="uk-UA"/>
        </w:rPr>
      </w:pPr>
      <w:r w:rsidRPr="00EC7654">
        <w:rPr>
          <w:rFonts w:ascii="Arial" w:hAnsi="Arial" w:cs="Arial"/>
          <w:bCs/>
          <w:sz w:val="28"/>
        </w:rPr>
        <w:t>О</w:t>
      </w:r>
      <w:r w:rsidRPr="00EC7654">
        <w:rPr>
          <w:rFonts w:ascii="Times New Roman" w:hAnsi="Times New Roman" w:cs="Times New Roman"/>
          <w:lang w:val="uk-UA" w:eastAsia="uk-UA"/>
        </w:rPr>
        <w:t xml:space="preserve"> </w:t>
      </w:r>
      <w:r w:rsidR="001F1442" w:rsidRPr="00A9445C">
        <w:rPr>
          <w:rFonts w:ascii="Times New Roman" w:hAnsi="Times New Roman"/>
          <w:lang w:eastAsia="uk-UA"/>
        </w:rPr>
        <w:t>г)</w:t>
      </w:r>
      <w:r w:rsidR="001F1442" w:rsidRPr="00EC7654">
        <w:rPr>
          <w:rFonts w:ascii="Times New Roman" w:hAnsi="Times New Roman"/>
          <w:lang w:eastAsia="uk-UA"/>
        </w:rPr>
        <w:t xml:space="preserve"> </w:t>
      </w:r>
      <w:r w:rsidR="001F1442" w:rsidRPr="00A9445C">
        <w:rPr>
          <w:rFonts w:ascii="Times New Roman" w:hAnsi="Times New Roman"/>
          <w:lang w:eastAsia="uk-UA"/>
        </w:rPr>
        <w:t>Выручка выросла на 200%, что является позитивной динамикой.</w:t>
      </w:r>
    </w:p>
    <w:p w14:paraId="6BCBF413" w14:textId="76EDE18E" w:rsidR="008C6AE3" w:rsidRPr="008A39FC" w:rsidRDefault="00A9445C" w:rsidP="00402402">
      <w:pPr>
        <w:spacing w:line="240" w:lineRule="auto"/>
        <w:jc w:val="center"/>
        <w:rPr>
          <w:rFonts w:ascii="Arial" w:hAnsi="Arial" w:cs="Arial"/>
          <w:bCs/>
          <w:sz w:val="20"/>
          <w:szCs w:val="18"/>
        </w:rPr>
      </w:pPr>
      <w:r w:rsidRPr="00EC7654">
        <w:rPr>
          <w:rFonts w:ascii="Arial" w:hAnsi="Arial" w:cs="Arial"/>
          <w:b/>
          <w:sz w:val="28"/>
          <w:szCs w:val="24"/>
        </w:rPr>
        <w:t>конец экзаменационного задания</w:t>
      </w:r>
      <w:r w:rsidR="008C6AE3" w:rsidRPr="00EC7654">
        <w:rPr>
          <w:rFonts w:ascii="Arial" w:hAnsi="Arial" w:cs="Arial"/>
          <w:b/>
          <w:sz w:val="28"/>
          <w:szCs w:val="24"/>
        </w:rPr>
        <w:br w:type="page"/>
      </w:r>
    </w:p>
    <w:p w14:paraId="0A5F7E02" w14:textId="77777777" w:rsidR="008C6AE3" w:rsidRPr="00EC7654" w:rsidRDefault="008C6AE3" w:rsidP="008C6AE3">
      <w:pPr>
        <w:autoSpaceDE w:val="0"/>
        <w:autoSpaceDN w:val="0"/>
        <w:adjustRightInd w:val="0"/>
        <w:jc w:val="center"/>
        <w:rPr>
          <w:rFonts w:ascii="Arial" w:hAnsi="Arial" w:cs="Arial"/>
          <w:b/>
          <w:bCs/>
          <w:sz w:val="28"/>
          <w:szCs w:val="28"/>
          <w:lang w:val="uk-UA" w:eastAsia="en-US"/>
        </w:rPr>
      </w:pPr>
      <w:r w:rsidRPr="00EC7654">
        <w:rPr>
          <w:rFonts w:ascii="Arial" w:hAnsi="Arial" w:cs="Arial"/>
          <w:b/>
          <w:bCs/>
          <w:sz w:val="28"/>
          <w:szCs w:val="28"/>
          <w:lang w:val="uk-UA" w:eastAsia="en-US"/>
        </w:rPr>
        <w:lastRenderedPageBreak/>
        <w:t>ДОПОЛНИТЕЛЬНЫЕ МЕСТА ДЛЯ ОТВЕТОВ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039F8CA3" w14:textId="77777777" w:rsidTr="00000733">
        <w:tc>
          <w:tcPr>
            <w:tcW w:w="9746" w:type="dxa"/>
          </w:tcPr>
          <w:p w14:paraId="0C71C502" w14:textId="77777777" w:rsidR="008C6AE3" w:rsidRPr="00EC7654" w:rsidRDefault="008C6AE3" w:rsidP="00000733">
            <w:pPr>
              <w:suppressAutoHyphens/>
              <w:contextualSpacing/>
              <w:jc w:val="both"/>
              <w:rPr>
                <w:rFonts w:eastAsia="Calibri"/>
                <w:bCs/>
                <w:sz w:val="32"/>
                <w:lang w:val="uk-UA"/>
              </w:rPr>
            </w:pPr>
            <w:proofErr w:type="spellStart"/>
            <w:r w:rsidRPr="00EC7654">
              <w:rPr>
                <w:rFonts w:ascii="TimesNewRomanPS-ItalicMT" w:hAnsi="TimesNewRomanPS-ItalicMT" w:cs="TimesNewRomanPS-ItalicMT"/>
                <w:i/>
                <w:iCs/>
                <w:lang w:val="uk-UA" w:eastAsia="en-US"/>
              </w:rPr>
              <w:t>Место</w:t>
            </w:r>
            <w:proofErr w:type="spellEnd"/>
            <w:r w:rsidRPr="00EC7654">
              <w:rPr>
                <w:rFonts w:ascii="TimesNewRomanPS-ItalicMT" w:hAnsi="TimesNewRomanPS-ItalicMT" w:cs="TimesNewRomanPS-ItalicMT"/>
                <w:i/>
                <w:iCs/>
                <w:lang w:val="uk-UA" w:eastAsia="en-US"/>
              </w:rPr>
              <w:t xml:space="preserve"> для </w:t>
            </w:r>
            <w:proofErr w:type="spellStart"/>
            <w:r w:rsidRPr="00EC7654">
              <w:rPr>
                <w:rFonts w:ascii="TimesNewRomanPS-ItalicMT" w:hAnsi="TimesNewRomanPS-ItalicMT" w:cs="TimesNewRomanPS-ItalicMT"/>
                <w:i/>
                <w:iCs/>
                <w:lang w:val="uk-UA" w:eastAsia="en-US"/>
              </w:rPr>
              <w:t>ответа</w:t>
            </w:r>
            <w:proofErr w:type="spellEnd"/>
            <w:r w:rsidRPr="00EC7654">
              <w:rPr>
                <w:rFonts w:ascii="TimesNewRomanPS-ItalicMT" w:hAnsi="TimesNewRomanPS-ItalicMT" w:cs="TimesNewRomanPS-ItalicMT"/>
                <w:i/>
                <w:iCs/>
                <w:lang w:val="uk-UA" w:eastAsia="en-US"/>
              </w:rPr>
              <w:t xml:space="preserve"> на </w:t>
            </w:r>
            <w:proofErr w:type="spellStart"/>
            <w:r w:rsidRPr="00EC7654">
              <w:rPr>
                <w:rFonts w:ascii="TimesNewRomanPS-ItalicMT" w:hAnsi="TimesNewRomanPS-ItalicMT" w:cs="TimesNewRomanPS-ItalicMT"/>
                <w:i/>
                <w:iCs/>
                <w:lang w:val="uk-UA" w:eastAsia="en-US"/>
              </w:rPr>
              <w:t>вопрос</w:t>
            </w:r>
            <w:proofErr w:type="spellEnd"/>
            <w:r w:rsidRPr="00EC7654">
              <w:rPr>
                <w:rFonts w:ascii="TimesNewRomanPS-ItalicMT" w:hAnsi="TimesNewRomanPS-ItalicMT" w:cs="TimesNewRomanPS-ItalicMT"/>
                <w:i/>
                <w:iCs/>
                <w:lang w:val="uk-UA" w:eastAsia="en-US"/>
              </w:rPr>
              <w:t xml:space="preserve"> №</w:t>
            </w:r>
          </w:p>
        </w:tc>
      </w:tr>
      <w:tr w:rsidR="00EC7654" w:rsidRPr="00EC7654" w14:paraId="0F55B760" w14:textId="77777777" w:rsidTr="00000733">
        <w:tc>
          <w:tcPr>
            <w:tcW w:w="9746" w:type="dxa"/>
          </w:tcPr>
          <w:p w14:paraId="1AE2F174" w14:textId="77777777" w:rsidR="008C6AE3" w:rsidRPr="00EC7654" w:rsidRDefault="008C6AE3" w:rsidP="00000733">
            <w:pPr>
              <w:suppressAutoHyphens/>
              <w:contextualSpacing/>
              <w:jc w:val="both"/>
              <w:rPr>
                <w:rFonts w:eastAsia="Calibri"/>
                <w:bCs/>
                <w:sz w:val="24"/>
                <w:lang w:val="uk-UA"/>
              </w:rPr>
            </w:pPr>
          </w:p>
        </w:tc>
      </w:tr>
      <w:tr w:rsidR="00EC7654" w:rsidRPr="00EC7654" w14:paraId="553274A4" w14:textId="77777777" w:rsidTr="00000733">
        <w:tc>
          <w:tcPr>
            <w:tcW w:w="9746" w:type="dxa"/>
          </w:tcPr>
          <w:p w14:paraId="6668953F" w14:textId="77777777" w:rsidR="008C6AE3" w:rsidRPr="00EC7654" w:rsidRDefault="008C6AE3" w:rsidP="00000733">
            <w:pPr>
              <w:suppressAutoHyphens/>
              <w:contextualSpacing/>
              <w:jc w:val="both"/>
              <w:rPr>
                <w:rFonts w:eastAsia="Calibri"/>
                <w:bCs/>
                <w:sz w:val="24"/>
                <w:lang w:val="uk-UA"/>
              </w:rPr>
            </w:pPr>
          </w:p>
        </w:tc>
      </w:tr>
      <w:tr w:rsidR="00EC7654" w:rsidRPr="00EC7654" w14:paraId="3874ACE7" w14:textId="77777777" w:rsidTr="00000733">
        <w:tc>
          <w:tcPr>
            <w:tcW w:w="9746" w:type="dxa"/>
          </w:tcPr>
          <w:p w14:paraId="0BB1A0DB" w14:textId="77777777" w:rsidR="008C6AE3" w:rsidRPr="00EC7654" w:rsidRDefault="008C6AE3" w:rsidP="00000733">
            <w:pPr>
              <w:suppressAutoHyphens/>
              <w:contextualSpacing/>
              <w:jc w:val="both"/>
              <w:rPr>
                <w:rFonts w:eastAsia="Calibri"/>
                <w:bCs/>
                <w:sz w:val="24"/>
                <w:lang w:val="uk-UA"/>
              </w:rPr>
            </w:pPr>
          </w:p>
        </w:tc>
      </w:tr>
      <w:tr w:rsidR="00EC7654" w:rsidRPr="00EC7654" w14:paraId="50DA3476" w14:textId="77777777" w:rsidTr="00000733">
        <w:tc>
          <w:tcPr>
            <w:tcW w:w="9746" w:type="dxa"/>
          </w:tcPr>
          <w:p w14:paraId="6F19EE5C" w14:textId="77777777" w:rsidR="008C6AE3" w:rsidRPr="00EC7654" w:rsidRDefault="008C6AE3" w:rsidP="00000733">
            <w:pPr>
              <w:suppressAutoHyphens/>
              <w:contextualSpacing/>
              <w:jc w:val="both"/>
              <w:rPr>
                <w:rFonts w:eastAsia="Calibri"/>
                <w:bCs/>
                <w:sz w:val="24"/>
                <w:lang w:val="uk-UA"/>
              </w:rPr>
            </w:pPr>
          </w:p>
        </w:tc>
      </w:tr>
      <w:tr w:rsidR="00EC7654" w:rsidRPr="00EC7654" w14:paraId="5B93BF88" w14:textId="77777777" w:rsidTr="00000733">
        <w:tc>
          <w:tcPr>
            <w:tcW w:w="9746" w:type="dxa"/>
          </w:tcPr>
          <w:p w14:paraId="5E1B6237" w14:textId="77777777" w:rsidR="008C6AE3" w:rsidRPr="00EC7654" w:rsidRDefault="008C6AE3" w:rsidP="00000733">
            <w:pPr>
              <w:suppressAutoHyphens/>
              <w:contextualSpacing/>
              <w:jc w:val="both"/>
              <w:rPr>
                <w:rFonts w:eastAsia="Calibri"/>
                <w:bCs/>
                <w:sz w:val="24"/>
                <w:lang w:val="uk-UA"/>
              </w:rPr>
            </w:pPr>
          </w:p>
        </w:tc>
      </w:tr>
      <w:tr w:rsidR="00EC7654" w:rsidRPr="00EC7654" w14:paraId="6116E6BF" w14:textId="77777777" w:rsidTr="00000733">
        <w:tc>
          <w:tcPr>
            <w:tcW w:w="9746" w:type="dxa"/>
          </w:tcPr>
          <w:p w14:paraId="4E279F4B" w14:textId="77777777" w:rsidR="008C6AE3" w:rsidRPr="00EC7654" w:rsidRDefault="008C6AE3" w:rsidP="00000733">
            <w:pPr>
              <w:suppressAutoHyphens/>
              <w:contextualSpacing/>
              <w:jc w:val="both"/>
              <w:rPr>
                <w:rFonts w:eastAsia="Calibri"/>
                <w:bCs/>
                <w:sz w:val="24"/>
                <w:lang w:val="uk-UA"/>
              </w:rPr>
            </w:pPr>
          </w:p>
        </w:tc>
      </w:tr>
      <w:tr w:rsidR="00EC7654" w:rsidRPr="00EC7654" w14:paraId="60ADEDAB" w14:textId="77777777" w:rsidTr="00000733">
        <w:tc>
          <w:tcPr>
            <w:tcW w:w="9746" w:type="dxa"/>
          </w:tcPr>
          <w:p w14:paraId="469F19CF" w14:textId="77777777" w:rsidR="008C6AE3" w:rsidRPr="00EC7654" w:rsidRDefault="008C6AE3" w:rsidP="00000733">
            <w:pPr>
              <w:suppressAutoHyphens/>
              <w:contextualSpacing/>
              <w:jc w:val="both"/>
              <w:rPr>
                <w:rFonts w:eastAsia="Calibri"/>
                <w:bCs/>
                <w:sz w:val="24"/>
                <w:lang w:val="uk-UA"/>
              </w:rPr>
            </w:pPr>
          </w:p>
        </w:tc>
      </w:tr>
      <w:tr w:rsidR="00EC7654" w:rsidRPr="00EC7654" w14:paraId="53A96205" w14:textId="77777777" w:rsidTr="00000733">
        <w:tc>
          <w:tcPr>
            <w:tcW w:w="9746" w:type="dxa"/>
          </w:tcPr>
          <w:p w14:paraId="0B83A04D" w14:textId="77777777" w:rsidR="008C6AE3" w:rsidRPr="00EC7654" w:rsidRDefault="008C6AE3" w:rsidP="00000733">
            <w:pPr>
              <w:suppressAutoHyphens/>
              <w:contextualSpacing/>
              <w:jc w:val="both"/>
              <w:rPr>
                <w:rFonts w:eastAsia="Calibri"/>
                <w:bCs/>
                <w:sz w:val="24"/>
                <w:lang w:val="uk-UA"/>
              </w:rPr>
            </w:pPr>
          </w:p>
        </w:tc>
      </w:tr>
      <w:tr w:rsidR="00EC7654" w:rsidRPr="00EC7654" w14:paraId="4E610E7F" w14:textId="77777777" w:rsidTr="00000733">
        <w:tc>
          <w:tcPr>
            <w:tcW w:w="9746" w:type="dxa"/>
          </w:tcPr>
          <w:p w14:paraId="24222E90" w14:textId="77777777" w:rsidR="008C6AE3" w:rsidRPr="00EC7654" w:rsidRDefault="008C6AE3" w:rsidP="00000733">
            <w:pPr>
              <w:suppressAutoHyphens/>
              <w:contextualSpacing/>
              <w:jc w:val="both"/>
              <w:rPr>
                <w:rFonts w:eastAsia="Calibri"/>
                <w:bCs/>
                <w:sz w:val="24"/>
                <w:lang w:val="uk-UA"/>
              </w:rPr>
            </w:pPr>
          </w:p>
        </w:tc>
      </w:tr>
      <w:tr w:rsidR="00EC7654" w:rsidRPr="00EC7654" w14:paraId="56663018" w14:textId="77777777" w:rsidTr="00000733">
        <w:tc>
          <w:tcPr>
            <w:tcW w:w="9746" w:type="dxa"/>
          </w:tcPr>
          <w:p w14:paraId="7C760336" w14:textId="77777777" w:rsidR="008C6AE3" w:rsidRPr="00EC7654" w:rsidRDefault="008C6AE3" w:rsidP="00000733">
            <w:pPr>
              <w:suppressAutoHyphens/>
              <w:contextualSpacing/>
              <w:jc w:val="both"/>
              <w:rPr>
                <w:rFonts w:eastAsia="Calibri"/>
                <w:bCs/>
                <w:sz w:val="24"/>
                <w:lang w:val="uk-UA"/>
              </w:rPr>
            </w:pPr>
          </w:p>
        </w:tc>
      </w:tr>
      <w:tr w:rsidR="00EC7654" w:rsidRPr="00EC7654" w14:paraId="77FB61E5" w14:textId="77777777" w:rsidTr="00000733">
        <w:tc>
          <w:tcPr>
            <w:tcW w:w="9746" w:type="dxa"/>
          </w:tcPr>
          <w:p w14:paraId="294FDDC4" w14:textId="77777777" w:rsidR="008C6AE3" w:rsidRPr="00EC7654" w:rsidRDefault="008C6AE3" w:rsidP="00000733">
            <w:pPr>
              <w:suppressAutoHyphens/>
              <w:contextualSpacing/>
              <w:jc w:val="both"/>
              <w:rPr>
                <w:rFonts w:eastAsia="Calibri"/>
                <w:bCs/>
                <w:sz w:val="24"/>
                <w:lang w:val="uk-UA"/>
              </w:rPr>
            </w:pPr>
          </w:p>
        </w:tc>
      </w:tr>
      <w:tr w:rsidR="00EC7654" w:rsidRPr="00EC7654" w14:paraId="2A85537E" w14:textId="77777777" w:rsidTr="00000733">
        <w:tc>
          <w:tcPr>
            <w:tcW w:w="9746" w:type="dxa"/>
          </w:tcPr>
          <w:p w14:paraId="01E78927" w14:textId="77777777" w:rsidR="008C6AE3" w:rsidRPr="00EC7654" w:rsidRDefault="008C6AE3" w:rsidP="00000733">
            <w:pPr>
              <w:suppressAutoHyphens/>
              <w:contextualSpacing/>
              <w:jc w:val="both"/>
              <w:rPr>
                <w:rFonts w:eastAsia="Calibri"/>
                <w:bCs/>
                <w:sz w:val="24"/>
                <w:lang w:val="uk-UA"/>
              </w:rPr>
            </w:pPr>
          </w:p>
        </w:tc>
      </w:tr>
      <w:tr w:rsidR="00EC7654" w:rsidRPr="00EC7654" w14:paraId="67997E45" w14:textId="77777777" w:rsidTr="00000733">
        <w:tc>
          <w:tcPr>
            <w:tcW w:w="9746" w:type="dxa"/>
          </w:tcPr>
          <w:p w14:paraId="57E0D6B3" w14:textId="77777777" w:rsidR="008C6AE3" w:rsidRPr="00EC7654" w:rsidRDefault="008C6AE3" w:rsidP="00000733">
            <w:pPr>
              <w:suppressAutoHyphens/>
              <w:contextualSpacing/>
              <w:jc w:val="both"/>
              <w:rPr>
                <w:rFonts w:eastAsia="Calibri"/>
                <w:bCs/>
                <w:sz w:val="24"/>
                <w:lang w:val="uk-UA"/>
              </w:rPr>
            </w:pPr>
          </w:p>
        </w:tc>
      </w:tr>
      <w:tr w:rsidR="00EC7654" w:rsidRPr="00EC7654" w14:paraId="140E7CDD" w14:textId="77777777" w:rsidTr="00000733">
        <w:tc>
          <w:tcPr>
            <w:tcW w:w="9746" w:type="dxa"/>
          </w:tcPr>
          <w:p w14:paraId="068E16D4" w14:textId="77777777" w:rsidR="008C6AE3" w:rsidRPr="00EC7654" w:rsidRDefault="008C6AE3" w:rsidP="00000733">
            <w:pPr>
              <w:suppressAutoHyphens/>
              <w:contextualSpacing/>
              <w:jc w:val="both"/>
              <w:rPr>
                <w:rFonts w:eastAsia="Calibri"/>
                <w:bCs/>
                <w:sz w:val="24"/>
                <w:lang w:val="uk-UA"/>
              </w:rPr>
            </w:pPr>
          </w:p>
        </w:tc>
      </w:tr>
      <w:tr w:rsidR="00EC7654" w:rsidRPr="00EC7654" w14:paraId="3E0DC483" w14:textId="77777777" w:rsidTr="00000733">
        <w:tc>
          <w:tcPr>
            <w:tcW w:w="9746" w:type="dxa"/>
          </w:tcPr>
          <w:p w14:paraId="0AD8E675" w14:textId="77777777" w:rsidR="008C6AE3" w:rsidRPr="00EC7654" w:rsidRDefault="008C6AE3" w:rsidP="00000733">
            <w:pPr>
              <w:suppressAutoHyphens/>
              <w:contextualSpacing/>
              <w:jc w:val="both"/>
              <w:rPr>
                <w:rFonts w:eastAsia="Calibri"/>
                <w:bCs/>
                <w:sz w:val="24"/>
                <w:lang w:val="uk-UA"/>
              </w:rPr>
            </w:pPr>
          </w:p>
        </w:tc>
      </w:tr>
      <w:tr w:rsidR="008C6AE3" w:rsidRPr="00EC7654" w14:paraId="63F73FEE" w14:textId="77777777" w:rsidTr="00000733">
        <w:tc>
          <w:tcPr>
            <w:tcW w:w="9746" w:type="dxa"/>
          </w:tcPr>
          <w:p w14:paraId="31389D4C" w14:textId="77777777" w:rsidR="008C6AE3" w:rsidRPr="00EC7654" w:rsidRDefault="008C6AE3" w:rsidP="00000733">
            <w:pPr>
              <w:suppressAutoHyphens/>
              <w:contextualSpacing/>
              <w:jc w:val="both"/>
              <w:rPr>
                <w:rFonts w:eastAsia="Calibri"/>
                <w:bCs/>
                <w:sz w:val="24"/>
                <w:lang w:val="uk-UA"/>
              </w:rPr>
            </w:pPr>
          </w:p>
        </w:tc>
      </w:tr>
    </w:tbl>
    <w:p w14:paraId="1F5C66B4" w14:textId="77777777" w:rsidR="008C6AE3" w:rsidRPr="00EC7654" w:rsidRDefault="008C6AE3" w:rsidP="008C6AE3">
      <w:pPr>
        <w:rPr>
          <w:rFonts w:ascii="Arial" w:hAnsi="Arial" w:cs="Arial"/>
          <w:b/>
          <w:bCs/>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4EE53234" w14:textId="77777777" w:rsidTr="00000733">
        <w:tc>
          <w:tcPr>
            <w:tcW w:w="9746" w:type="dxa"/>
          </w:tcPr>
          <w:p w14:paraId="36DCC7AE" w14:textId="77777777" w:rsidR="008C6AE3" w:rsidRPr="00EC7654" w:rsidRDefault="008C6AE3" w:rsidP="00000733">
            <w:pPr>
              <w:suppressAutoHyphens/>
              <w:contextualSpacing/>
              <w:jc w:val="both"/>
              <w:rPr>
                <w:rFonts w:eastAsia="Calibri"/>
                <w:bCs/>
                <w:sz w:val="24"/>
                <w:lang w:val="uk-UA"/>
              </w:rPr>
            </w:pPr>
            <w:proofErr w:type="spellStart"/>
            <w:r w:rsidRPr="00EC7654">
              <w:rPr>
                <w:rFonts w:ascii="TimesNewRomanPS-ItalicMT" w:hAnsi="TimesNewRomanPS-ItalicMT" w:cs="TimesNewRomanPS-ItalicMT"/>
                <w:i/>
                <w:iCs/>
                <w:sz w:val="18"/>
                <w:lang w:val="uk-UA" w:eastAsia="en-US"/>
              </w:rPr>
              <w:t>Место</w:t>
            </w:r>
            <w:proofErr w:type="spellEnd"/>
            <w:r w:rsidRPr="00EC7654">
              <w:rPr>
                <w:rFonts w:ascii="TimesNewRomanPS-ItalicMT" w:hAnsi="TimesNewRomanPS-ItalicMT" w:cs="TimesNewRomanPS-ItalicMT"/>
                <w:i/>
                <w:iCs/>
                <w:sz w:val="18"/>
                <w:lang w:val="uk-UA" w:eastAsia="en-US"/>
              </w:rPr>
              <w:t xml:space="preserve"> для </w:t>
            </w:r>
            <w:proofErr w:type="spellStart"/>
            <w:r w:rsidRPr="00EC7654">
              <w:rPr>
                <w:rFonts w:ascii="TimesNewRomanPS-ItalicMT" w:hAnsi="TimesNewRomanPS-ItalicMT" w:cs="TimesNewRomanPS-ItalicMT"/>
                <w:i/>
                <w:iCs/>
                <w:sz w:val="18"/>
                <w:lang w:val="uk-UA" w:eastAsia="en-US"/>
              </w:rPr>
              <w:t>ответа</w:t>
            </w:r>
            <w:proofErr w:type="spellEnd"/>
            <w:r w:rsidRPr="00EC7654">
              <w:rPr>
                <w:rFonts w:ascii="TimesNewRomanPS-ItalicMT" w:hAnsi="TimesNewRomanPS-ItalicMT" w:cs="TimesNewRomanPS-ItalicMT"/>
                <w:i/>
                <w:iCs/>
                <w:sz w:val="18"/>
                <w:lang w:val="uk-UA" w:eastAsia="en-US"/>
              </w:rPr>
              <w:t xml:space="preserve"> на </w:t>
            </w:r>
            <w:proofErr w:type="spellStart"/>
            <w:r w:rsidRPr="00EC7654">
              <w:rPr>
                <w:rFonts w:ascii="TimesNewRomanPS-ItalicMT" w:hAnsi="TimesNewRomanPS-ItalicMT" w:cs="TimesNewRomanPS-ItalicMT"/>
                <w:i/>
                <w:iCs/>
                <w:sz w:val="18"/>
                <w:lang w:val="uk-UA" w:eastAsia="en-US"/>
              </w:rPr>
              <w:t>вопрос</w:t>
            </w:r>
            <w:proofErr w:type="spellEnd"/>
            <w:r w:rsidRPr="00EC7654">
              <w:rPr>
                <w:rFonts w:ascii="TimesNewRomanPS-ItalicMT" w:hAnsi="TimesNewRomanPS-ItalicMT" w:cs="TimesNewRomanPS-ItalicMT"/>
                <w:i/>
                <w:iCs/>
                <w:sz w:val="18"/>
                <w:lang w:val="uk-UA" w:eastAsia="en-US"/>
              </w:rPr>
              <w:t xml:space="preserve"> №</w:t>
            </w:r>
          </w:p>
        </w:tc>
      </w:tr>
      <w:tr w:rsidR="00EC7654" w:rsidRPr="00EC7654" w14:paraId="7B6DE49B" w14:textId="77777777" w:rsidTr="00000733">
        <w:tc>
          <w:tcPr>
            <w:tcW w:w="9746" w:type="dxa"/>
          </w:tcPr>
          <w:p w14:paraId="49C3E67B" w14:textId="77777777" w:rsidR="008C6AE3" w:rsidRPr="00EC7654" w:rsidRDefault="008C6AE3" w:rsidP="00000733">
            <w:pPr>
              <w:suppressAutoHyphens/>
              <w:contextualSpacing/>
              <w:jc w:val="both"/>
              <w:rPr>
                <w:rFonts w:eastAsia="Calibri"/>
                <w:bCs/>
                <w:sz w:val="24"/>
                <w:lang w:val="uk-UA"/>
              </w:rPr>
            </w:pPr>
          </w:p>
        </w:tc>
      </w:tr>
      <w:tr w:rsidR="00EC7654" w:rsidRPr="00EC7654" w14:paraId="7E22ADAD" w14:textId="77777777" w:rsidTr="00000733">
        <w:tc>
          <w:tcPr>
            <w:tcW w:w="9746" w:type="dxa"/>
          </w:tcPr>
          <w:p w14:paraId="41E80C0A" w14:textId="77777777" w:rsidR="008C6AE3" w:rsidRPr="00EC7654" w:rsidRDefault="008C6AE3" w:rsidP="00000733">
            <w:pPr>
              <w:suppressAutoHyphens/>
              <w:contextualSpacing/>
              <w:jc w:val="both"/>
              <w:rPr>
                <w:rFonts w:eastAsia="Calibri"/>
                <w:bCs/>
                <w:sz w:val="24"/>
                <w:lang w:val="uk-UA"/>
              </w:rPr>
            </w:pPr>
          </w:p>
        </w:tc>
      </w:tr>
      <w:tr w:rsidR="00EC7654" w:rsidRPr="00EC7654" w14:paraId="74BB5965" w14:textId="77777777" w:rsidTr="00000733">
        <w:tc>
          <w:tcPr>
            <w:tcW w:w="9746" w:type="dxa"/>
          </w:tcPr>
          <w:p w14:paraId="136DC215" w14:textId="77777777" w:rsidR="008C6AE3" w:rsidRPr="00EC7654" w:rsidRDefault="008C6AE3" w:rsidP="00000733">
            <w:pPr>
              <w:suppressAutoHyphens/>
              <w:contextualSpacing/>
              <w:jc w:val="both"/>
              <w:rPr>
                <w:rFonts w:eastAsia="Calibri"/>
                <w:bCs/>
                <w:sz w:val="24"/>
                <w:lang w:val="uk-UA"/>
              </w:rPr>
            </w:pPr>
          </w:p>
        </w:tc>
      </w:tr>
      <w:tr w:rsidR="00EC7654" w:rsidRPr="00EC7654" w14:paraId="00837B0B" w14:textId="77777777" w:rsidTr="00000733">
        <w:tc>
          <w:tcPr>
            <w:tcW w:w="9746" w:type="dxa"/>
          </w:tcPr>
          <w:p w14:paraId="5261799E" w14:textId="77777777" w:rsidR="008C6AE3" w:rsidRPr="00EC7654" w:rsidRDefault="008C6AE3" w:rsidP="00000733">
            <w:pPr>
              <w:suppressAutoHyphens/>
              <w:contextualSpacing/>
              <w:jc w:val="both"/>
              <w:rPr>
                <w:rFonts w:eastAsia="Calibri"/>
                <w:bCs/>
                <w:sz w:val="24"/>
                <w:lang w:val="uk-UA"/>
              </w:rPr>
            </w:pPr>
          </w:p>
        </w:tc>
      </w:tr>
      <w:tr w:rsidR="00EC7654" w:rsidRPr="00EC7654" w14:paraId="4DE68385" w14:textId="77777777" w:rsidTr="00000733">
        <w:tc>
          <w:tcPr>
            <w:tcW w:w="9746" w:type="dxa"/>
          </w:tcPr>
          <w:p w14:paraId="4F1403E7" w14:textId="77777777" w:rsidR="008C6AE3" w:rsidRPr="00EC7654" w:rsidRDefault="008C6AE3" w:rsidP="00000733">
            <w:pPr>
              <w:suppressAutoHyphens/>
              <w:contextualSpacing/>
              <w:jc w:val="both"/>
              <w:rPr>
                <w:rFonts w:eastAsia="Calibri"/>
                <w:bCs/>
                <w:sz w:val="24"/>
                <w:lang w:val="uk-UA"/>
              </w:rPr>
            </w:pPr>
          </w:p>
        </w:tc>
      </w:tr>
      <w:tr w:rsidR="00EC7654" w:rsidRPr="00EC7654" w14:paraId="68739DCE" w14:textId="77777777" w:rsidTr="00000733">
        <w:tc>
          <w:tcPr>
            <w:tcW w:w="9746" w:type="dxa"/>
          </w:tcPr>
          <w:p w14:paraId="1F505903" w14:textId="77777777" w:rsidR="008C6AE3" w:rsidRPr="00EC7654" w:rsidRDefault="008C6AE3" w:rsidP="00000733">
            <w:pPr>
              <w:suppressAutoHyphens/>
              <w:contextualSpacing/>
              <w:jc w:val="both"/>
              <w:rPr>
                <w:rFonts w:eastAsia="Calibri"/>
                <w:bCs/>
                <w:sz w:val="24"/>
                <w:lang w:val="uk-UA"/>
              </w:rPr>
            </w:pPr>
          </w:p>
        </w:tc>
      </w:tr>
      <w:tr w:rsidR="00EC7654" w:rsidRPr="00EC7654" w14:paraId="7C9CA6C0" w14:textId="77777777" w:rsidTr="00000733">
        <w:tc>
          <w:tcPr>
            <w:tcW w:w="9746" w:type="dxa"/>
          </w:tcPr>
          <w:p w14:paraId="3679E03F" w14:textId="77777777" w:rsidR="008C6AE3" w:rsidRPr="00EC7654" w:rsidRDefault="008C6AE3" w:rsidP="00000733">
            <w:pPr>
              <w:suppressAutoHyphens/>
              <w:contextualSpacing/>
              <w:jc w:val="both"/>
              <w:rPr>
                <w:rFonts w:eastAsia="Calibri"/>
                <w:bCs/>
                <w:sz w:val="24"/>
                <w:lang w:val="uk-UA"/>
              </w:rPr>
            </w:pPr>
          </w:p>
        </w:tc>
      </w:tr>
      <w:tr w:rsidR="00EC7654" w:rsidRPr="00EC7654" w14:paraId="0513FEC9" w14:textId="77777777" w:rsidTr="00000733">
        <w:tc>
          <w:tcPr>
            <w:tcW w:w="9746" w:type="dxa"/>
          </w:tcPr>
          <w:p w14:paraId="20B61A19" w14:textId="77777777" w:rsidR="008C6AE3" w:rsidRPr="00EC7654" w:rsidRDefault="008C6AE3" w:rsidP="00000733">
            <w:pPr>
              <w:suppressAutoHyphens/>
              <w:contextualSpacing/>
              <w:jc w:val="both"/>
              <w:rPr>
                <w:rFonts w:eastAsia="Calibri"/>
                <w:bCs/>
                <w:sz w:val="24"/>
                <w:lang w:val="uk-UA"/>
              </w:rPr>
            </w:pPr>
          </w:p>
        </w:tc>
      </w:tr>
      <w:tr w:rsidR="00EC7654" w:rsidRPr="00EC7654" w14:paraId="182659E3" w14:textId="77777777" w:rsidTr="00000733">
        <w:tc>
          <w:tcPr>
            <w:tcW w:w="9746" w:type="dxa"/>
          </w:tcPr>
          <w:p w14:paraId="6B22265B" w14:textId="77777777" w:rsidR="008C6AE3" w:rsidRPr="00EC7654" w:rsidRDefault="008C6AE3" w:rsidP="00000733">
            <w:pPr>
              <w:suppressAutoHyphens/>
              <w:contextualSpacing/>
              <w:jc w:val="both"/>
              <w:rPr>
                <w:rFonts w:eastAsia="Calibri"/>
                <w:bCs/>
                <w:sz w:val="24"/>
                <w:lang w:val="uk-UA"/>
              </w:rPr>
            </w:pPr>
          </w:p>
        </w:tc>
      </w:tr>
      <w:tr w:rsidR="00EC7654" w:rsidRPr="00EC7654" w14:paraId="17D0C377" w14:textId="77777777" w:rsidTr="00000733">
        <w:tc>
          <w:tcPr>
            <w:tcW w:w="9746" w:type="dxa"/>
          </w:tcPr>
          <w:p w14:paraId="12531170" w14:textId="77777777" w:rsidR="008C6AE3" w:rsidRPr="00EC7654" w:rsidRDefault="008C6AE3" w:rsidP="00000733">
            <w:pPr>
              <w:suppressAutoHyphens/>
              <w:contextualSpacing/>
              <w:jc w:val="both"/>
              <w:rPr>
                <w:rFonts w:eastAsia="Calibri"/>
                <w:bCs/>
                <w:sz w:val="24"/>
                <w:lang w:val="uk-UA"/>
              </w:rPr>
            </w:pPr>
          </w:p>
        </w:tc>
      </w:tr>
      <w:tr w:rsidR="00EC7654" w:rsidRPr="00EC7654" w14:paraId="506E9079" w14:textId="77777777" w:rsidTr="00000733">
        <w:tc>
          <w:tcPr>
            <w:tcW w:w="9746" w:type="dxa"/>
          </w:tcPr>
          <w:p w14:paraId="3EE77489" w14:textId="77777777" w:rsidR="008C6AE3" w:rsidRPr="00EC7654" w:rsidRDefault="008C6AE3" w:rsidP="00000733">
            <w:pPr>
              <w:suppressAutoHyphens/>
              <w:contextualSpacing/>
              <w:jc w:val="both"/>
              <w:rPr>
                <w:rFonts w:eastAsia="Calibri"/>
                <w:bCs/>
                <w:sz w:val="24"/>
                <w:lang w:val="uk-UA"/>
              </w:rPr>
            </w:pPr>
          </w:p>
        </w:tc>
      </w:tr>
      <w:tr w:rsidR="00EC7654" w:rsidRPr="00EC7654" w14:paraId="46859A81" w14:textId="77777777" w:rsidTr="00000733">
        <w:tc>
          <w:tcPr>
            <w:tcW w:w="9746" w:type="dxa"/>
          </w:tcPr>
          <w:p w14:paraId="3CA95098" w14:textId="77777777" w:rsidR="008C6AE3" w:rsidRPr="00EC7654" w:rsidRDefault="008C6AE3" w:rsidP="00000733">
            <w:pPr>
              <w:suppressAutoHyphens/>
              <w:contextualSpacing/>
              <w:jc w:val="both"/>
              <w:rPr>
                <w:rFonts w:eastAsia="Calibri"/>
                <w:bCs/>
                <w:sz w:val="24"/>
                <w:lang w:val="uk-UA"/>
              </w:rPr>
            </w:pPr>
          </w:p>
        </w:tc>
      </w:tr>
      <w:tr w:rsidR="00EC7654" w:rsidRPr="00EC7654" w14:paraId="24EB2390" w14:textId="77777777" w:rsidTr="00000733">
        <w:tc>
          <w:tcPr>
            <w:tcW w:w="9746" w:type="dxa"/>
          </w:tcPr>
          <w:p w14:paraId="0E85250D" w14:textId="77777777" w:rsidR="008C6AE3" w:rsidRPr="00EC7654" w:rsidRDefault="008C6AE3" w:rsidP="00000733">
            <w:pPr>
              <w:suppressAutoHyphens/>
              <w:contextualSpacing/>
              <w:jc w:val="both"/>
              <w:rPr>
                <w:rFonts w:eastAsia="Calibri"/>
                <w:bCs/>
                <w:sz w:val="24"/>
                <w:lang w:val="uk-UA"/>
              </w:rPr>
            </w:pPr>
          </w:p>
        </w:tc>
      </w:tr>
      <w:tr w:rsidR="00EC7654" w:rsidRPr="00EC7654" w14:paraId="43F9AAE0" w14:textId="77777777" w:rsidTr="00000733">
        <w:tc>
          <w:tcPr>
            <w:tcW w:w="9746" w:type="dxa"/>
          </w:tcPr>
          <w:p w14:paraId="6BC01BDC" w14:textId="77777777" w:rsidR="008C6AE3" w:rsidRPr="00EC7654" w:rsidRDefault="008C6AE3" w:rsidP="00000733">
            <w:pPr>
              <w:suppressAutoHyphens/>
              <w:contextualSpacing/>
              <w:jc w:val="both"/>
              <w:rPr>
                <w:rFonts w:eastAsia="Calibri"/>
                <w:bCs/>
                <w:sz w:val="24"/>
                <w:lang w:val="uk-UA"/>
              </w:rPr>
            </w:pPr>
          </w:p>
        </w:tc>
      </w:tr>
      <w:tr w:rsidR="00EC7654" w:rsidRPr="00EC7654" w14:paraId="682853F5" w14:textId="77777777" w:rsidTr="00000733">
        <w:tc>
          <w:tcPr>
            <w:tcW w:w="9746" w:type="dxa"/>
          </w:tcPr>
          <w:p w14:paraId="5C1D3933" w14:textId="77777777" w:rsidR="008C6AE3" w:rsidRPr="00EC7654" w:rsidRDefault="008C6AE3" w:rsidP="00000733">
            <w:pPr>
              <w:suppressAutoHyphens/>
              <w:contextualSpacing/>
              <w:jc w:val="both"/>
              <w:rPr>
                <w:rFonts w:eastAsia="Calibri"/>
                <w:bCs/>
                <w:sz w:val="24"/>
                <w:lang w:val="uk-UA"/>
              </w:rPr>
            </w:pPr>
          </w:p>
        </w:tc>
      </w:tr>
      <w:tr w:rsidR="00EC7654" w:rsidRPr="00EC7654" w14:paraId="5619361E" w14:textId="77777777" w:rsidTr="00000733">
        <w:tc>
          <w:tcPr>
            <w:tcW w:w="9746" w:type="dxa"/>
          </w:tcPr>
          <w:p w14:paraId="6E29D690" w14:textId="77777777" w:rsidR="008C6AE3" w:rsidRPr="00EC7654" w:rsidRDefault="008C6AE3" w:rsidP="00000733">
            <w:pPr>
              <w:suppressAutoHyphens/>
              <w:contextualSpacing/>
              <w:jc w:val="both"/>
              <w:rPr>
                <w:rFonts w:eastAsia="Calibri"/>
                <w:bCs/>
                <w:sz w:val="24"/>
                <w:lang w:val="uk-UA"/>
              </w:rPr>
            </w:pPr>
          </w:p>
        </w:tc>
      </w:tr>
      <w:tr w:rsidR="008C6AE3" w:rsidRPr="00EC7654" w14:paraId="03DF05F5" w14:textId="77777777" w:rsidTr="00000733">
        <w:tc>
          <w:tcPr>
            <w:tcW w:w="9746" w:type="dxa"/>
          </w:tcPr>
          <w:p w14:paraId="203DF4A4" w14:textId="77777777" w:rsidR="008C6AE3" w:rsidRPr="00EC7654" w:rsidRDefault="008C6AE3" w:rsidP="00000733">
            <w:pPr>
              <w:suppressAutoHyphens/>
              <w:contextualSpacing/>
              <w:jc w:val="both"/>
              <w:rPr>
                <w:rFonts w:eastAsia="Calibri"/>
                <w:bCs/>
                <w:sz w:val="24"/>
                <w:lang w:val="uk-UA"/>
              </w:rPr>
            </w:pPr>
          </w:p>
        </w:tc>
      </w:tr>
    </w:tbl>
    <w:p w14:paraId="1DF43B55" w14:textId="77777777" w:rsidR="008C6AE3" w:rsidRPr="00EC7654" w:rsidRDefault="008C6AE3" w:rsidP="008C6AE3">
      <w:pPr>
        <w:rPr>
          <w:rFonts w:ascii="Arial" w:hAnsi="Arial" w:cs="Arial"/>
          <w:b/>
          <w:bCs/>
          <w:sz w:val="28"/>
          <w:szCs w:val="28"/>
        </w:rPr>
      </w:pPr>
    </w:p>
    <w:p w14:paraId="3D94EF9D" w14:textId="77777777" w:rsidR="008C6AE3" w:rsidRPr="00EC7654" w:rsidRDefault="008C6AE3" w:rsidP="008C6AE3">
      <w:pPr>
        <w:rPr>
          <w:rFonts w:ascii="Arial" w:hAnsi="Arial" w:cs="Arial"/>
          <w:b/>
          <w:bCs/>
          <w:sz w:val="28"/>
          <w:szCs w:val="28"/>
        </w:rPr>
      </w:pPr>
    </w:p>
    <w:p w14:paraId="15B93BAB" w14:textId="77777777" w:rsidR="008C6AE3" w:rsidRPr="00EC7654" w:rsidRDefault="008C6AE3" w:rsidP="008C6AE3">
      <w:pPr>
        <w:rPr>
          <w:rFonts w:ascii="Arial" w:hAnsi="Arial" w:cs="Arial"/>
          <w:b/>
          <w:bCs/>
          <w:sz w:val="28"/>
          <w:szCs w:val="28"/>
        </w:rPr>
      </w:pPr>
    </w:p>
    <w:p w14:paraId="7E32DC98" w14:textId="77777777" w:rsidR="008C6AE3" w:rsidRPr="00EC7654" w:rsidRDefault="008C6AE3" w:rsidP="008C6AE3">
      <w:pPr>
        <w:autoSpaceDE w:val="0"/>
        <w:autoSpaceDN w:val="0"/>
        <w:adjustRightInd w:val="0"/>
        <w:jc w:val="center"/>
        <w:rPr>
          <w:rFonts w:ascii="Arial" w:hAnsi="Arial" w:cs="Arial"/>
          <w:b/>
          <w:bCs/>
          <w:sz w:val="28"/>
          <w:szCs w:val="28"/>
          <w:lang w:val="uk-UA" w:eastAsia="en-US"/>
        </w:rPr>
      </w:pPr>
      <w:r w:rsidRPr="00EC7654">
        <w:rPr>
          <w:rFonts w:ascii="Arial" w:hAnsi="Arial" w:cs="Arial"/>
          <w:b/>
          <w:bCs/>
          <w:sz w:val="28"/>
          <w:szCs w:val="28"/>
          <w:lang w:val="uk-UA" w:eastAsia="en-US"/>
        </w:rPr>
        <w:t>ДОПОЛНИТЕЛЬНЫЕ МЕСТА ДЛЯ ОТВЕТОВ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0BF2D424" w14:textId="77777777" w:rsidTr="00000733">
        <w:tc>
          <w:tcPr>
            <w:tcW w:w="9746" w:type="dxa"/>
          </w:tcPr>
          <w:p w14:paraId="0045AC62" w14:textId="77777777" w:rsidR="008C6AE3" w:rsidRPr="00EC7654" w:rsidRDefault="008C6AE3" w:rsidP="00000733">
            <w:pPr>
              <w:suppressAutoHyphens/>
              <w:contextualSpacing/>
              <w:jc w:val="both"/>
              <w:rPr>
                <w:rFonts w:eastAsia="Calibri"/>
                <w:bCs/>
                <w:sz w:val="32"/>
                <w:lang w:val="uk-UA"/>
              </w:rPr>
            </w:pPr>
            <w:proofErr w:type="spellStart"/>
            <w:r w:rsidRPr="00EC7654">
              <w:rPr>
                <w:rFonts w:ascii="TimesNewRomanPS-ItalicMT" w:hAnsi="TimesNewRomanPS-ItalicMT" w:cs="TimesNewRomanPS-ItalicMT"/>
                <w:i/>
                <w:iCs/>
                <w:lang w:val="uk-UA" w:eastAsia="en-US"/>
              </w:rPr>
              <w:t>Место</w:t>
            </w:r>
            <w:proofErr w:type="spellEnd"/>
            <w:r w:rsidRPr="00EC7654">
              <w:rPr>
                <w:rFonts w:ascii="TimesNewRomanPS-ItalicMT" w:hAnsi="TimesNewRomanPS-ItalicMT" w:cs="TimesNewRomanPS-ItalicMT"/>
                <w:i/>
                <w:iCs/>
                <w:lang w:val="uk-UA" w:eastAsia="en-US"/>
              </w:rPr>
              <w:t xml:space="preserve"> для </w:t>
            </w:r>
            <w:proofErr w:type="spellStart"/>
            <w:r w:rsidRPr="00EC7654">
              <w:rPr>
                <w:rFonts w:ascii="TimesNewRomanPS-ItalicMT" w:hAnsi="TimesNewRomanPS-ItalicMT" w:cs="TimesNewRomanPS-ItalicMT"/>
                <w:i/>
                <w:iCs/>
                <w:lang w:val="uk-UA" w:eastAsia="en-US"/>
              </w:rPr>
              <w:t>ответа</w:t>
            </w:r>
            <w:proofErr w:type="spellEnd"/>
            <w:r w:rsidRPr="00EC7654">
              <w:rPr>
                <w:rFonts w:ascii="TimesNewRomanPS-ItalicMT" w:hAnsi="TimesNewRomanPS-ItalicMT" w:cs="TimesNewRomanPS-ItalicMT"/>
                <w:i/>
                <w:iCs/>
                <w:lang w:val="uk-UA" w:eastAsia="en-US"/>
              </w:rPr>
              <w:t xml:space="preserve"> на </w:t>
            </w:r>
            <w:proofErr w:type="spellStart"/>
            <w:r w:rsidRPr="00EC7654">
              <w:rPr>
                <w:rFonts w:ascii="TimesNewRomanPS-ItalicMT" w:hAnsi="TimesNewRomanPS-ItalicMT" w:cs="TimesNewRomanPS-ItalicMT"/>
                <w:i/>
                <w:iCs/>
                <w:lang w:val="uk-UA" w:eastAsia="en-US"/>
              </w:rPr>
              <w:t>вопрос</w:t>
            </w:r>
            <w:proofErr w:type="spellEnd"/>
            <w:r w:rsidRPr="00EC7654">
              <w:rPr>
                <w:rFonts w:ascii="TimesNewRomanPS-ItalicMT" w:hAnsi="TimesNewRomanPS-ItalicMT" w:cs="TimesNewRomanPS-ItalicMT"/>
                <w:i/>
                <w:iCs/>
                <w:lang w:val="uk-UA" w:eastAsia="en-US"/>
              </w:rPr>
              <w:t xml:space="preserve"> №</w:t>
            </w:r>
          </w:p>
        </w:tc>
      </w:tr>
      <w:tr w:rsidR="00EC7654" w:rsidRPr="00EC7654" w14:paraId="75FB21EA" w14:textId="77777777" w:rsidTr="00000733">
        <w:tc>
          <w:tcPr>
            <w:tcW w:w="9746" w:type="dxa"/>
          </w:tcPr>
          <w:p w14:paraId="7DC126D1" w14:textId="77777777" w:rsidR="008C6AE3" w:rsidRPr="00EC7654" w:rsidRDefault="008C6AE3" w:rsidP="00000733">
            <w:pPr>
              <w:suppressAutoHyphens/>
              <w:contextualSpacing/>
              <w:jc w:val="both"/>
              <w:rPr>
                <w:rFonts w:eastAsia="Calibri"/>
                <w:bCs/>
                <w:sz w:val="24"/>
                <w:lang w:val="uk-UA"/>
              </w:rPr>
            </w:pPr>
          </w:p>
        </w:tc>
      </w:tr>
      <w:tr w:rsidR="00EC7654" w:rsidRPr="00EC7654" w14:paraId="452B0FEB" w14:textId="77777777" w:rsidTr="00000733">
        <w:tc>
          <w:tcPr>
            <w:tcW w:w="9746" w:type="dxa"/>
          </w:tcPr>
          <w:p w14:paraId="3E51049F" w14:textId="77777777" w:rsidR="008C6AE3" w:rsidRPr="00EC7654" w:rsidRDefault="008C6AE3" w:rsidP="00000733">
            <w:pPr>
              <w:suppressAutoHyphens/>
              <w:contextualSpacing/>
              <w:jc w:val="both"/>
              <w:rPr>
                <w:rFonts w:eastAsia="Calibri"/>
                <w:bCs/>
                <w:sz w:val="24"/>
                <w:lang w:val="uk-UA"/>
              </w:rPr>
            </w:pPr>
          </w:p>
        </w:tc>
      </w:tr>
      <w:tr w:rsidR="00EC7654" w:rsidRPr="00EC7654" w14:paraId="677D0297" w14:textId="77777777" w:rsidTr="00000733">
        <w:tc>
          <w:tcPr>
            <w:tcW w:w="9746" w:type="dxa"/>
          </w:tcPr>
          <w:p w14:paraId="200E8124" w14:textId="77777777" w:rsidR="008C6AE3" w:rsidRPr="00EC7654" w:rsidRDefault="008C6AE3" w:rsidP="00000733">
            <w:pPr>
              <w:suppressAutoHyphens/>
              <w:contextualSpacing/>
              <w:jc w:val="both"/>
              <w:rPr>
                <w:rFonts w:eastAsia="Calibri"/>
                <w:bCs/>
                <w:sz w:val="24"/>
                <w:lang w:val="uk-UA"/>
              </w:rPr>
            </w:pPr>
          </w:p>
        </w:tc>
      </w:tr>
      <w:tr w:rsidR="00EC7654" w:rsidRPr="00EC7654" w14:paraId="47092857" w14:textId="77777777" w:rsidTr="00000733">
        <w:tc>
          <w:tcPr>
            <w:tcW w:w="9746" w:type="dxa"/>
          </w:tcPr>
          <w:p w14:paraId="41D943C1" w14:textId="77777777" w:rsidR="008C6AE3" w:rsidRPr="00EC7654" w:rsidRDefault="008C6AE3" w:rsidP="00000733">
            <w:pPr>
              <w:suppressAutoHyphens/>
              <w:contextualSpacing/>
              <w:jc w:val="both"/>
              <w:rPr>
                <w:rFonts w:eastAsia="Calibri"/>
                <w:bCs/>
                <w:sz w:val="24"/>
                <w:lang w:val="uk-UA"/>
              </w:rPr>
            </w:pPr>
          </w:p>
        </w:tc>
      </w:tr>
      <w:tr w:rsidR="00EC7654" w:rsidRPr="00EC7654" w14:paraId="2E374BD6" w14:textId="77777777" w:rsidTr="00000733">
        <w:tc>
          <w:tcPr>
            <w:tcW w:w="9746" w:type="dxa"/>
          </w:tcPr>
          <w:p w14:paraId="455D7AA8" w14:textId="77777777" w:rsidR="008C6AE3" w:rsidRPr="00EC7654" w:rsidRDefault="008C6AE3" w:rsidP="00000733">
            <w:pPr>
              <w:suppressAutoHyphens/>
              <w:contextualSpacing/>
              <w:jc w:val="both"/>
              <w:rPr>
                <w:rFonts w:eastAsia="Calibri"/>
                <w:bCs/>
                <w:sz w:val="24"/>
                <w:lang w:val="uk-UA"/>
              </w:rPr>
            </w:pPr>
          </w:p>
        </w:tc>
      </w:tr>
      <w:tr w:rsidR="00EC7654" w:rsidRPr="00EC7654" w14:paraId="316AFDFD" w14:textId="77777777" w:rsidTr="00000733">
        <w:tc>
          <w:tcPr>
            <w:tcW w:w="9746" w:type="dxa"/>
          </w:tcPr>
          <w:p w14:paraId="1A650B30" w14:textId="77777777" w:rsidR="008C6AE3" w:rsidRPr="00EC7654" w:rsidRDefault="008C6AE3" w:rsidP="00000733">
            <w:pPr>
              <w:suppressAutoHyphens/>
              <w:contextualSpacing/>
              <w:jc w:val="both"/>
              <w:rPr>
                <w:rFonts w:eastAsia="Calibri"/>
                <w:bCs/>
                <w:sz w:val="24"/>
                <w:lang w:val="uk-UA"/>
              </w:rPr>
            </w:pPr>
          </w:p>
        </w:tc>
      </w:tr>
      <w:tr w:rsidR="00EC7654" w:rsidRPr="00EC7654" w14:paraId="1253338E" w14:textId="77777777" w:rsidTr="00000733">
        <w:tc>
          <w:tcPr>
            <w:tcW w:w="9746" w:type="dxa"/>
          </w:tcPr>
          <w:p w14:paraId="709EACAC" w14:textId="77777777" w:rsidR="008C6AE3" w:rsidRPr="00EC7654" w:rsidRDefault="008C6AE3" w:rsidP="00000733">
            <w:pPr>
              <w:suppressAutoHyphens/>
              <w:contextualSpacing/>
              <w:jc w:val="both"/>
              <w:rPr>
                <w:rFonts w:eastAsia="Calibri"/>
                <w:bCs/>
                <w:sz w:val="24"/>
                <w:lang w:val="uk-UA"/>
              </w:rPr>
            </w:pPr>
          </w:p>
        </w:tc>
      </w:tr>
      <w:tr w:rsidR="00EC7654" w:rsidRPr="00EC7654" w14:paraId="5F332B04" w14:textId="77777777" w:rsidTr="00000733">
        <w:tc>
          <w:tcPr>
            <w:tcW w:w="9746" w:type="dxa"/>
          </w:tcPr>
          <w:p w14:paraId="1CED85D0" w14:textId="77777777" w:rsidR="008C6AE3" w:rsidRPr="00EC7654" w:rsidRDefault="008C6AE3" w:rsidP="00000733">
            <w:pPr>
              <w:suppressAutoHyphens/>
              <w:contextualSpacing/>
              <w:jc w:val="both"/>
              <w:rPr>
                <w:rFonts w:eastAsia="Calibri"/>
                <w:bCs/>
                <w:sz w:val="24"/>
                <w:lang w:val="uk-UA"/>
              </w:rPr>
            </w:pPr>
          </w:p>
        </w:tc>
      </w:tr>
      <w:tr w:rsidR="00EC7654" w:rsidRPr="00EC7654" w14:paraId="0C84F00E" w14:textId="77777777" w:rsidTr="00000733">
        <w:tc>
          <w:tcPr>
            <w:tcW w:w="9746" w:type="dxa"/>
          </w:tcPr>
          <w:p w14:paraId="490629F8" w14:textId="77777777" w:rsidR="008C6AE3" w:rsidRPr="00EC7654" w:rsidRDefault="008C6AE3" w:rsidP="00000733">
            <w:pPr>
              <w:suppressAutoHyphens/>
              <w:contextualSpacing/>
              <w:jc w:val="both"/>
              <w:rPr>
                <w:rFonts w:eastAsia="Calibri"/>
                <w:bCs/>
                <w:sz w:val="24"/>
                <w:lang w:val="uk-UA"/>
              </w:rPr>
            </w:pPr>
          </w:p>
        </w:tc>
      </w:tr>
      <w:tr w:rsidR="00EC7654" w:rsidRPr="00EC7654" w14:paraId="2B9A2F24" w14:textId="77777777" w:rsidTr="00000733">
        <w:tc>
          <w:tcPr>
            <w:tcW w:w="9746" w:type="dxa"/>
          </w:tcPr>
          <w:p w14:paraId="62F9FE35" w14:textId="77777777" w:rsidR="008C6AE3" w:rsidRPr="00EC7654" w:rsidRDefault="008C6AE3" w:rsidP="00000733">
            <w:pPr>
              <w:suppressAutoHyphens/>
              <w:contextualSpacing/>
              <w:jc w:val="both"/>
              <w:rPr>
                <w:rFonts w:eastAsia="Calibri"/>
                <w:bCs/>
                <w:sz w:val="24"/>
                <w:lang w:val="uk-UA"/>
              </w:rPr>
            </w:pPr>
          </w:p>
        </w:tc>
      </w:tr>
      <w:tr w:rsidR="00EC7654" w:rsidRPr="00EC7654" w14:paraId="459E8EE0" w14:textId="77777777" w:rsidTr="00000733">
        <w:tc>
          <w:tcPr>
            <w:tcW w:w="9746" w:type="dxa"/>
          </w:tcPr>
          <w:p w14:paraId="550F4388" w14:textId="77777777" w:rsidR="008C6AE3" w:rsidRPr="00EC7654" w:rsidRDefault="008C6AE3" w:rsidP="00000733">
            <w:pPr>
              <w:suppressAutoHyphens/>
              <w:contextualSpacing/>
              <w:jc w:val="both"/>
              <w:rPr>
                <w:rFonts w:eastAsia="Calibri"/>
                <w:bCs/>
                <w:sz w:val="24"/>
                <w:lang w:val="uk-UA"/>
              </w:rPr>
            </w:pPr>
          </w:p>
        </w:tc>
      </w:tr>
      <w:tr w:rsidR="00EC7654" w:rsidRPr="00EC7654" w14:paraId="06EE4643" w14:textId="77777777" w:rsidTr="00000733">
        <w:tc>
          <w:tcPr>
            <w:tcW w:w="9746" w:type="dxa"/>
          </w:tcPr>
          <w:p w14:paraId="6EDBF260" w14:textId="77777777" w:rsidR="008C6AE3" w:rsidRPr="00EC7654" w:rsidRDefault="008C6AE3" w:rsidP="00000733">
            <w:pPr>
              <w:suppressAutoHyphens/>
              <w:contextualSpacing/>
              <w:jc w:val="both"/>
              <w:rPr>
                <w:rFonts w:eastAsia="Calibri"/>
                <w:bCs/>
                <w:sz w:val="24"/>
                <w:lang w:val="uk-UA"/>
              </w:rPr>
            </w:pPr>
          </w:p>
        </w:tc>
      </w:tr>
      <w:tr w:rsidR="00EC7654" w:rsidRPr="00EC7654" w14:paraId="68BB3186" w14:textId="77777777" w:rsidTr="00000733">
        <w:tc>
          <w:tcPr>
            <w:tcW w:w="9746" w:type="dxa"/>
          </w:tcPr>
          <w:p w14:paraId="7E0A35B4" w14:textId="77777777" w:rsidR="008C6AE3" w:rsidRPr="00EC7654" w:rsidRDefault="008C6AE3" w:rsidP="00000733">
            <w:pPr>
              <w:suppressAutoHyphens/>
              <w:contextualSpacing/>
              <w:jc w:val="both"/>
              <w:rPr>
                <w:rFonts w:eastAsia="Calibri"/>
                <w:bCs/>
                <w:sz w:val="24"/>
                <w:lang w:val="uk-UA"/>
              </w:rPr>
            </w:pPr>
          </w:p>
        </w:tc>
      </w:tr>
      <w:tr w:rsidR="00EC7654" w:rsidRPr="00EC7654" w14:paraId="5B3D7930" w14:textId="77777777" w:rsidTr="00000733">
        <w:tc>
          <w:tcPr>
            <w:tcW w:w="9746" w:type="dxa"/>
          </w:tcPr>
          <w:p w14:paraId="7067DAB0" w14:textId="77777777" w:rsidR="008C6AE3" w:rsidRPr="00EC7654" w:rsidRDefault="008C6AE3" w:rsidP="00000733">
            <w:pPr>
              <w:suppressAutoHyphens/>
              <w:contextualSpacing/>
              <w:jc w:val="both"/>
              <w:rPr>
                <w:rFonts w:eastAsia="Calibri"/>
                <w:bCs/>
                <w:sz w:val="24"/>
                <w:lang w:val="uk-UA"/>
              </w:rPr>
            </w:pPr>
          </w:p>
        </w:tc>
      </w:tr>
      <w:tr w:rsidR="00EC7654" w:rsidRPr="00EC7654" w14:paraId="395AE14A" w14:textId="77777777" w:rsidTr="00000733">
        <w:tc>
          <w:tcPr>
            <w:tcW w:w="9746" w:type="dxa"/>
          </w:tcPr>
          <w:p w14:paraId="605F0BF7" w14:textId="77777777" w:rsidR="008C6AE3" w:rsidRPr="00EC7654" w:rsidRDefault="008C6AE3" w:rsidP="00000733">
            <w:pPr>
              <w:suppressAutoHyphens/>
              <w:contextualSpacing/>
              <w:jc w:val="both"/>
              <w:rPr>
                <w:rFonts w:eastAsia="Calibri"/>
                <w:bCs/>
                <w:sz w:val="24"/>
                <w:lang w:val="uk-UA"/>
              </w:rPr>
            </w:pPr>
          </w:p>
        </w:tc>
      </w:tr>
      <w:tr w:rsidR="008C6AE3" w:rsidRPr="00EC7654" w14:paraId="0145949F" w14:textId="77777777" w:rsidTr="00000733">
        <w:tc>
          <w:tcPr>
            <w:tcW w:w="9746" w:type="dxa"/>
          </w:tcPr>
          <w:p w14:paraId="6E81B690" w14:textId="77777777" w:rsidR="008C6AE3" w:rsidRPr="00EC7654" w:rsidRDefault="008C6AE3" w:rsidP="00000733">
            <w:pPr>
              <w:suppressAutoHyphens/>
              <w:contextualSpacing/>
              <w:jc w:val="both"/>
              <w:rPr>
                <w:rFonts w:eastAsia="Calibri"/>
                <w:bCs/>
                <w:sz w:val="24"/>
                <w:lang w:val="uk-UA"/>
              </w:rPr>
            </w:pPr>
          </w:p>
        </w:tc>
      </w:tr>
    </w:tbl>
    <w:p w14:paraId="65635739" w14:textId="77777777" w:rsidR="008C6AE3" w:rsidRPr="00EC7654" w:rsidRDefault="008C6AE3" w:rsidP="008C6AE3">
      <w:pPr>
        <w:rPr>
          <w:rFonts w:ascii="Arial" w:hAnsi="Arial" w:cs="Arial"/>
          <w:b/>
          <w:bCs/>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C7654" w:rsidRPr="00EC7654" w14:paraId="7EDBE2BC" w14:textId="77777777" w:rsidTr="00000733">
        <w:tc>
          <w:tcPr>
            <w:tcW w:w="9746" w:type="dxa"/>
          </w:tcPr>
          <w:p w14:paraId="2F162024" w14:textId="77777777" w:rsidR="008C6AE3" w:rsidRPr="00EC7654" w:rsidRDefault="008C6AE3" w:rsidP="00000733">
            <w:pPr>
              <w:suppressAutoHyphens/>
              <w:contextualSpacing/>
              <w:jc w:val="both"/>
              <w:rPr>
                <w:rFonts w:eastAsia="Calibri"/>
                <w:bCs/>
                <w:sz w:val="24"/>
                <w:lang w:val="uk-UA"/>
              </w:rPr>
            </w:pPr>
            <w:proofErr w:type="spellStart"/>
            <w:r w:rsidRPr="00EC7654">
              <w:rPr>
                <w:rFonts w:ascii="TimesNewRomanPS-ItalicMT" w:hAnsi="TimesNewRomanPS-ItalicMT" w:cs="TimesNewRomanPS-ItalicMT"/>
                <w:i/>
                <w:iCs/>
                <w:sz w:val="18"/>
                <w:lang w:val="uk-UA" w:eastAsia="en-US"/>
              </w:rPr>
              <w:t>Место</w:t>
            </w:r>
            <w:proofErr w:type="spellEnd"/>
            <w:r w:rsidRPr="00EC7654">
              <w:rPr>
                <w:rFonts w:ascii="TimesNewRomanPS-ItalicMT" w:hAnsi="TimesNewRomanPS-ItalicMT" w:cs="TimesNewRomanPS-ItalicMT"/>
                <w:i/>
                <w:iCs/>
                <w:sz w:val="18"/>
                <w:lang w:val="uk-UA" w:eastAsia="en-US"/>
              </w:rPr>
              <w:t xml:space="preserve"> для </w:t>
            </w:r>
            <w:proofErr w:type="spellStart"/>
            <w:r w:rsidRPr="00EC7654">
              <w:rPr>
                <w:rFonts w:ascii="TimesNewRomanPS-ItalicMT" w:hAnsi="TimesNewRomanPS-ItalicMT" w:cs="TimesNewRomanPS-ItalicMT"/>
                <w:i/>
                <w:iCs/>
                <w:sz w:val="18"/>
                <w:lang w:val="uk-UA" w:eastAsia="en-US"/>
              </w:rPr>
              <w:t>ответа</w:t>
            </w:r>
            <w:proofErr w:type="spellEnd"/>
            <w:r w:rsidRPr="00EC7654">
              <w:rPr>
                <w:rFonts w:ascii="TimesNewRomanPS-ItalicMT" w:hAnsi="TimesNewRomanPS-ItalicMT" w:cs="TimesNewRomanPS-ItalicMT"/>
                <w:i/>
                <w:iCs/>
                <w:sz w:val="18"/>
                <w:lang w:val="uk-UA" w:eastAsia="en-US"/>
              </w:rPr>
              <w:t xml:space="preserve"> на </w:t>
            </w:r>
            <w:proofErr w:type="spellStart"/>
            <w:r w:rsidRPr="00EC7654">
              <w:rPr>
                <w:rFonts w:ascii="TimesNewRomanPS-ItalicMT" w:hAnsi="TimesNewRomanPS-ItalicMT" w:cs="TimesNewRomanPS-ItalicMT"/>
                <w:i/>
                <w:iCs/>
                <w:sz w:val="18"/>
                <w:lang w:val="uk-UA" w:eastAsia="en-US"/>
              </w:rPr>
              <w:t>вопрос</w:t>
            </w:r>
            <w:proofErr w:type="spellEnd"/>
            <w:r w:rsidRPr="00EC7654">
              <w:rPr>
                <w:rFonts w:ascii="TimesNewRomanPS-ItalicMT" w:hAnsi="TimesNewRomanPS-ItalicMT" w:cs="TimesNewRomanPS-ItalicMT"/>
                <w:i/>
                <w:iCs/>
                <w:sz w:val="18"/>
                <w:lang w:val="uk-UA" w:eastAsia="en-US"/>
              </w:rPr>
              <w:t xml:space="preserve"> №</w:t>
            </w:r>
          </w:p>
        </w:tc>
      </w:tr>
      <w:tr w:rsidR="00EC7654" w:rsidRPr="00EC7654" w14:paraId="24662AE3" w14:textId="77777777" w:rsidTr="00000733">
        <w:tc>
          <w:tcPr>
            <w:tcW w:w="9746" w:type="dxa"/>
          </w:tcPr>
          <w:p w14:paraId="54964872" w14:textId="77777777" w:rsidR="008C6AE3" w:rsidRPr="00EC7654" w:rsidRDefault="008C6AE3" w:rsidP="00000733">
            <w:pPr>
              <w:suppressAutoHyphens/>
              <w:contextualSpacing/>
              <w:jc w:val="both"/>
              <w:rPr>
                <w:rFonts w:eastAsia="Calibri"/>
                <w:bCs/>
                <w:sz w:val="24"/>
                <w:lang w:val="uk-UA"/>
              </w:rPr>
            </w:pPr>
          </w:p>
        </w:tc>
      </w:tr>
      <w:tr w:rsidR="00EC7654" w:rsidRPr="00EC7654" w14:paraId="43B72B43" w14:textId="77777777" w:rsidTr="00000733">
        <w:tc>
          <w:tcPr>
            <w:tcW w:w="9746" w:type="dxa"/>
          </w:tcPr>
          <w:p w14:paraId="7E880866" w14:textId="77777777" w:rsidR="008C6AE3" w:rsidRPr="00EC7654" w:rsidRDefault="008C6AE3" w:rsidP="00000733">
            <w:pPr>
              <w:suppressAutoHyphens/>
              <w:contextualSpacing/>
              <w:jc w:val="both"/>
              <w:rPr>
                <w:rFonts w:eastAsia="Calibri"/>
                <w:bCs/>
                <w:sz w:val="24"/>
                <w:lang w:val="uk-UA"/>
              </w:rPr>
            </w:pPr>
          </w:p>
        </w:tc>
      </w:tr>
      <w:tr w:rsidR="00EC7654" w:rsidRPr="00EC7654" w14:paraId="5447BC50" w14:textId="77777777" w:rsidTr="00000733">
        <w:tc>
          <w:tcPr>
            <w:tcW w:w="9746" w:type="dxa"/>
          </w:tcPr>
          <w:p w14:paraId="65038D11" w14:textId="77777777" w:rsidR="008C6AE3" w:rsidRPr="00EC7654" w:rsidRDefault="008C6AE3" w:rsidP="00000733">
            <w:pPr>
              <w:suppressAutoHyphens/>
              <w:contextualSpacing/>
              <w:jc w:val="both"/>
              <w:rPr>
                <w:rFonts w:eastAsia="Calibri"/>
                <w:bCs/>
                <w:sz w:val="24"/>
                <w:lang w:val="uk-UA"/>
              </w:rPr>
            </w:pPr>
          </w:p>
        </w:tc>
      </w:tr>
      <w:tr w:rsidR="00EC7654" w:rsidRPr="00EC7654" w14:paraId="07FE1644" w14:textId="77777777" w:rsidTr="00000733">
        <w:tc>
          <w:tcPr>
            <w:tcW w:w="9746" w:type="dxa"/>
          </w:tcPr>
          <w:p w14:paraId="5F101B8F" w14:textId="77777777" w:rsidR="008C6AE3" w:rsidRPr="00EC7654" w:rsidRDefault="008C6AE3" w:rsidP="00000733">
            <w:pPr>
              <w:suppressAutoHyphens/>
              <w:contextualSpacing/>
              <w:jc w:val="both"/>
              <w:rPr>
                <w:rFonts w:eastAsia="Calibri"/>
                <w:bCs/>
                <w:sz w:val="24"/>
                <w:lang w:val="uk-UA"/>
              </w:rPr>
            </w:pPr>
          </w:p>
        </w:tc>
      </w:tr>
      <w:tr w:rsidR="00EC7654" w:rsidRPr="00EC7654" w14:paraId="21F0AE3E" w14:textId="77777777" w:rsidTr="00000733">
        <w:tc>
          <w:tcPr>
            <w:tcW w:w="9746" w:type="dxa"/>
          </w:tcPr>
          <w:p w14:paraId="39A8F5F6" w14:textId="77777777" w:rsidR="008C6AE3" w:rsidRPr="00EC7654" w:rsidRDefault="008C6AE3" w:rsidP="00000733">
            <w:pPr>
              <w:suppressAutoHyphens/>
              <w:contextualSpacing/>
              <w:jc w:val="both"/>
              <w:rPr>
                <w:rFonts w:eastAsia="Calibri"/>
                <w:bCs/>
                <w:sz w:val="24"/>
                <w:lang w:val="uk-UA"/>
              </w:rPr>
            </w:pPr>
          </w:p>
        </w:tc>
      </w:tr>
      <w:tr w:rsidR="00EC7654" w:rsidRPr="00EC7654" w14:paraId="61CA4C07" w14:textId="77777777" w:rsidTr="00000733">
        <w:tc>
          <w:tcPr>
            <w:tcW w:w="9746" w:type="dxa"/>
          </w:tcPr>
          <w:p w14:paraId="29594C21" w14:textId="77777777" w:rsidR="008C6AE3" w:rsidRPr="00EC7654" w:rsidRDefault="008C6AE3" w:rsidP="00000733">
            <w:pPr>
              <w:suppressAutoHyphens/>
              <w:contextualSpacing/>
              <w:jc w:val="both"/>
              <w:rPr>
                <w:rFonts w:eastAsia="Calibri"/>
                <w:bCs/>
                <w:sz w:val="24"/>
                <w:lang w:val="uk-UA"/>
              </w:rPr>
            </w:pPr>
          </w:p>
        </w:tc>
      </w:tr>
      <w:tr w:rsidR="00EC7654" w:rsidRPr="00EC7654" w14:paraId="578820E4" w14:textId="77777777" w:rsidTr="00000733">
        <w:tc>
          <w:tcPr>
            <w:tcW w:w="9746" w:type="dxa"/>
          </w:tcPr>
          <w:p w14:paraId="28D391AB" w14:textId="77777777" w:rsidR="008C6AE3" w:rsidRPr="00EC7654" w:rsidRDefault="008C6AE3" w:rsidP="00000733">
            <w:pPr>
              <w:suppressAutoHyphens/>
              <w:contextualSpacing/>
              <w:jc w:val="both"/>
              <w:rPr>
                <w:rFonts w:eastAsia="Calibri"/>
                <w:bCs/>
                <w:sz w:val="24"/>
                <w:lang w:val="uk-UA"/>
              </w:rPr>
            </w:pPr>
          </w:p>
        </w:tc>
      </w:tr>
      <w:tr w:rsidR="00EC7654" w:rsidRPr="00EC7654" w14:paraId="0FC140E2" w14:textId="77777777" w:rsidTr="00000733">
        <w:tc>
          <w:tcPr>
            <w:tcW w:w="9746" w:type="dxa"/>
          </w:tcPr>
          <w:p w14:paraId="1C62A784" w14:textId="77777777" w:rsidR="008C6AE3" w:rsidRPr="00EC7654" w:rsidRDefault="008C6AE3" w:rsidP="00000733">
            <w:pPr>
              <w:suppressAutoHyphens/>
              <w:contextualSpacing/>
              <w:jc w:val="both"/>
              <w:rPr>
                <w:rFonts w:eastAsia="Calibri"/>
                <w:bCs/>
                <w:sz w:val="24"/>
                <w:lang w:val="uk-UA"/>
              </w:rPr>
            </w:pPr>
          </w:p>
        </w:tc>
      </w:tr>
      <w:tr w:rsidR="00EC7654" w:rsidRPr="00EC7654" w14:paraId="2F04F2A5" w14:textId="77777777" w:rsidTr="00000733">
        <w:tc>
          <w:tcPr>
            <w:tcW w:w="9746" w:type="dxa"/>
          </w:tcPr>
          <w:p w14:paraId="03E2CDFC" w14:textId="77777777" w:rsidR="008C6AE3" w:rsidRPr="00EC7654" w:rsidRDefault="008C6AE3" w:rsidP="00000733">
            <w:pPr>
              <w:suppressAutoHyphens/>
              <w:contextualSpacing/>
              <w:jc w:val="both"/>
              <w:rPr>
                <w:rFonts w:eastAsia="Calibri"/>
                <w:bCs/>
                <w:sz w:val="24"/>
                <w:lang w:val="uk-UA"/>
              </w:rPr>
            </w:pPr>
          </w:p>
        </w:tc>
      </w:tr>
      <w:tr w:rsidR="00EC7654" w:rsidRPr="00EC7654" w14:paraId="2C03E9C2" w14:textId="77777777" w:rsidTr="00000733">
        <w:tc>
          <w:tcPr>
            <w:tcW w:w="9746" w:type="dxa"/>
          </w:tcPr>
          <w:p w14:paraId="6BDD8353" w14:textId="77777777" w:rsidR="008C6AE3" w:rsidRPr="00EC7654" w:rsidRDefault="008C6AE3" w:rsidP="00000733">
            <w:pPr>
              <w:suppressAutoHyphens/>
              <w:contextualSpacing/>
              <w:jc w:val="both"/>
              <w:rPr>
                <w:rFonts w:eastAsia="Calibri"/>
                <w:bCs/>
                <w:sz w:val="24"/>
                <w:lang w:val="uk-UA"/>
              </w:rPr>
            </w:pPr>
          </w:p>
        </w:tc>
      </w:tr>
      <w:tr w:rsidR="00EC7654" w:rsidRPr="00EC7654" w14:paraId="7BAC1F82" w14:textId="77777777" w:rsidTr="00000733">
        <w:tc>
          <w:tcPr>
            <w:tcW w:w="9746" w:type="dxa"/>
          </w:tcPr>
          <w:p w14:paraId="2D2B92D1" w14:textId="77777777" w:rsidR="008C6AE3" w:rsidRPr="00EC7654" w:rsidRDefault="008C6AE3" w:rsidP="00000733">
            <w:pPr>
              <w:suppressAutoHyphens/>
              <w:contextualSpacing/>
              <w:jc w:val="both"/>
              <w:rPr>
                <w:rFonts w:eastAsia="Calibri"/>
                <w:bCs/>
                <w:sz w:val="24"/>
                <w:lang w:val="uk-UA"/>
              </w:rPr>
            </w:pPr>
          </w:p>
        </w:tc>
      </w:tr>
      <w:tr w:rsidR="00EC7654" w:rsidRPr="00EC7654" w14:paraId="15479E51" w14:textId="77777777" w:rsidTr="00000733">
        <w:tc>
          <w:tcPr>
            <w:tcW w:w="9746" w:type="dxa"/>
          </w:tcPr>
          <w:p w14:paraId="1541B84A" w14:textId="77777777" w:rsidR="008C6AE3" w:rsidRPr="00EC7654" w:rsidRDefault="008C6AE3" w:rsidP="00000733">
            <w:pPr>
              <w:suppressAutoHyphens/>
              <w:contextualSpacing/>
              <w:jc w:val="both"/>
              <w:rPr>
                <w:rFonts w:eastAsia="Calibri"/>
                <w:bCs/>
                <w:sz w:val="24"/>
                <w:lang w:val="uk-UA"/>
              </w:rPr>
            </w:pPr>
          </w:p>
        </w:tc>
      </w:tr>
      <w:tr w:rsidR="00EC7654" w:rsidRPr="00EC7654" w14:paraId="19BA9D04" w14:textId="77777777" w:rsidTr="00000733">
        <w:tc>
          <w:tcPr>
            <w:tcW w:w="9746" w:type="dxa"/>
          </w:tcPr>
          <w:p w14:paraId="77913C13" w14:textId="77777777" w:rsidR="008C6AE3" w:rsidRPr="00EC7654" w:rsidRDefault="008C6AE3" w:rsidP="00000733">
            <w:pPr>
              <w:suppressAutoHyphens/>
              <w:contextualSpacing/>
              <w:jc w:val="both"/>
              <w:rPr>
                <w:rFonts w:eastAsia="Calibri"/>
                <w:bCs/>
                <w:sz w:val="24"/>
                <w:lang w:val="uk-UA"/>
              </w:rPr>
            </w:pPr>
          </w:p>
        </w:tc>
      </w:tr>
      <w:tr w:rsidR="00EC7654" w:rsidRPr="00EC7654" w14:paraId="05B851C2" w14:textId="77777777" w:rsidTr="00000733">
        <w:tc>
          <w:tcPr>
            <w:tcW w:w="9746" w:type="dxa"/>
          </w:tcPr>
          <w:p w14:paraId="27265C86" w14:textId="77777777" w:rsidR="008C6AE3" w:rsidRPr="00EC7654" w:rsidRDefault="008C6AE3" w:rsidP="00000733">
            <w:pPr>
              <w:suppressAutoHyphens/>
              <w:contextualSpacing/>
              <w:jc w:val="both"/>
              <w:rPr>
                <w:rFonts w:eastAsia="Calibri"/>
                <w:bCs/>
                <w:sz w:val="24"/>
                <w:lang w:val="uk-UA"/>
              </w:rPr>
            </w:pPr>
          </w:p>
        </w:tc>
      </w:tr>
      <w:tr w:rsidR="00EC7654" w:rsidRPr="00EC7654" w14:paraId="2A746B18" w14:textId="77777777" w:rsidTr="00000733">
        <w:tc>
          <w:tcPr>
            <w:tcW w:w="9746" w:type="dxa"/>
          </w:tcPr>
          <w:p w14:paraId="0B25211F" w14:textId="77777777" w:rsidR="008C6AE3" w:rsidRPr="00EC7654" w:rsidRDefault="008C6AE3" w:rsidP="00000733">
            <w:pPr>
              <w:suppressAutoHyphens/>
              <w:contextualSpacing/>
              <w:jc w:val="both"/>
              <w:rPr>
                <w:rFonts w:eastAsia="Calibri"/>
                <w:bCs/>
                <w:sz w:val="24"/>
                <w:lang w:val="uk-UA"/>
              </w:rPr>
            </w:pPr>
          </w:p>
        </w:tc>
      </w:tr>
      <w:tr w:rsidR="00EC7654" w:rsidRPr="00EC7654" w14:paraId="7BDF4A1B" w14:textId="77777777" w:rsidTr="00000733">
        <w:tc>
          <w:tcPr>
            <w:tcW w:w="9746" w:type="dxa"/>
          </w:tcPr>
          <w:p w14:paraId="4F3D4079" w14:textId="77777777" w:rsidR="008C6AE3" w:rsidRPr="00EC7654" w:rsidRDefault="008C6AE3" w:rsidP="00000733">
            <w:pPr>
              <w:suppressAutoHyphens/>
              <w:contextualSpacing/>
              <w:jc w:val="both"/>
              <w:rPr>
                <w:rFonts w:eastAsia="Calibri"/>
                <w:bCs/>
                <w:sz w:val="24"/>
                <w:lang w:val="uk-UA"/>
              </w:rPr>
            </w:pPr>
          </w:p>
        </w:tc>
      </w:tr>
      <w:tr w:rsidR="00EC7654" w:rsidRPr="00EC7654" w14:paraId="46FD1D3D" w14:textId="77777777" w:rsidTr="00000733">
        <w:tc>
          <w:tcPr>
            <w:tcW w:w="9746" w:type="dxa"/>
          </w:tcPr>
          <w:p w14:paraId="402ADA15" w14:textId="77777777" w:rsidR="008C6AE3" w:rsidRPr="00EC7654" w:rsidRDefault="008C6AE3" w:rsidP="00000733">
            <w:pPr>
              <w:suppressAutoHyphens/>
              <w:contextualSpacing/>
              <w:jc w:val="both"/>
              <w:rPr>
                <w:rFonts w:eastAsia="Calibri"/>
                <w:bCs/>
                <w:sz w:val="24"/>
                <w:lang w:val="uk-UA"/>
              </w:rPr>
            </w:pPr>
          </w:p>
        </w:tc>
      </w:tr>
    </w:tbl>
    <w:p w14:paraId="77577D2E" w14:textId="77777777" w:rsidR="008C6AE3" w:rsidRPr="00EC7654" w:rsidRDefault="008C6AE3" w:rsidP="008C6AE3">
      <w:pPr>
        <w:rPr>
          <w:rFonts w:ascii="Arial" w:hAnsi="Arial" w:cs="Arial"/>
          <w:b/>
          <w:bCs/>
          <w:sz w:val="28"/>
          <w:szCs w:val="28"/>
        </w:rPr>
      </w:pPr>
      <w:r w:rsidRPr="00EC7654">
        <w:rPr>
          <w:rFonts w:ascii="Arial" w:hAnsi="Arial" w:cs="Arial"/>
          <w:b/>
          <w:bCs/>
          <w:sz w:val="28"/>
          <w:szCs w:val="28"/>
        </w:rPr>
        <w:br w:type="page"/>
      </w:r>
    </w:p>
    <w:p w14:paraId="726A4D9C" w14:textId="77777777" w:rsidR="008C6AE3" w:rsidRPr="00EC7654" w:rsidRDefault="008C6AE3" w:rsidP="008C6AE3">
      <w:pPr>
        <w:jc w:val="center"/>
        <w:rPr>
          <w:rFonts w:ascii="Arial" w:hAnsi="Arial" w:cs="Arial"/>
          <w:b/>
          <w:sz w:val="28"/>
          <w:szCs w:val="28"/>
        </w:rPr>
      </w:pPr>
      <w:r w:rsidRPr="00EC7654">
        <w:rPr>
          <w:rFonts w:ascii="Arial" w:hAnsi="Arial" w:cs="Arial"/>
          <w:b/>
          <w:bCs/>
          <w:sz w:val="28"/>
          <w:szCs w:val="28"/>
        </w:rPr>
        <w:lastRenderedPageBreak/>
        <w:t>страница для черновых записей/расчетов</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2150B3FC" w14:textId="77777777" w:rsidTr="005C1981">
        <w:trPr>
          <w:trHeight w:val="284"/>
        </w:trPr>
        <w:tc>
          <w:tcPr>
            <w:tcW w:w="9638" w:type="dxa"/>
            <w:tcBorders>
              <w:top w:val="single" w:sz="4" w:space="0" w:color="auto"/>
              <w:left w:val="nil"/>
              <w:bottom w:val="single" w:sz="4" w:space="0" w:color="auto"/>
              <w:right w:val="nil"/>
            </w:tcBorders>
          </w:tcPr>
          <w:p w14:paraId="73305C45" w14:textId="77777777" w:rsidR="008C6AE3" w:rsidRPr="00EC7654" w:rsidRDefault="008C6AE3" w:rsidP="008C6AE3">
            <w:pPr>
              <w:suppressAutoHyphens/>
              <w:contextualSpacing/>
              <w:jc w:val="both"/>
              <w:rPr>
                <w:rFonts w:eastAsia="Calibri"/>
                <w:bCs/>
                <w:sz w:val="24"/>
                <w:lang w:val="uk-UA"/>
              </w:rPr>
            </w:pPr>
          </w:p>
        </w:tc>
      </w:tr>
      <w:tr w:rsidR="00EC7654" w:rsidRPr="00EC7654" w14:paraId="47C94D3A" w14:textId="77777777" w:rsidTr="005C1981">
        <w:trPr>
          <w:trHeight w:val="284"/>
        </w:trPr>
        <w:tc>
          <w:tcPr>
            <w:tcW w:w="9638" w:type="dxa"/>
            <w:tcBorders>
              <w:top w:val="single" w:sz="4" w:space="0" w:color="auto"/>
              <w:left w:val="nil"/>
              <w:bottom w:val="single" w:sz="4" w:space="0" w:color="auto"/>
              <w:right w:val="nil"/>
            </w:tcBorders>
          </w:tcPr>
          <w:p w14:paraId="30159A32" w14:textId="77777777" w:rsidR="008C6AE3" w:rsidRPr="00EC7654" w:rsidRDefault="008C6AE3" w:rsidP="008C6AE3">
            <w:pPr>
              <w:suppressAutoHyphens/>
              <w:contextualSpacing/>
              <w:jc w:val="both"/>
              <w:rPr>
                <w:rFonts w:eastAsia="Calibri"/>
                <w:bCs/>
                <w:sz w:val="24"/>
                <w:lang w:val="uk-UA"/>
              </w:rPr>
            </w:pPr>
          </w:p>
        </w:tc>
      </w:tr>
      <w:tr w:rsidR="00EC7654" w:rsidRPr="00EC7654" w14:paraId="10152DF6" w14:textId="77777777" w:rsidTr="005C1981">
        <w:trPr>
          <w:trHeight w:val="284"/>
        </w:trPr>
        <w:tc>
          <w:tcPr>
            <w:tcW w:w="9638" w:type="dxa"/>
            <w:tcBorders>
              <w:top w:val="single" w:sz="4" w:space="0" w:color="auto"/>
              <w:left w:val="nil"/>
              <w:bottom w:val="single" w:sz="4" w:space="0" w:color="auto"/>
              <w:right w:val="nil"/>
            </w:tcBorders>
          </w:tcPr>
          <w:p w14:paraId="10A4747A" w14:textId="77777777" w:rsidR="008C6AE3" w:rsidRPr="00EC7654" w:rsidRDefault="008C6AE3" w:rsidP="008C6AE3">
            <w:pPr>
              <w:suppressAutoHyphens/>
              <w:contextualSpacing/>
              <w:jc w:val="both"/>
              <w:rPr>
                <w:rFonts w:eastAsia="Calibri"/>
                <w:bCs/>
                <w:sz w:val="24"/>
                <w:lang w:val="uk-UA"/>
              </w:rPr>
            </w:pPr>
          </w:p>
        </w:tc>
      </w:tr>
      <w:tr w:rsidR="00EC7654" w:rsidRPr="00EC7654" w14:paraId="2E144D62" w14:textId="77777777" w:rsidTr="005C1981">
        <w:trPr>
          <w:trHeight w:val="284"/>
        </w:trPr>
        <w:tc>
          <w:tcPr>
            <w:tcW w:w="9638" w:type="dxa"/>
            <w:tcBorders>
              <w:top w:val="single" w:sz="4" w:space="0" w:color="auto"/>
              <w:left w:val="nil"/>
              <w:bottom w:val="single" w:sz="4" w:space="0" w:color="auto"/>
              <w:right w:val="nil"/>
            </w:tcBorders>
          </w:tcPr>
          <w:p w14:paraId="1790EE57" w14:textId="77777777" w:rsidR="008C6AE3" w:rsidRPr="00EC7654" w:rsidRDefault="008C6AE3" w:rsidP="008C6AE3">
            <w:pPr>
              <w:suppressAutoHyphens/>
              <w:contextualSpacing/>
              <w:jc w:val="both"/>
              <w:rPr>
                <w:rFonts w:eastAsia="Calibri"/>
                <w:bCs/>
                <w:sz w:val="24"/>
                <w:lang w:val="uk-UA"/>
              </w:rPr>
            </w:pPr>
          </w:p>
        </w:tc>
      </w:tr>
      <w:tr w:rsidR="00EC7654" w:rsidRPr="00EC7654" w14:paraId="259D58FD" w14:textId="77777777" w:rsidTr="005C1981">
        <w:trPr>
          <w:trHeight w:val="284"/>
        </w:trPr>
        <w:tc>
          <w:tcPr>
            <w:tcW w:w="9638" w:type="dxa"/>
            <w:tcBorders>
              <w:top w:val="single" w:sz="4" w:space="0" w:color="auto"/>
              <w:left w:val="nil"/>
              <w:bottom w:val="single" w:sz="4" w:space="0" w:color="auto"/>
              <w:right w:val="nil"/>
            </w:tcBorders>
          </w:tcPr>
          <w:p w14:paraId="5BE970E8" w14:textId="77777777" w:rsidR="008C6AE3" w:rsidRPr="00EC7654" w:rsidRDefault="008C6AE3" w:rsidP="008C6AE3">
            <w:pPr>
              <w:suppressAutoHyphens/>
              <w:contextualSpacing/>
              <w:jc w:val="both"/>
              <w:rPr>
                <w:rFonts w:eastAsia="Calibri"/>
                <w:bCs/>
                <w:sz w:val="24"/>
                <w:lang w:val="uk-UA"/>
              </w:rPr>
            </w:pPr>
          </w:p>
        </w:tc>
      </w:tr>
      <w:tr w:rsidR="00EC7654" w:rsidRPr="00EC7654" w14:paraId="5B06C05C" w14:textId="77777777" w:rsidTr="005C1981">
        <w:trPr>
          <w:trHeight w:val="284"/>
        </w:trPr>
        <w:tc>
          <w:tcPr>
            <w:tcW w:w="9638" w:type="dxa"/>
            <w:tcBorders>
              <w:top w:val="single" w:sz="4" w:space="0" w:color="auto"/>
              <w:left w:val="nil"/>
              <w:bottom w:val="single" w:sz="4" w:space="0" w:color="auto"/>
              <w:right w:val="nil"/>
            </w:tcBorders>
          </w:tcPr>
          <w:p w14:paraId="206B9A2F" w14:textId="77777777" w:rsidR="008C6AE3" w:rsidRPr="00EC7654" w:rsidRDefault="008C6AE3" w:rsidP="008C6AE3">
            <w:pPr>
              <w:suppressAutoHyphens/>
              <w:contextualSpacing/>
              <w:jc w:val="both"/>
              <w:rPr>
                <w:rFonts w:eastAsia="Calibri"/>
                <w:bCs/>
                <w:sz w:val="24"/>
                <w:lang w:val="uk-UA"/>
              </w:rPr>
            </w:pPr>
          </w:p>
        </w:tc>
      </w:tr>
      <w:tr w:rsidR="00EC7654" w:rsidRPr="00EC7654" w14:paraId="1CA98B83" w14:textId="77777777" w:rsidTr="005C1981">
        <w:trPr>
          <w:trHeight w:val="284"/>
        </w:trPr>
        <w:tc>
          <w:tcPr>
            <w:tcW w:w="9638" w:type="dxa"/>
            <w:tcBorders>
              <w:top w:val="single" w:sz="4" w:space="0" w:color="auto"/>
              <w:left w:val="nil"/>
              <w:bottom w:val="single" w:sz="4" w:space="0" w:color="auto"/>
              <w:right w:val="nil"/>
            </w:tcBorders>
          </w:tcPr>
          <w:p w14:paraId="2D0E679C" w14:textId="77777777" w:rsidR="008C6AE3" w:rsidRPr="00EC7654" w:rsidRDefault="008C6AE3" w:rsidP="008C6AE3">
            <w:pPr>
              <w:suppressAutoHyphens/>
              <w:contextualSpacing/>
              <w:jc w:val="both"/>
              <w:rPr>
                <w:rFonts w:eastAsia="Calibri"/>
                <w:bCs/>
                <w:sz w:val="24"/>
                <w:lang w:val="uk-UA"/>
              </w:rPr>
            </w:pPr>
          </w:p>
        </w:tc>
      </w:tr>
      <w:tr w:rsidR="00EC7654" w:rsidRPr="00EC7654" w14:paraId="2884AFAC" w14:textId="77777777" w:rsidTr="005C1981">
        <w:trPr>
          <w:trHeight w:val="284"/>
        </w:trPr>
        <w:tc>
          <w:tcPr>
            <w:tcW w:w="9638" w:type="dxa"/>
            <w:tcBorders>
              <w:top w:val="single" w:sz="4" w:space="0" w:color="auto"/>
              <w:left w:val="nil"/>
              <w:bottom w:val="single" w:sz="4" w:space="0" w:color="auto"/>
              <w:right w:val="nil"/>
            </w:tcBorders>
          </w:tcPr>
          <w:p w14:paraId="2F59F124" w14:textId="77777777" w:rsidR="008C6AE3" w:rsidRPr="00EC7654" w:rsidRDefault="008C6AE3" w:rsidP="008C6AE3">
            <w:pPr>
              <w:suppressAutoHyphens/>
              <w:contextualSpacing/>
              <w:jc w:val="both"/>
              <w:rPr>
                <w:rFonts w:eastAsia="Calibri"/>
                <w:bCs/>
                <w:sz w:val="24"/>
                <w:lang w:val="uk-UA"/>
              </w:rPr>
            </w:pPr>
          </w:p>
        </w:tc>
      </w:tr>
      <w:tr w:rsidR="00EC7654" w:rsidRPr="00EC7654" w14:paraId="0648369C" w14:textId="77777777" w:rsidTr="005C1981">
        <w:trPr>
          <w:trHeight w:val="284"/>
        </w:trPr>
        <w:tc>
          <w:tcPr>
            <w:tcW w:w="9638" w:type="dxa"/>
            <w:tcBorders>
              <w:top w:val="single" w:sz="4" w:space="0" w:color="auto"/>
              <w:left w:val="nil"/>
              <w:bottom w:val="single" w:sz="4" w:space="0" w:color="auto"/>
              <w:right w:val="nil"/>
            </w:tcBorders>
          </w:tcPr>
          <w:p w14:paraId="055418CD" w14:textId="77777777" w:rsidR="008C6AE3" w:rsidRPr="00EC7654" w:rsidRDefault="008C6AE3" w:rsidP="008C6AE3">
            <w:pPr>
              <w:suppressAutoHyphens/>
              <w:contextualSpacing/>
              <w:jc w:val="both"/>
              <w:rPr>
                <w:rFonts w:eastAsia="Calibri"/>
                <w:bCs/>
                <w:sz w:val="24"/>
                <w:lang w:val="uk-UA"/>
              </w:rPr>
            </w:pPr>
          </w:p>
        </w:tc>
      </w:tr>
      <w:tr w:rsidR="00EC7654" w:rsidRPr="00EC7654" w14:paraId="5ACD2C71" w14:textId="77777777" w:rsidTr="005C1981">
        <w:trPr>
          <w:trHeight w:val="284"/>
        </w:trPr>
        <w:tc>
          <w:tcPr>
            <w:tcW w:w="9638" w:type="dxa"/>
            <w:tcBorders>
              <w:top w:val="single" w:sz="4" w:space="0" w:color="auto"/>
              <w:left w:val="nil"/>
              <w:bottom w:val="single" w:sz="4" w:space="0" w:color="auto"/>
              <w:right w:val="nil"/>
            </w:tcBorders>
          </w:tcPr>
          <w:p w14:paraId="1B63B2C0" w14:textId="77777777" w:rsidR="008C6AE3" w:rsidRPr="00EC7654" w:rsidRDefault="008C6AE3" w:rsidP="008C6AE3">
            <w:pPr>
              <w:suppressAutoHyphens/>
              <w:contextualSpacing/>
              <w:jc w:val="both"/>
              <w:rPr>
                <w:rFonts w:eastAsia="Calibri"/>
                <w:bCs/>
                <w:sz w:val="24"/>
                <w:lang w:val="uk-UA"/>
              </w:rPr>
            </w:pPr>
          </w:p>
        </w:tc>
      </w:tr>
      <w:tr w:rsidR="00EC7654" w:rsidRPr="00EC7654" w14:paraId="7A01E7F6" w14:textId="77777777" w:rsidTr="005C1981">
        <w:trPr>
          <w:trHeight w:val="284"/>
        </w:trPr>
        <w:tc>
          <w:tcPr>
            <w:tcW w:w="9638" w:type="dxa"/>
            <w:tcBorders>
              <w:top w:val="single" w:sz="4" w:space="0" w:color="auto"/>
              <w:left w:val="nil"/>
              <w:bottom w:val="single" w:sz="4" w:space="0" w:color="auto"/>
              <w:right w:val="nil"/>
            </w:tcBorders>
          </w:tcPr>
          <w:p w14:paraId="0C2EC9D7" w14:textId="77777777" w:rsidR="008C6AE3" w:rsidRPr="00EC7654" w:rsidRDefault="008C6AE3" w:rsidP="008C6AE3">
            <w:pPr>
              <w:suppressAutoHyphens/>
              <w:contextualSpacing/>
              <w:jc w:val="both"/>
              <w:rPr>
                <w:rFonts w:eastAsia="Calibri"/>
                <w:bCs/>
                <w:sz w:val="24"/>
                <w:lang w:val="uk-UA"/>
              </w:rPr>
            </w:pPr>
          </w:p>
        </w:tc>
      </w:tr>
      <w:tr w:rsidR="00EC7654" w:rsidRPr="00EC7654" w14:paraId="6E81E182" w14:textId="77777777" w:rsidTr="005C1981">
        <w:trPr>
          <w:trHeight w:val="284"/>
        </w:trPr>
        <w:tc>
          <w:tcPr>
            <w:tcW w:w="9638" w:type="dxa"/>
            <w:tcBorders>
              <w:top w:val="single" w:sz="4" w:space="0" w:color="auto"/>
              <w:left w:val="nil"/>
              <w:bottom w:val="single" w:sz="4" w:space="0" w:color="auto"/>
              <w:right w:val="nil"/>
            </w:tcBorders>
          </w:tcPr>
          <w:p w14:paraId="362CC4AD" w14:textId="77777777" w:rsidR="008C6AE3" w:rsidRPr="00EC7654" w:rsidRDefault="008C6AE3" w:rsidP="008C6AE3">
            <w:pPr>
              <w:suppressAutoHyphens/>
              <w:contextualSpacing/>
              <w:jc w:val="both"/>
              <w:rPr>
                <w:rFonts w:eastAsia="Calibri"/>
                <w:bCs/>
                <w:sz w:val="24"/>
                <w:lang w:val="uk-UA"/>
              </w:rPr>
            </w:pPr>
          </w:p>
        </w:tc>
      </w:tr>
      <w:tr w:rsidR="00EC7654" w:rsidRPr="00EC7654" w14:paraId="4CDB55F3" w14:textId="77777777" w:rsidTr="005C1981">
        <w:trPr>
          <w:trHeight w:val="284"/>
        </w:trPr>
        <w:tc>
          <w:tcPr>
            <w:tcW w:w="9638" w:type="dxa"/>
            <w:tcBorders>
              <w:top w:val="single" w:sz="4" w:space="0" w:color="auto"/>
              <w:left w:val="nil"/>
              <w:bottom w:val="single" w:sz="4" w:space="0" w:color="auto"/>
              <w:right w:val="nil"/>
            </w:tcBorders>
          </w:tcPr>
          <w:p w14:paraId="07B52F11" w14:textId="77777777" w:rsidR="008C6AE3" w:rsidRPr="00EC7654" w:rsidRDefault="008C6AE3" w:rsidP="008C6AE3">
            <w:pPr>
              <w:suppressAutoHyphens/>
              <w:contextualSpacing/>
              <w:jc w:val="both"/>
              <w:rPr>
                <w:rFonts w:eastAsia="Calibri"/>
                <w:bCs/>
                <w:sz w:val="24"/>
                <w:lang w:val="uk-UA"/>
              </w:rPr>
            </w:pPr>
          </w:p>
        </w:tc>
      </w:tr>
      <w:tr w:rsidR="00EC7654" w:rsidRPr="00EC7654" w14:paraId="7BC0F02E" w14:textId="77777777" w:rsidTr="005C1981">
        <w:trPr>
          <w:trHeight w:val="284"/>
        </w:trPr>
        <w:tc>
          <w:tcPr>
            <w:tcW w:w="9638" w:type="dxa"/>
            <w:tcBorders>
              <w:top w:val="single" w:sz="4" w:space="0" w:color="auto"/>
              <w:left w:val="nil"/>
              <w:bottom w:val="single" w:sz="4" w:space="0" w:color="auto"/>
              <w:right w:val="nil"/>
            </w:tcBorders>
          </w:tcPr>
          <w:p w14:paraId="157D1CA7" w14:textId="77777777" w:rsidR="008C6AE3" w:rsidRPr="00EC7654" w:rsidRDefault="008C6AE3" w:rsidP="008C6AE3">
            <w:pPr>
              <w:suppressAutoHyphens/>
              <w:contextualSpacing/>
              <w:jc w:val="both"/>
              <w:rPr>
                <w:rFonts w:eastAsia="Calibri"/>
                <w:bCs/>
                <w:sz w:val="24"/>
                <w:lang w:val="uk-UA"/>
              </w:rPr>
            </w:pPr>
          </w:p>
        </w:tc>
      </w:tr>
      <w:tr w:rsidR="00EC7654" w:rsidRPr="00EC7654" w14:paraId="11A8FE47" w14:textId="77777777" w:rsidTr="005C1981">
        <w:trPr>
          <w:trHeight w:val="284"/>
        </w:trPr>
        <w:tc>
          <w:tcPr>
            <w:tcW w:w="9638" w:type="dxa"/>
            <w:tcBorders>
              <w:top w:val="single" w:sz="4" w:space="0" w:color="auto"/>
              <w:left w:val="nil"/>
              <w:bottom w:val="single" w:sz="4" w:space="0" w:color="auto"/>
              <w:right w:val="nil"/>
            </w:tcBorders>
          </w:tcPr>
          <w:p w14:paraId="33CB19C9" w14:textId="77777777" w:rsidR="008C6AE3" w:rsidRPr="00EC7654" w:rsidRDefault="008C6AE3" w:rsidP="008C6AE3">
            <w:pPr>
              <w:suppressAutoHyphens/>
              <w:contextualSpacing/>
              <w:jc w:val="both"/>
              <w:rPr>
                <w:rFonts w:eastAsia="Calibri"/>
                <w:bCs/>
                <w:sz w:val="24"/>
                <w:lang w:val="uk-UA"/>
              </w:rPr>
            </w:pPr>
          </w:p>
        </w:tc>
      </w:tr>
      <w:tr w:rsidR="00EC7654" w:rsidRPr="00EC7654" w14:paraId="0CB9D15B" w14:textId="77777777" w:rsidTr="005C1981">
        <w:trPr>
          <w:trHeight w:val="284"/>
        </w:trPr>
        <w:tc>
          <w:tcPr>
            <w:tcW w:w="9638" w:type="dxa"/>
            <w:tcBorders>
              <w:top w:val="single" w:sz="4" w:space="0" w:color="auto"/>
              <w:left w:val="nil"/>
              <w:bottom w:val="single" w:sz="4" w:space="0" w:color="auto"/>
              <w:right w:val="nil"/>
            </w:tcBorders>
          </w:tcPr>
          <w:p w14:paraId="1B2F9D7F" w14:textId="77777777" w:rsidR="008C6AE3" w:rsidRPr="00EC7654" w:rsidRDefault="008C6AE3" w:rsidP="008C6AE3">
            <w:pPr>
              <w:suppressAutoHyphens/>
              <w:contextualSpacing/>
              <w:jc w:val="both"/>
              <w:rPr>
                <w:rFonts w:eastAsia="Calibri"/>
                <w:bCs/>
                <w:sz w:val="24"/>
                <w:lang w:val="uk-UA"/>
              </w:rPr>
            </w:pPr>
          </w:p>
        </w:tc>
      </w:tr>
      <w:tr w:rsidR="00EC7654" w:rsidRPr="00EC7654" w14:paraId="76BD268E" w14:textId="77777777" w:rsidTr="005C1981">
        <w:trPr>
          <w:trHeight w:val="284"/>
        </w:trPr>
        <w:tc>
          <w:tcPr>
            <w:tcW w:w="9638" w:type="dxa"/>
            <w:tcBorders>
              <w:top w:val="single" w:sz="4" w:space="0" w:color="auto"/>
              <w:left w:val="nil"/>
              <w:bottom w:val="single" w:sz="4" w:space="0" w:color="auto"/>
              <w:right w:val="nil"/>
            </w:tcBorders>
          </w:tcPr>
          <w:p w14:paraId="4FA136B9" w14:textId="77777777" w:rsidR="008C6AE3" w:rsidRPr="00EC7654" w:rsidRDefault="008C6AE3" w:rsidP="008C6AE3">
            <w:pPr>
              <w:suppressAutoHyphens/>
              <w:contextualSpacing/>
              <w:jc w:val="both"/>
              <w:rPr>
                <w:rFonts w:eastAsia="Calibri"/>
                <w:bCs/>
                <w:sz w:val="24"/>
                <w:lang w:val="uk-UA"/>
              </w:rPr>
            </w:pPr>
          </w:p>
        </w:tc>
      </w:tr>
      <w:tr w:rsidR="00EC7654" w:rsidRPr="00EC7654" w14:paraId="430802C1" w14:textId="77777777" w:rsidTr="005C1981">
        <w:trPr>
          <w:trHeight w:val="284"/>
        </w:trPr>
        <w:tc>
          <w:tcPr>
            <w:tcW w:w="9638" w:type="dxa"/>
            <w:tcBorders>
              <w:top w:val="single" w:sz="4" w:space="0" w:color="auto"/>
              <w:left w:val="nil"/>
              <w:bottom w:val="single" w:sz="4" w:space="0" w:color="auto"/>
              <w:right w:val="nil"/>
            </w:tcBorders>
          </w:tcPr>
          <w:p w14:paraId="517CFD23" w14:textId="77777777" w:rsidR="008C6AE3" w:rsidRPr="00EC7654" w:rsidRDefault="008C6AE3" w:rsidP="008C6AE3">
            <w:pPr>
              <w:suppressAutoHyphens/>
              <w:contextualSpacing/>
              <w:jc w:val="both"/>
              <w:rPr>
                <w:rFonts w:eastAsia="Calibri"/>
                <w:bCs/>
                <w:sz w:val="24"/>
                <w:lang w:val="uk-UA"/>
              </w:rPr>
            </w:pPr>
          </w:p>
        </w:tc>
      </w:tr>
      <w:tr w:rsidR="00EC7654" w:rsidRPr="00EC7654" w14:paraId="339C399E" w14:textId="77777777" w:rsidTr="005C1981">
        <w:trPr>
          <w:trHeight w:val="284"/>
        </w:trPr>
        <w:tc>
          <w:tcPr>
            <w:tcW w:w="9638" w:type="dxa"/>
            <w:tcBorders>
              <w:top w:val="single" w:sz="4" w:space="0" w:color="auto"/>
              <w:left w:val="nil"/>
              <w:bottom w:val="single" w:sz="4" w:space="0" w:color="auto"/>
              <w:right w:val="nil"/>
            </w:tcBorders>
          </w:tcPr>
          <w:p w14:paraId="255E7431" w14:textId="77777777" w:rsidR="008C6AE3" w:rsidRPr="00EC7654" w:rsidRDefault="008C6AE3" w:rsidP="008C6AE3">
            <w:pPr>
              <w:suppressAutoHyphens/>
              <w:contextualSpacing/>
              <w:jc w:val="both"/>
              <w:rPr>
                <w:rFonts w:eastAsia="Calibri"/>
                <w:bCs/>
                <w:sz w:val="24"/>
                <w:lang w:val="uk-UA"/>
              </w:rPr>
            </w:pPr>
          </w:p>
        </w:tc>
      </w:tr>
      <w:tr w:rsidR="00EC7654" w:rsidRPr="00EC7654" w14:paraId="454B2B88" w14:textId="77777777" w:rsidTr="005C1981">
        <w:trPr>
          <w:trHeight w:val="284"/>
        </w:trPr>
        <w:tc>
          <w:tcPr>
            <w:tcW w:w="9638" w:type="dxa"/>
            <w:tcBorders>
              <w:top w:val="single" w:sz="4" w:space="0" w:color="auto"/>
              <w:left w:val="nil"/>
              <w:bottom w:val="single" w:sz="4" w:space="0" w:color="auto"/>
              <w:right w:val="nil"/>
            </w:tcBorders>
          </w:tcPr>
          <w:p w14:paraId="0B5B369F" w14:textId="77777777" w:rsidR="008C6AE3" w:rsidRPr="00EC7654" w:rsidRDefault="008C6AE3" w:rsidP="008C6AE3">
            <w:pPr>
              <w:suppressAutoHyphens/>
              <w:contextualSpacing/>
              <w:jc w:val="both"/>
              <w:rPr>
                <w:rFonts w:eastAsia="Calibri"/>
                <w:bCs/>
                <w:sz w:val="24"/>
                <w:lang w:val="uk-UA"/>
              </w:rPr>
            </w:pPr>
          </w:p>
        </w:tc>
      </w:tr>
      <w:tr w:rsidR="00EC7654" w:rsidRPr="00EC7654" w14:paraId="60F09195" w14:textId="77777777" w:rsidTr="005C1981">
        <w:trPr>
          <w:trHeight w:val="284"/>
        </w:trPr>
        <w:tc>
          <w:tcPr>
            <w:tcW w:w="9638" w:type="dxa"/>
            <w:tcBorders>
              <w:top w:val="single" w:sz="4" w:space="0" w:color="auto"/>
              <w:left w:val="nil"/>
              <w:bottom w:val="single" w:sz="4" w:space="0" w:color="auto"/>
              <w:right w:val="nil"/>
            </w:tcBorders>
          </w:tcPr>
          <w:p w14:paraId="6FD1DBF7" w14:textId="77777777" w:rsidR="008C6AE3" w:rsidRPr="00EC7654" w:rsidRDefault="008C6AE3" w:rsidP="008C6AE3">
            <w:pPr>
              <w:suppressAutoHyphens/>
              <w:contextualSpacing/>
              <w:jc w:val="both"/>
              <w:rPr>
                <w:rFonts w:eastAsia="Calibri"/>
                <w:bCs/>
                <w:sz w:val="24"/>
                <w:lang w:val="uk-UA"/>
              </w:rPr>
            </w:pPr>
          </w:p>
        </w:tc>
      </w:tr>
      <w:tr w:rsidR="00EC7654" w:rsidRPr="00EC7654" w14:paraId="1992CB5E" w14:textId="77777777" w:rsidTr="005C1981">
        <w:trPr>
          <w:trHeight w:val="284"/>
        </w:trPr>
        <w:tc>
          <w:tcPr>
            <w:tcW w:w="9638" w:type="dxa"/>
            <w:tcBorders>
              <w:top w:val="single" w:sz="4" w:space="0" w:color="auto"/>
              <w:left w:val="nil"/>
              <w:bottom w:val="single" w:sz="4" w:space="0" w:color="auto"/>
              <w:right w:val="nil"/>
            </w:tcBorders>
          </w:tcPr>
          <w:p w14:paraId="080DEEE7" w14:textId="77777777" w:rsidR="008C6AE3" w:rsidRPr="00EC7654" w:rsidRDefault="008C6AE3" w:rsidP="008C6AE3">
            <w:pPr>
              <w:suppressAutoHyphens/>
              <w:contextualSpacing/>
              <w:jc w:val="both"/>
              <w:rPr>
                <w:rFonts w:eastAsia="Calibri"/>
                <w:bCs/>
                <w:sz w:val="24"/>
                <w:lang w:val="uk-UA"/>
              </w:rPr>
            </w:pPr>
          </w:p>
        </w:tc>
      </w:tr>
      <w:tr w:rsidR="00EC7654" w:rsidRPr="00EC7654" w14:paraId="59379861" w14:textId="77777777" w:rsidTr="005C1981">
        <w:trPr>
          <w:trHeight w:val="284"/>
        </w:trPr>
        <w:tc>
          <w:tcPr>
            <w:tcW w:w="9638" w:type="dxa"/>
            <w:tcBorders>
              <w:top w:val="single" w:sz="4" w:space="0" w:color="auto"/>
              <w:left w:val="nil"/>
              <w:bottom w:val="single" w:sz="4" w:space="0" w:color="auto"/>
              <w:right w:val="nil"/>
            </w:tcBorders>
          </w:tcPr>
          <w:p w14:paraId="2F909883" w14:textId="77777777" w:rsidR="008C6AE3" w:rsidRPr="00EC7654" w:rsidRDefault="008C6AE3" w:rsidP="008C6AE3">
            <w:pPr>
              <w:suppressAutoHyphens/>
              <w:contextualSpacing/>
              <w:jc w:val="both"/>
              <w:rPr>
                <w:rFonts w:eastAsia="Calibri"/>
                <w:bCs/>
                <w:sz w:val="24"/>
                <w:lang w:val="uk-UA"/>
              </w:rPr>
            </w:pPr>
          </w:p>
        </w:tc>
      </w:tr>
      <w:tr w:rsidR="00EC7654" w:rsidRPr="00EC7654" w14:paraId="05CF51B7" w14:textId="77777777" w:rsidTr="005C1981">
        <w:trPr>
          <w:trHeight w:val="284"/>
        </w:trPr>
        <w:tc>
          <w:tcPr>
            <w:tcW w:w="9638" w:type="dxa"/>
            <w:tcBorders>
              <w:top w:val="single" w:sz="4" w:space="0" w:color="auto"/>
              <w:left w:val="nil"/>
              <w:bottom w:val="single" w:sz="4" w:space="0" w:color="auto"/>
              <w:right w:val="nil"/>
            </w:tcBorders>
          </w:tcPr>
          <w:p w14:paraId="44DDA352" w14:textId="77777777" w:rsidR="008C6AE3" w:rsidRPr="00EC7654" w:rsidRDefault="008C6AE3" w:rsidP="008C6AE3">
            <w:pPr>
              <w:suppressAutoHyphens/>
              <w:contextualSpacing/>
              <w:jc w:val="both"/>
              <w:rPr>
                <w:rFonts w:eastAsia="Calibri"/>
                <w:bCs/>
                <w:sz w:val="24"/>
                <w:lang w:val="uk-UA"/>
              </w:rPr>
            </w:pPr>
          </w:p>
        </w:tc>
      </w:tr>
      <w:tr w:rsidR="00EC7654" w:rsidRPr="00EC7654" w14:paraId="7BEF594B" w14:textId="77777777" w:rsidTr="005C1981">
        <w:trPr>
          <w:trHeight w:val="284"/>
        </w:trPr>
        <w:tc>
          <w:tcPr>
            <w:tcW w:w="9638" w:type="dxa"/>
            <w:tcBorders>
              <w:top w:val="single" w:sz="4" w:space="0" w:color="auto"/>
              <w:left w:val="nil"/>
              <w:bottom w:val="single" w:sz="4" w:space="0" w:color="auto"/>
              <w:right w:val="nil"/>
            </w:tcBorders>
          </w:tcPr>
          <w:p w14:paraId="7D7E938C" w14:textId="77777777" w:rsidR="008C6AE3" w:rsidRPr="00EC7654" w:rsidRDefault="008C6AE3" w:rsidP="008C6AE3">
            <w:pPr>
              <w:suppressAutoHyphens/>
              <w:contextualSpacing/>
              <w:jc w:val="both"/>
              <w:rPr>
                <w:rFonts w:eastAsia="Calibri"/>
                <w:bCs/>
                <w:sz w:val="24"/>
                <w:lang w:val="uk-UA"/>
              </w:rPr>
            </w:pPr>
          </w:p>
        </w:tc>
      </w:tr>
      <w:tr w:rsidR="00EC7654" w:rsidRPr="00EC7654" w14:paraId="73F5B60B" w14:textId="77777777" w:rsidTr="005C1981">
        <w:trPr>
          <w:trHeight w:val="284"/>
        </w:trPr>
        <w:tc>
          <w:tcPr>
            <w:tcW w:w="9638" w:type="dxa"/>
            <w:tcBorders>
              <w:top w:val="single" w:sz="4" w:space="0" w:color="auto"/>
              <w:left w:val="nil"/>
              <w:bottom w:val="single" w:sz="4" w:space="0" w:color="auto"/>
              <w:right w:val="nil"/>
            </w:tcBorders>
          </w:tcPr>
          <w:p w14:paraId="284180C4" w14:textId="77777777" w:rsidR="008C6AE3" w:rsidRPr="00EC7654" w:rsidRDefault="008C6AE3" w:rsidP="008C6AE3">
            <w:pPr>
              <w:suppressAutoHyphens/>
              <w:contextualSpacing/>
              <w:jc w:val="both"/>
              <w:rPr>
                <w:rFonts w:eastAsia="Calibri"/>
                <w:bCs/>
                <w:sz w:val="24"/>
                <w:lang w:val="uk-UA"/>
              </w:rPr>
            </w:pPr>
          </w:p>
        </w:tc>
      </w:tr>
      <w:tr w:rsidR="00EC7654" w:rsidRPr="00EC7654" w14:paraId="56946A08" w14:textId="77777777" w:rsidTr="005C1981">
        <w:trPr>
          <w:trHeight w:val="284"/>
        </w:trPr>
        <w:tc>
          <w:tcPr>
            <w:tcW w:w="9638" w:type="dxa"/>
            <w:tcBorders>
              <w:top w:val="single" w:sz="4" w:space="0" w:color="auto"/>
              <w:left w:val="nil"/>
              <w:bottom w:val="single" w:sz="4" w:space="0" w:color="auto"/>
              <w:right w:val="nil"/>
            </w:tcBorders>
          </w:tcPr>
          <w:p w14:paraId="3455B1D8" w14:textId="77777777" w:rsidR="008C6AE3" w:rsidRPr="00EC7654" w:rsidRDefault="008C6AE3" w:rsidP="008C6AE3">
            <w:pPr>
              <w:suppressAutoHyphens/>
              <w:contextualSpacing/>
              <w:jc w:val="both"/>
              <w:rPr>
                <w:rFonts w:eastAsia="Calibri"/>
                <w:bCs/>
                <w:sz w:val="24"/>
                <w:lang w:val="uk-UA"/>
              </w:rPr>
            </w:pPr>
          </w:p>
        </w:tc>
      </w:tr>
      <w:tr w:rsidR="00EC7654" w:rsidRPr="00EC7654" w14:paraId="2BAEFAB4" w14:textId="77777777" w:rsidTr="005C1981">
        <w:trPr>
          <w:trHeight w:val="284"/>
        </w:trPr>
        <w:tc>
          <w:tcPr>
            <w:tcW w:w="9638" w:type="dxa"/>
            <w:tcBorders>
              <w:top w:val="single" w:sz="4" w:space="0" w:color="auto"/>
              <w:left w:val="nil"/>
              <w:bottom w:val="single" w:sz="4" w:space="0" w:color="auto"/>
              <w:right w:val="nil"/>
            </w:tcBorders>
          </w:tcPr>
          <w:p w14:paraId="16B4A873" w14:textId="77777777" w:rsidR="008C6AE3" w:rsidRPr="00EC7654" w:rsidRDefault="008C6AE3" w:rsidP="008C6AE3">
            <w:pPr>
              <w:suppressAutoHyphens/>
              <w:contextualSpacing/>
              <w:jc w:val="both"/>
              <w:rPr>
                <w:rFonts w:eastAsia="Calibri"/>
                <w:bCs/>
                <w:sz w:val="24"/>
                <w:lang w:val="uk-UA"/>
              </w:rPr>
            </w:pPr>
          </w:p>
        </w:tc>
      </w:tr>
      <w:tr w:rsidR="00EC7654" w:rsidRPr="00EC7654" w14:paraId="5DE5B2E1" w14:textId="77777777" w:rsidTr="005C1981">
        <w:trPr>
          <w:trHeight w:val="284"/>
        </w:trPr>
        <w:tc>
          <w:tcPr>
            <w:tcW w:w="9638" w:type="dxa"/>
            <w:tcBorders>
              <w:top w:val="single" w:sz="4" w:space="0" w:color="auto"/>
              <w:left w:val="nil"/>
              <w:bottom w:val="single" w:sz="4" w:space="0" w:color="auto"/>
              <w:right w:val="nil"/>
            </w:tcBorders>
          </w:tcPr>
          <w:p w14:paraId="72D48455" w14:textId="77777777" w:rsidR="008C6AE3" w:rsidRPr="00EC7654" w:rsidRDefault="008C6AE3" w:rsidP="008C6AE3">
            <w:pPr>
              <w:suppressAutoHyphens/>
              <w:contextualSpacing/>
              <w:jc w:val="both"/>
              <w:rPr>
                <w:rFonts w:eastAsia="Calibri"/>
                <w:bCs/>
                <w:sz w:val="24"/>
                <w:lang w:val="uk-UA"/>
              </w:rPr>
            </w:pPr>
          </w:p>
        </w:tc>
      </w:tr>
      <w:tr w:rsidR="00EC7654" w:rsidRPr="00EC7654" w14:paraId="0130E49D" w14:textId="77777777" w:rsidTr="005C1981">
        <w:trPr>
          <w:trHeight w:val="284"/>
        </w:trPr>
        <w:tc>
          <w:tcPr>
            <w:tcW w:w="9638" w:type="dxa"/>
            <w:tcBorders>
              <w:top w:val="single" w:sz="4" w:space="0" w:color="auto"/>
              <w:left w:val="nil"/>
              <w:bottom w:val="single" w:sz="4" w:space="0" w:color="auto"/>
              <w:right w:val="nil"/>
            </w:tcBorders>
          </w:tcPr>
          <w:p w14:paraId="500C4145" w14:textId="77777777" w:rsidR="008C6AE3" w:rsidRPr="00EC7654" w:rsidRDefault="008C6AE3" w:rsidP="008C6AE3">
            <w:pPr>
              <w:suppressAutoHyphens/>
              <w:contextualSpacing/>
              <w:jc w:val="both"/>
              <w:rPr>
                <w:rFonts w:eastAsia="Calibri"/>
                <w:bCs/>
                <w:sz w:val="24"/>
                <w:lang w:val="uk-UA"/>
              </w:rPr>
            </w:pPr>
          </w:p>
        </w:tc>
      </w:tr>
      <w:tr w:rsidR="00EC7654" w:rsidRPr="00EC7654" w14:paraId="7A99D4E6" w14:textId="77777777" w:rsidTr="005C1981">
        <w:trPr>
          <w:trHeight w:val="284"/>
        </w:trPr>
        <w:tc>
          <w:tcPr>
            <w:tcW w:w="9638" w:type="dxa"/>
            <w:tcBorders>
              <w:top w:val="single" w:sz="4" w:space="0" w:color="auto"/>
              <w:left w:val="nil"/>
              <w:bottom w:val="single" w:sz="4" w:space="0" w:color="auto"/>
              <w:right w:val="nil"/>
            </w:tcBorders>
          </w:tcPr>
          <w:p w14:paraId="4BBF07C4" w14:textId="77777777" w:rsidR="008C6AE3" w:rsidRPr="00EC7654" w:rsidRDefault="008C6AE3" w:rsidP="008C6AE3">
            <w:pPr>
              <w:suppressAutoHyphens/>
              <w:contextualSpacing/>
              <w:jc w:val="both"/>
              <w:rPr>
                <w:rFonts w:eastAsia="Calibri"/>
                <w:bCs/>
                <w:sz w:val="24"/>
                <w:lang w:val="uk-UA"/>
              </w:rPr>
            </w:pPr>
          </w:p>
        </w:tc>
      </w:tr>
      <w:tr w:rsidR="00EC7654" w:rsidRPr="00EC7654" w14:paraId="071B7620" w14:textId="77777777" w:rsidTr="005C1981">
        <w:trPr>
          <w:trHeight w:val="284"/>
        </w:trPr>
        <w:tc>
          <w:tcPr>
            <w:tcW w:w="9638" w:type="dxa"/>
            <w:tcBorders>
              <w:top w:val="single" w:sz="4" w:space="0" w:color="auto"/>
              <w:left w:val="nil"/>
              <w:bottom w:val="single" w:sz="4" w:space="0" w:color="auto"/>
              <w:right w:val="nil"/>
            </w:tcBorders>
          </w:tcPr>
          <w:p w14:paraId="7A897A08" w14:textId="77777777" w:rsidR="008C6AE3" w:rsidRPr="00EC7654" w:rsidRDefault="008C6AE3" w:rsidP="008C6AE3">
            <w:pPr>
              <w:suppressAutoHyphens/>
              <w:contextualSpacing/>
              <w:jc w:val="both"/>
              <w:rPr>
                <w:rFonts w:eastAsia="Calibri"/>
                <w:bCs/>
                <w:sz w:val="24"/>
                <w:lang w:val="uk-UA"/>
              </w:rPr>
            </w:pPr>
          </w:p>
        </w:tc>
      </w:tr>
      <w:tr w:rsidR="00EC7654" w:rsidRPr="00EC7654" w14:paraId="7099E198" w14:textId="77777777" w:rsidTr="005C1981">
        <w:trPr>
          <w:trHeight w:val="284"/>
        </w:trPr>
        <w:tc>
          <w:tcPr>
            <w:tcW w:w="9638" w:type="dxa"/>
            <w:tcBorders>
              <w:top w:val="single" w:sz="4" w:space="0" w:color="auto"/>
              <w:left w:val="nil"/>
              <w:bottom w:val="single" w:sz="4" w:space="0" w:color="auto"/>
              <w:right w:val="nil"/>
            </w:tcBorders>
          </w:tcPr>
          <w:p w14:paraId="438F6EC9" w14:textId="77777777" w:rsidR="008C6AE3" w:rsidRPr="00EC7654" w:rsidRDefault="008C6AE3" w:rsidP="008C6AE3">
            <w:pPr>
              <w:suppressAutoHyphens/>
              <w:contextualSpacing/>
              <w:jc w:val="both"/>
              <w:rPr>
                <w:rFonts w:eastAsia="Calibri"/>
                <w:bCs/>
                <w:sz w:val="24"/>
                <w:lang w:val="uk-UA"/>
              </w:rPr>
            </w:pPr>
          </w:p>
        </w:tc>
      </w:tr>
      <w:tr w:rsidR="00EC7654" w:rsidRPr="00EC7654" w14:paraId="277E4D0A" w14:textId="77777777" w:rsidTr="005C1981">
        <w:trPr>
          <w:trHeight w:val="284"/>
        </w:trPr>
        <w:tc>
          <w:tcPr>
            <w:tcW w:w="9638" w:type="dxa"/>
            <w:tcBorders>
              <w:top w:val="single" w:sz="4" w:space="0" w:color="auto"/>
              <w:left w:val="nil"/>
              <w:bottom w:val="single" w:sz="4" w:space="0" w:color="auto"/>
              <w:right w:val="nil"/>
            </w:tcBorders>
          </w:tcPr>
          <w:p w14:paraId="5A70767C" w14:textId="77777777" w:rsidR="008C6AE3" w:rsidRPr="00EC7654" w:rsidRDefault="008C6AE3" w:rsidP="008C6AE3">
            <w:pPr>
              <w:suppressAutoHyphens/>
              <w:contextualSpacing/>
              <w:jc w:val="both"/>
              <w:rPr>
                <w:rFonts w:eastAsia="Calibri"/>
                <w:bCs/>
                <w:sz w:val="24"/>
                <w:lang w:val="uk-UA"/>
              </w:rPr>
            </w:pPr>
          </w:p>
        </w:tc>
      </w:tr>
      <w:tr w:rsidR="00EC7654" w:rsidRPr="00EC7654" w14:paraId="3FAC55E3" w14:textId="77777777" w:rsidTr="005C1981">
        <w:trPr>
          <w:trHeight w:val="284"/>
        </w:trPr>
        <w:tc>
          <w:tcPr>
            <w:tcW w:w="9638" w:type="dxa"/>
            <w:tcBorders>
              <w:top w:val="single" w:sz="4" w:space="0" w:color="auto"/>
              <w:left w:val="nil"/>
              <w:bottom w:val="single" w:sz="4" w:space="0" w:color="auto"/>
              <w:right w:val="nil"/>
            </w:tcBorders>
          </w:tcPr>
          <w:p w14:paraId="335E31E1" w14:textId="77777777" w:rsidR="008C6AE3" w:rsidRPr="00EC7654" w:rsidRDefault="008C6AE3" w:rsidP="008C6AE3">
            <w:pPr>
              <w:suppressAutoHyphens/>
              <w:contextualSpacing/>
              <w:jc w:val="both"/>
              <w:rPr>
                <w:rFonts w:eastAsia="Calibri"/>
                <w:bCs/>
                <w:sz w:val="24"/>
                <w:lang w:val="uk-UA"/>
              </w:rPr>
            </w:pPr>
          </w:p>
        </w:tc>
      </w:tr>
      <w:tr w:rsidR="00EC7654" w:rsidRPr="00EC7654" w14:paraId="128217C3" w14:textId="77777777" w:rsidTr="005C1981">
        <w:trPr>
          <w:trHeight w:val="284"/>
        </w:trPr>
        <w:tc>
          <w:tcPr>
            <w:tcW w:w="9638" w:type="dxa"/>
            <w:tcBorders>
              <w:top w:val="single" w:sz="4" w:space="0" w:color="auto"/>
              <w:left w:val="nil"/>
              <w:bottom w:val="single" w:sz="4" w:space="0" w:color="auto"/>
              <w:right w:val="nil"/>
            </w:tcBorders>
          </w:tcPr>
          <w:p w14:paraId="5167B470" w14:textId="77777777" w:rsidR="008C6AE3" w:rsidRPr="00EC7654" w:rsidRDefault="008C6AE3" w:rsidP="008C6AE3">
            <w:pPr>
              <w:suppressAutoHyphens/>
              <w:contextualSpacing/>
              <w:jc w:val="both"/>
              <w:rPr>
                <w:rFonts w:eastAsia="Calibri"/>
                <w:bCs/>
                <w:sz w:val="24"/>
                <w:lang w:val="uk-UA"/>
              </w:rPr>
            </w:pPr>
          </w:p>
        </w:tc>
      </w:tr>
      <w:tr w:rsidR="00EC7654" w:rsidRPr="00EC7654" w14:paraId="71B97AB8" w14:textId="77777777" w:rsidTr="005C1981">
        <w:trPr>
          <w:trHeight w:val="284"/>
        </w:trPr>
        <w:tc>
          <w:tcPr>
            <w:tcW w:w="9638" w:type="dxa"/>
            <w:tcBorders>
              <w:top w:val="single" w:sz="4" w:space="0" w:color="auto"/>
              <w:left w:val="nil"/>
              <w:bottom w:val="single" w:sz="4" w:space="0" w:color="auto"/>
              <w:right w:val="nil"/>
            </w:tcBorders>
          </w:tcPr>
          <w:p w14:paraId="23D65CF9" w14:textId="77777777" w:rsidR="008C6AE3" w:rsidRPr="00EC7654" w:rsidRDefault="008C6AE3" w:rsidP="008C6AE3">
            <w:pPr>
              <w:suppressAutoHyphens/>
              <w:contextualSpacing/>
              <w:jc w:val="both"/>
              <w:rPr>
                <w:rFonts w:eastAsia="Calibri"/>
                <w:bCs/>
                <w:sz w:val="24"/>
                <w:lang w:val="uk-UA"/>
              </w:rPr>
            </w:pPr>
          </w:p>
        </w:tc>
      </w:tr>
    </w:tbl>
    <w:p w14:paraId="4612C617" w14:textId="77777777" w:rsidR="008C6AE3" w:rsidRPr="00EC7654" w:rsidRDefault="008C6AE3" w:rsidP="008C6AE3">
      <w:pPr>
        <w:rPr>
          <w:lang w:eastAsia="ar-SA"/>
        </w:rPr>
      </w:pPr>
      <w:r w:rsidRPr="00EC7654">
        <w:rPr>
          <w:lang w:eastAsia="ar-SA"/>
        </w:rPr>
        <w:br w:type="page"/>
      </w:r>
    </w:p>
    <w:p w14:paraId="064BFD30" w14:textId="77777777" w:rsidR="008C6AE3" w:rsidRPr="00EC7654" w:rsidRDefault="008C6AE3" w:rsidP="008C6AE3">
      <w:pPr>
        <w:jc w:val="center"/>
        <w:rPr>
          <w:rFonts w:ascii="Arial" w:hAnsi="Arial" w:cs="Arial"/>
          <w:b/>
          <w:sz w:val="28"/>
          <w:szCs w:val="28"/>
        </w:rPr>
      </w:pPr>
      <w:r w:rsidRPr="00EC7654">
        <w:rPr>
          <w:rFonts w:ascii="Arial" w:hAnsi="Arial" w:cs="Arial"/>
          <w:b/>
          <w:bCs/>
          <w:sz w:val="28"/>
          <w:szCs w:val="28"/>
        </w:rPr>
        <w:lastRenderedPageBreak/>
        <w:t>страница для черновых записей/расчетов</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36973170" w14:textId="77777777" w:rsidTr="00000733">
        <w:trPr>
          <w:trHeight w:val="284"/>
        </w:trPr>
        <w:tc>
          <w:tcPr>
            <w:tcW w:w="9846" w:type="dxa"/>
            <w:tcBorders>
              <w:top w:val="single" w:sz="4" w:space="0" w:color="auto"/>
              <w:left w:val="nil"/>
              <w:bottom w:val="single" w:sz="4" w:space="0" w:color="auto"/>
              <w:right w:val="nil"/>
            </w:tcBorders>
          </w:tcPr>
          <w:p w14:paraId="2C3CE12C" w14:textId="77777777" w:rsidR="008C6AE3" w:rsidRPr="00EC7654" w:rsidRDefault="008C6AE3" w:rsidP="008C6AE3">
            <w:pPr>
              <w:suppressAutoHyphens/>
              <w:contextualSpacing/>
              <w:jc w:val="both"/>
              <w:rPr>
                <w:rFonts w:eastAsia="Calibri"/>
                <w:bCs/>
                <w:sz w:val="24"/>
                <w:lang w:val="uk-UA"/>
              </w:rPr>
            </w:pPr>
          </w:p>
        </w:tc>
      </w:tr>
      <w:tr w:rsidR="00EC7654" w:rsidRPr="00EC7654" w14:paraId="645F206C" w14:textId="77777777" w:rsidTr="00000733">
        <w:trPr>
          <w:trHeight w:val="284"/>
        </w:trPr>
        <w:tc>
          <w:tcPr>
            <w:tcW w:w="9846" w:type="dxa"/>
            <w:tcBorders>
              <w:top w:val="single" w:sz="4" w:space="0" w:color="auto"/>
              <w:left w:val="nil"/>
              <w:bottom w:val="single" w:sz="4" w:space="0" w:color="auto"/>
              <w:right w:val="nil"/>
            </w:tcBorders>
          </w:tcPr>
          <w:p w14:paraId="615065D2" w14:textId="77777777" w:rsidR="008C6AE3" w:rsidRPr="00EC7654" w:rsidRDefault="008C6AE3" w:rsidP="008C6AE3">
            <w:pPr>
              <w:suppressAutoHyphens/>
              <w:contextualSpacing/>
              <w:jc w:val="both"/>
              <w:rPr>
                <w:rFonts w:eastAsia="Calibri"/>
                <w:bCs/>
                <w:sz w:val="24"/>
                <w:lang w:val="uk-UA"/>
              </w:rPr>
            </w:pPr>
          </w:p>
        </w:tc>
      </w:tr>
      <w:tr w:rsidR="00EC7654" w:rsidRPr="00EC7654" w14:paraId="31E81A09" w14:textId="77777777" w:rsidTr="00000733">
        <w:trPr>
          <w:trHeight w:val="284"/>
        </w:trPr>
        <w:tc>
          <w:tcPr>
            <w:tcW w:w="9846" w:type="dxa"/>
            <w:tcBorders>
              <w:top w:val="single" w:sz="4" w:space="0" w:color="auto"/>
              <w:left w:val="nil"/>
              <w:bottom w:val="single" w:sz="4" w:space="0" w:color="auto"/>
              <w:right w:val="nil"/>
            </w:tcBorders>
          </w:tcPr>
          <w:p w14:paraId="306BC818" w14:textId="77777777" w:rsidR="008C6AE3" w:rsidRPr="00EC7654" w:rsidRDefault="008C6AE3" w:rsidP="008C6AE3">
            <w:pPr>
              <w:suppressAutoHyphens/>
              <w:contextualSpacing/>
              <w:jc w:val="both"/>
              <w:rPr>
                <w:rFonts w:eastAsia="Calibri"/>
                <w:bCs/>
                <w:sz w:val="24"/>
                <w:lang w:val="uk-UA"/>
              </w:rPr>
            </w:pPr>
          </w:p>
        </w:tc>
      </w:tr>
      <w:tr w:rsidR="00EC7654" w:rsidRPr="00EC7654" w14:paraId="787114EA" w14:textId="77777777" w:rsidTr="00000733">
        <w:trPr>
          <w:trHeight w:val="284"/>
        </w:trPr>
        <w:tc>
          <w:tcPr>
            <w:tcW w:w="9846" w:type="dxa"/>
            <w:tcBorders>
              <w:top w:val="single" w:sz="4" w:space="0" w:color="auto"/>
              <w:left w:val="nil"/>
              <w:bottom w:val="single" w:sz="4" w:space="0" w:color="auto"/>
              <w:right w:val="nil"/>
            </w:tcBorders>
          </w:tcPr>
          <w:p w14:paraId="303B9287" w14:textId="77777777" w:rsidR="008C6AE3" w:rsidRPr="00EC7654" w:rsidRDefault="008C6AE3" w:rsidP="008C6AE3">
            <w:pPr>
              <w:suppressAutoHyphens/>
              <w:contextualSpacing/>
              <w:jc w:val="both"/>
              <w:rPr>
                <w:rFonts w:eastAsia="Calibri"/>
                <w:bCs/>
                <w:sz w:val="24"/>
                <w:lang w:val="uk-UA"/>
              </w:rPr>
            </w:pPr>
          </w:p>
        </w:tc>
      </w:tr>
      <w:tr w:rsidR="00EC7654" w:rsidRPr="00EC7654" w14:paraId="147BA2F0" w14:textId="77777777" w:rsidTr="00000733">
        <w:trPr>
          <w:trHeight w:val="284"/>
        </w:trPr>
        <w:tc>
          <w:tcPr>
            <w:tcW w:w="9846" w:type="dxa"/>
            <w:tcBorders>
              <w:top w:val="single" w:sz="4" w:space="0" w:color="auto"/>
              <w:left w:val="nil"/>
              <w:bottom w:val="single" w:sz="4" w:space="0" w:color="auto"/>
              <w:right w:val="nil"/>
            </w:tcBorders>
          </w:tcPr>
          <w:p w14:paraId="253C46FA" w14:textId="77777777" w:rsidR="008C6AE3" w:rsidRPr="00EC7654" w:rsidRDefault="008C6AE3" w:rsidP="008C6AE3">
            <w:pPr>
              <w:suppressAutoHyphens/>
              <w:contextualSpacing/>
              <w:jc w:val="both"/>
              <w:rPr>
                <w:rFonts w:eastAsia="Calibri"/>
                <w:bCs/>
                <w:sz w:val="24"/>
                <w:lang w:val="uk-UA"/>
              </w:rPr>
            </w:pPr>
          </w:p>
        </w:tc>
      </w:tr>
      <w:tr w:rsidR="00EC7654" w:rsidRPr="00EC7654" w14:paraId="7211F904" w14:textId="77777777" w:rsidTr="00000733">
        <w:trPr>
          <w:trHeight w:val="284"/>
        </w:trPr>
        <w:tc>
          <w:tcPr>
            <w:tcW w:w="9846" w:type="dxa"/>
            <w:tcBorders>
              <w:top w:val="single" w:sz="4" w:space="0" w:color="auto"/>
              <w:left w:val="nil"/>
              <w:bottom w:val="single" w:sz="4" w:space="0" w:color="auto"/>
              <w:right w:val="nil"/>
            </w:tcBorders>
          </w:tcPr>
          <w:p w14:paraId="66269AEA" w14:textId="77777777" w:rsidR="008C6AE3" w:rsidRPr="00EC7654" w:rsidRDefault="008C6AE3" w:rsidP="008C6AE3">
            <w:pPr>
              <w:suppressAutoHyphens/>
              <w:contextualSpacing/>
              <w:jc w:val="both"/>
              <w:rPr>
                <w:rFonts w:eastAsia="Calibri"/>
                <w:bCs/>
                <w:sz w:val="24"/>
                <w:lang w:val="uk-UA"/>
              </w:rPr>
            </w:pPr>
          </w:p>
        </w:tc>
      </w:tr>
      <w:tr w:rsidR="00EC7654" w:rsidRPr="00EC7654" w14:paraId="1039AF4C" w14:textId="77777777" w:rsidTr="00000733">
        <w:trPr>
          <w:trHeight w:val="284"/>
        </w:trPr>
        <w:tc>
          <w:tcPr>
            <w:tcW w:w="9846" w:type="dxa"/>
            <w:tcBorders>
              <w:top w:val="single" w:sz="4" w:space="0" w:color="auto"/>
              <w:left w:val="nil"/>
              <w:bottom w:val="single" w:sz="4" w:space="0" w:color="auto"/>
              <w:right w:val="nil"/>
            </w:tcBorders>
          </w:tcPr>
          <w:p w14:paraId="368B11E1" w14:textId="77777777" w:rsidR="008C6AE3" w:rsidRPr="00EC7654" w:rsidRDefault="008C6AE3" w:rsidP="008C6AE3">
            <w:pPr>
              <w:suppressAutoHyphens/>
              <w:contextualSpacing/>
              <w:jc w:val="both"/>
              <w:rPr>
                <w:rFonts w:eastAsia="Calibri"/>
                <w:bCs/>
                <w:sz w:val="24"/>
                <w:lang w:val="uk-UA"/>
              </w:rPr>
            </w:pPr>
          </w:p>
        </w:tc>
      </w:tr>
      <w:tr w:rsidR="00EC7654" w:rsidRPr="00EC7654" w14:paraId="692E1161" w14:textId="77777777" w:rsidTr="00000733">
        <w:trPr>
          <w:trHeight w:val="284"/>
        </w:trPr>
        <w:tc>
          <w:tcPr>
            <w:tcW w:w="9846" w:type="dxa"/>
            <w:tcBorders>
              <w:top w:val="single" w:sz="4" w:space="0" w:color="auto"/>
              <w:left w:val="nil"/>
              <w:bottom w:val="single" w:sz="4" w:space="0" w:color="auto"/>
              <w:right w:val="nil"/>
            </w:tcBorders>
          </w:tcPr>
          <w:p w14:paraId="10069FD3" w14:textId="77777777" w:rsidR="008C6AE3" w:rsidRPr="00EC7654" w:rsidRDefault="008C6AE3" w:rsidP="008C6AE3">
            <w:pPr>
              <w:suppressAutoHyphens/>
              <w:contextualSpacing/>
              <w:jc w:val="both"/>
              <w:rPr>
                <w:rFonts w:eastAsia="Calibri"/>
                <w:bCs/>
                <w:sz w:val="24"/>
                <w:lang w:val="uk-UA"/>
              </w:rPr>
            </w:pPr>
          </w:p>
        </w:tc>
      </w:tr>
      <w:tr w:rsidR="00EC7654" w:rsidRPr="00EC7654" w14:paraId="4F7AD240" w14:textId="77777777" w:rsidTr="00000733">
        <w:trPr>
          <w:trHeight w:val="284"/>
        </w:trPr>
        <w:tc>
          <w:tcPr>
            <w:tcW w:w="9846" w:type="dxa"/>
            <w:tcBorders>
              <w:top w:val="single" w:sz="4" w:space="0" w:color="auto"/>
              <w:left w:val="nil"/>
              <w:bottom w:val="single" w:sz="4" w:space="0" w:color="auto"/>
              <w:right w:val="nil"/>
            </w:tcBorders>
          </w:tcPr>
          <w:p w14:paraId="275DAB21" w14:textId="77777777" w:rsidR="008C6AE3" w:rsidRPr="00EC7654" w:rsidRDefault="008C6AE3" w:rsidP="008C6AE3">
            <w:pPr>
              <w:suppressAutoHyphens/>
              <w:contextualSpacing/>
              <w:jc w:val="both"/>
              <w:rPr>
                <w:rFonts w:eastAsia="Calibri"/>
                <w:bCs/>
                <w:sz w:val="24"/>
                <w:lang w:val="uk-UA"/>
              </w:rPr>
            </w:pPr>
          </w:p>
        </w:tc>
      </w:tr>
      <w:tr w:rsidR="00EC7654" w:rsidRPr="00EC7654" w14:paraId="0AA9C531" w14:textId="77777777" w:rsidTr="00000733">
        <w:trPr>
          <w:trHeight w:val="284"/>
        </w:trPr>
        <w:tc>
          <w:tcPr>
            <w:tcW w:w="9846" w:type="dxa"/>
            <w:tcBorders>
              <w:top w:val="single" w:sz="4" w:space="0" w:color="auto"/>
              <w:left w:val="nil"/>
              <w:bottom w:val="single" w:sz="4" w:space="0" w:color="auto"/>
              <w:right w:val="nil"/>
            </w:tcBorders>
          </w:tcPr>
          <w:p w14:paraId="35E0C31B" w14:textId="77777777" w:rsidR="008C6AE3" w:rsidRPr="00EC7654" w:rsidRDefault="008C6AE3" w:rsidP="008C6AE3">
            <w:pPr>
              <w:suppressAutoHyphens/>
              <w:contextualSpacing/>
              <w:jc w:val="both"/>
              <w:rPr>
                <w:rFonts w:eastAsia="Calibri"/>
                <w:bCs/>
                <w:sz w:val="24"/>
                <w:lang w:val="uk-UA"/>
              </w:rPr>
            </w:pPr>
          </w:p>
        </w:tc>
      </w:tr>
      <w:tr w:rsidR="00EC7654" w:rsidRPr="00EC7654" w14:paraId="1E9560BF" w14:textId="77777777" w:rsidTr="00000733">
        <w:trPr>
          <w:trHeight w:val="284"/>
        </w:trPr>
        <w:tc>
          <w:tcPr>
            <w:tcW w:w="9846" w:type="dxa"/>
            <w:tcBorders>
              <w:top w:val="single" w:sz="4" w:space="0" w:color="auto"/>
              <w:left w:val="nil"/>
              <w:bottom w:val="single" w:sz="4" w:space="0" w:color="auto"/>
              <w:right w:val="nil"/>
            </w:tcBorders>
          </w:tcPr>
          <w:p w14:paraId="2DFEAF3C" w14:textId="77777777" w:rsidR="008C6AE3" w:rsidRPr="00EC7654" w:rsidRDefault="008C6AE3" w:rsidP="008C6AE3">
            <w:pPr>
              <w:suppressAutoHyphens/>
              <w:contextualSpacing/>
              <w:jc w:val="both"/>
              <w:rPr>
                <w:rFonts w:eastAsia="Calibri"/>
                <w:bCs/>
                <w:sz w:val="24"/>
                <w:lang w:val="uk-UA"/>
              </w:rPr>
            </w:pPr>
          </w:p>
        </w:tc>
      </w:tr>
      <w:tr w:rsidR="00EC7654" w:rsidRPr="00EC7654" w14:paraId="0B2E044A" w14:textId="77777777" w:rsidTr="00000733">
        <w:trPr>
          <w:trHeight w:val="284"/>
        </w:trPr>
        <w:tc>
          <w:tcPr>
            <w:tcW w:w="9846" w:type="dxa"/>
            <w:tcBorders>
              <w:top w:val="single" w:sz="4" w:space="0" w:color="auto"/>
              <w:left w:val="nil"/>
              <w:bottom w:val="single" w:sz="4" w:space="0" w:color="auto"/>
              <w:right w:val="nil"/>
            </w:tcBorders>
          </w:tcPr>
          <w:p w14:paraId="63AD51F5" w14:textId="77777777" w:rsidR="008C6AE3" w:rsidRPr="00EC7654" w:rsidRDefault="008C6AE3" w:rsidP="008C6AE3">
            <w:pPr>
              <w:suppressAutoHyphens/>
              <w:contextualSpacing/>
              <w:jc w:val="both"/>
              <w:rPr>
                <w:rFonts w:eastAsia="Calibri"/>
                <w:bCs/>
                <w:sz w:val="24"/>
                <w:lang w:val="uk-UA"/>
              </w:rPr>
            </w:pPr>
          </w:p>
        </w:tc>
      </w:tr>
      <w:tr w:rsidR="00EC7654" w:rsidRPr="00EC7654" w14:paraId="3928E611" w14:textId="77777777" w:rsidTr="00000733">
        <w:trPr>
          <w:trHeight w:val="284"/>
        </w:trPr>
        <w:tc>
          <w:tcPr>
            <w:tcW w:w="9846" w:type="dxa"/>
            <w:tcBorders>
              <w:top w:val="single" w:sz="4" w:space="0" w:color="auto"/>
              <w:left w:val="nil"/>
              <w:bottom w:val="single" w:sz="4" w:space="0" w:color="auto"/>
              <w:right w:val="nil"/>
            </w:tcBorders>
          </w:tcPr>
          <w:p w14:paraId="7F674E04" w14:textId="77777777" w:rsidR="008C6AE3" w:rsidRPr="00EC7654" w:rsidRDefault="008C6AE3" w:rsidP="008C6AE3">
            <w:pPr>
              <w:suppressAutoHyphens/>
              <w:contextualSpacing/>
              <w:jc w:val="both"/>
              <w:rPr>
                <w:rFonts w:eastAsia="Calibri"/>
                <w:bCs/>
                <w:sz w:val="24"/>
                <w:lang w:val="uk-UA"/>
              </w:rPr>
            </w:pPr>
          </w:p>
        </w:tc>
      </w:tr>
      <w:tr w:rsidR="00EC7654" w:rsidRPr="00EC7654" w14:paraId="630DADA5" w14:textId="77777777" w:rsidTr="00000733">
        <w:trPr>
          <w:trHeight w:val="284"/>
        </w:trPr>
        <w:tc>
          <w:tcPr>
            <w:tcW w:w="9846" w:type="dxa"/>
            <w:tcBorders>
              <w:top w:val="single" w:sz="4" w:space="0" w:color="auto"/>
              <w:left w:val="nil"/>
              <w:bottom w:val="single" w:sz="4" w:space="0" w:color="auto"/>
              <w:right w:val="nil"/>
            </w:tcBorders>
          </w:tcPr>
          <w:p w14:paraId="710EE254" w14:textId="77777777" w:rsidR="008C6AE3" w:rsidRPr="00EC7654" w:rsidRDefault="008C6AE3" w:rsidP="008C6AE3">
            <w:pPr>
              <w:suppressAutoHyphens/>
              <w:contextualSpacing/>
              <w:jc w:val="both"/>
              <w:rPr>
                <w:rFonts w:eastAsia="Calibri"/>
                <w:bCs/>
                <w:sz w:val="24"/>
                <w:lang w:val="uk-UA"/>
              </w:rPr>
            </w:pPr>
          </w:p>
        </w:tc>
      </w:tr>
      <w:tr w:rsidR="00EC7654" w:rsidRPr="00EC7654" w14:paraId="7F12EF90" w14:textId="77777777" w:rsidTr="00000733">
        <w:trPr>
          <w:trHeight w:val="284"/>
        </w:trPr>
        <w:tc>
          <w:tcPr>
            <w:tcW w:w="9846" w:type="dxa"/>
            <w:tcBorders>
              <w:top w:val="single" w:sz="4" w:space="0" w:color="auto"/>
              <w:left w:val="nil"/>
              <w:bottom w:val="single" w:sz="4" w:space="0" w:color="auto"/>
              <w:right w:val="nil"/>
            </w:tcBorders>
          </w:tcPr>
          <w:p w14:paraId="1ECB79F8" w14:textId="77777777" w:rsidR="008C6AE3" w:rsidRPr="00EC7654" w:rsidRDefault="008C6AE3" w:rsidP="008C6AE3">
            <w:pPr>
              <w:suppressAutoHyphens/>
              <w:contextualSpacing/>
              <w:jc w:val="both"/>
              <w:rPr>
                <w:rFonts w:eastAsia="Calibri"/>
                <w:bCs/>
                <w:sz w:val="24"/>
                <w:lang w:val="uk-UA"/>
              </w:rPr>
            </w:pPr>
          </w:p>
        </w:tc>
      </w:tr>
      <w:tr w:rsidR="00EC7654" w:rsidRPr="00EC7654" w14:paraId="2A71BF45" w14:textId="77777777" w:rsidTr="00000733">
        <w:trPr>
          <w:trHeight w:val="284"/>
        </w:trPr>
        <w:tc>
          <w:tcPr>
            <w:tcW w:w="9846" w:type="dxa"/>
            <w:tcBorders>
              <w:top w:val="single" w:sz="4" w:space="0" w:color="auto"/>
              <w:left w:val="nil"/>
              <w:bottom w:val="single" w:sz="4" w:space="0" w:color="auto"/>
              <w:right w:val="nil"/>
            </w:tcBorders>
          </w:tcPr>
          <w:p w14:paraId="147D6AAA" w14:textId="77777777" w:rsidR="008C6AE3" w:rsidRPr="00EC7654" w:rsidRDefault="008C6AE3" w:rsidP="008C6AE3">
            <w:pPr>
              <w:suppressAutoHyphens/>
              <w:contextualSpacing/>
              <w:jc w:val="both"/>
              <w:rPr>
                <w:rFonts w:eastAsia="Calibri"/>
                <w:bCs/>
                <w:sz w:val="24"/>
                <w:lang w:val="uk-UA"/>
              </w:rPr>
            </w:pPr>
          </w:p>
        </w:tc>
      </w:tr>
      <w:tr w:rsidR="00EC7654" w:rsidRPr="00EC7654" w14:paraId="3016F396" w14:textId="77777777" w:rsidTr="00000733">
        <w:trPr>
          <w:trHeight w:val="284"/>
        </w:trPr>
        <w:tc>
          <w:tcPr>
            <w:tcW w:w="9846" w:type="dxa"/>
            <w:tcBorders>
              <w:top w:val="single" w:sz="4" w:space="0" w:color="auto"/>
              <w:left w:val="nil"/>
              <w:bottom w:val="single" w:sz="4" w:space="0" w:color="auto"/>
              <w:right w:val="nil"/>
            </w:tcBorders>
          </w:tcPr>
          <w:p w14:paraId="68C386CA" w14:textId="77777777" w:rsidR="008C6AE3" w:rsidRPr="00EC7654" w:rsidRDefault="008C6AE3" w:rsidP="008C6AE3">
            <w:pPr>
              <w:suppressAutoHyphens/>
              <w:contextualSpacing/>
              <w:jc w:val="both"/>
              <w:rPr>
                <w:rFonts w:eastAsia="Calibri"/>
                <w:bCs/>
                <w:sz w:val="24"/>
                <w:lang w:val="uk-UA"/>
              </w:rPr>
            </w:pPr>
          </w:p>
        </w:tc>
      </w:tr>
      <w:tr w:rsidR="00EC7654" w:rsidRPr="00EC7654" w14:paraId="34998BA6" w14:textId="77777777" w:rsidTr="00000733">
        <w:trPr>
          <w:trHeight w:val="284"/>
        </w:trPr>
        <w:tc>
          <w:tcPr>
            <w:tcW w:w="9846" w:type="dxa"/>
            <w:tcBorders>
              <w:top w:val="single" w:sz="4" w:space="0" w:color="auto"/>
              <w:left w:val="nil"/>
              <w:bottom w:val="single" w:sz="4" w:space="0" w:color="auto"/>
              <w:right w:val="nil"/>
            </w:tcBorders>
          </w:tcPr>
          <w:p w14:paraId="7B8B9329" w14:textId="77777777" w:rsidR="008C6AE3" w:rsidRPr="00EC7654" w:rsidRDefault="008C6AE3" w:rsidP="008C6AE3">
            <w:pPr>
              <w:suppressAutoHyphens/>
              <w:contextualSpacing/>
              <w:jc w:val="both"/>
              <w:rPr>
                <w:rFonts w:eastAsia="Calibri"/>
                <w:bCs/>
                <w:sz w:val="24"/>
                <w:lang w:val="uk-UA"/>
              </w:rPr>
            </w:pPr>
          </w:p>
        </w:tc>
      </w:tr>
      <w:tr w:rsidR="00EC7654" w:rsidRPr="00EC7654" w14:paraId="6CD56607" w14:textId="77777777" w:rsidTr="00000733">
        <w:trPr>
          <w:trHeight w:val="284"/>
        </w:trPr>
        <w:tc>
          <w:tcPr>
            <w:tcW w:w="9846" w:type="dxa"/>
            <w:tcBorders>
              <w:top w:val="single" w:sz="4" w:space="0" w:color="auto"/>
              <w:left w:val="nil"/>
              <w:bottom w:val="single" w:sz="4" w:space="0" w:color="auto"/>
              <w:right w:val="nil"/>
            </w:tcBorders>
          </w:tcPr>
          <w:p w14:paraId="018F2D9C" w14:textId="77777777" w:rsidR="008C6AE3" w:rsidRPr="00EC7654" w:rsidRDefault="008C6AE3" w:rsidP="008C6AE3">
            <w:pPr>
              <w:suppressAutoHyphens/>
              <w:contextualSpacing/>
              <w:jc w:val="both"/>
              <w:rPr>
                <w:rFonts w:eastAsia="Calibri"/>
                <w:bCs/>
                <w:sz w:val="24"/>
                <w:lang w:val="uk-UA"/>
              </w:rPr>
            </w:pPr>
          </w:p>
        </w:tc>
      </w:tr>
      <w:tr w:rsidR="00EC7654" w:rsidRPr="00EC7654" w14:paraId="1C350DB7" w14:textId="77777777" w:rsidTr="00000733">
        <w:trPr>
          <w:trHeight w:val="284"/>
        </w:trPr>
        <w:tc>
          <w:tcPr>
            <w:tcW w:w="9846" w:type="dxa"/>
            <w:tcBorders>
              <w:top w:val="single" w:sz="4" w:space="0" w:color="auto"/>
              <w:left w:val="nil"/>
              <w:bottom w:val="single" w:sz="4" w:space="0" w:color="auto"/>
              <w:right w:val="nil"/>
            </w:tcBorders>
          </w:tcPr>
          <w:p w14:paraId="51B808C3" w14:textId="77777777" w:rsidR="008C6AE3" w:rsidRPr="00EC7654" w:rsidRDefault="008C6AE3" w:rsidP="008C6AE3">
            <w:pPr>
              <w:suppressAutoHyphens/>
              <w:contextualSpacing/>
              <w:jc w:val="both"/>
              <w:rPr>
                <w:rFonts w:eastAsia="Calibri"/>
                <w:bCs/>
                <w:sz w:val="24"/>
                <w:lang w:val="uk-UA"/>
              </w:rPr>
            </w:pPr>
          </w:p>
        </w:tc>
      </w:tr>
      <w:tr w:rsidR="00EC7654" w:rsidRPr="00EC7654" w14:paraId="702EE5B8" w14:textId="77777777" w:rsidTr="00000733">
        <w:trPr>
          <w:trHeight w:val="284"/>
        </w:trPr>
        <w:tc>
          <w:tcPr>
            <w:tcW w:w="9846" w:type="dxa"/>
            <w:tcBorders>
              <w:top w:val="single" w:sz="4" w:space="0" w:color="auto"/>
              <w:left w:val="nil"/>
              <w:bottom w:val="single" w:sz="4" w:space="0" w:color="auto"/>
              <w:right w:val="nil"/>
            </w:tcBorders>
          </w:tcPr>
          <w:p w14:paraId="3A5BD609" w14:textId="77777777" w:rsidR="008C6AE3" w:rsidRPr="00EC7654" w:rsidRDefault="008C6AE3" w:rsidP="008C6AE3">
            <w:pPr>
              <w:suppressAutoHyphens/>
              <w:contextualSpacing/>
              <w:jc w:val="both"/>
              <w:rPr>
                <w:rFonts w:eastAsia="Calibri"/>
                <w:bCs/>
                <w:sz w:val="24"/>
                <w:lang w:val="uk-UA"/>
              </w:rPr>
            </w:pPr>
          </w:p>
        </w:tc>
      </w:tr>
      <w:tr w:rsidR="00EC7654" w:rsidRPr="00EC7654" w14:paraId="08C6A8A2" w14:textId="77777777" w:rsidTr="00000733">
        <w:trPr>
          <w:trHeight w:val="284"/>
        </w:trPr>
        <w:tc>
          <w:tcPr>
            <w:tcW w:w="9846" w:type="dxa"/>
            <w:tcBorders>
              <w:top w:val="single" w:sz="4" w:space="0" w:color="auto"/>
              <w:left w:val="nil"/>
              <w:bottom w:val="single" w:sz="4" w:space="0" w:color="auto"/>
              <w:right w:val="nil"/>
            </w:tcBorders>
          </w:tcPr>
          <w:p w14:paraId="522FA480" w14:textId="77777777" w:rsidR="008C6AE3" w:rsidRPr="00EC7654" w:rsidRDefault="008C6AE3" w:rsidP="008C6AE3">
            <w:pPr>
              <w:suppressAutoHyphens/>
              <w:contextualSpacing/>
              <w:jc w:val="both"/>
              <w:rPr>
                <w:rFonts w:eastAsia="Calibri"/>
                <w:bCs/>
                <w:sz w:val="24"/>
                <w:lang w:val="uk-UA"/>
              </w:rPr>
            </w:pPr>
          </w:p>
        </w:tc>
      </w:tr>
      <w:tr w:rsidR="00EC7654" w:rsidRPr="00EC7654" w14:paraId="58365E40" w14:textId="77777777" w:rsidTr="00000733">
        <w:trPr>
          <w:trHeight w:val="284"/>
        </w:trPr>
        <w:tc>
          <w:tcPr>
            <w:tcW w:w="9846" w:type="dxa"/>
            <w:tcBorders>
              <w:top w:val="single" w:sz="4" w:space="0" w:color="auto"/>
              <w:left w:val="nil"/>
              <w:bottom w:val="single" w:sz="4" w:space="0" w:color="auto"/>
              <w:right w:val="nil"/>
            </w:tcBorders>
          </w:tcPr>
          <w:p w14:paraId="483FF211" w14:textId="77777777" w:rsidR="008C6AE3" w:rsidRPr="00EC7654" w:rsidRDefault="008C6AE3" w:rsidP="008C6AE3">
            <w:pPr>
              <w:suppressAutoHyphens/>
              <w:contextualSpacing/>
              <w:jc w:val="both"/>
              <w:rPr>
                <w:rFonts w:eastAsia="Calibri"/>
                <w:bCs/>
                <w:sz w:val="24"/>
                <w:lang w:val="uk-UA"/>
              </w:rPr>
            </w:pPr>
          </w:p>
        </w:tc>
      </w:tr>
      <w:tr w:rsidR="00EC7654" w:rsidRPr="00EC7654" w14:paraId="50CAEB3D" w14:textId="77777777" w:rsidTr="00000733">
        <w:trPr>
          <w:trHeight w:val="284"/>
        </w:trPr>
        <w:tc>
          <w:tcPr>
            <w:tcW w:w="9846" w:type="dxa"/>
            <w:tcBorders>
              <w:top w:val="single" w:sz="4" w:space="0" w:color="auto"/>
              <w:left w:val="nil"/>
              <w:bottom w:val="single" w:sz="4" w:space="0" w:color="auto"/>
              <w:right w:val="nil"/>
            </w:tcBorders>
          </w:tcPr>
          <w:p w14:paraId="38CAA28E" w14:textId="77777777" w:rsidR="008C6AE3" w:rsidRPr="00EC7654" w:rsidRDefault="008C6AE3" w:rsidP="008C6AE3">
            <w:pPr>
              <w:suppressAutoHyphens/>
              <w:contextualSpacing/>
              <w:jc w:val="both"/>
              <w:rPr>
                <w:rFonts w:eastAsia="Calibri"/>
                <w:bCs/>
                <w:sz w:val="24"/>
                <w:lang w:val="uk-UA"/>
              </w:rPr>
            </w:pPr>
          </w:p>
        </w:tc>
      </w:tr>
      <w:tr w:rsidR="00EC7654" w:rsidRPr="00EC7654" w14:paraId="4CBD1612" w14:textId="77777777" w:rsidTr="00000733">
        <w:trPr>
          <w:trHeight w:val="284"/>
        </w:trPr>
        <w:tc>
          <w:tcPr>
            <w:tcW w:w="9846" w:type="dxa"/>
            <w:tcBorders>
              <w:top w:val="single" w:sz="4" w:space="0" w:color="auto"/>
              <w:left w:val="nil"/>
              <w:bottom w:val="single" w:sz="4" w:space="0" w:color="auto"/>
              <w:right w:val="nil"/>
            </w:tcBorders>
          </w:tcPr>
          <w:p w14:paraId="13AF7235" w14:textId="77777777" w:rsidR="008C6AE3" w:rsidRPr="00EC7654" w:rsidRDefault="008C6AE3" w:rsidP="008C6AE3">
            <w:pPr>
              <w:suppressAutoHyphens/>
              <w:contextualSpacing/>
              <w:jc w:val="both"/>
              <w:rPr>
                <w:rFonts w:eastAsia="Calibri"/>
                <w:bCs/>
                <w:sz w:val="24"/>
                <w:lang w:val="uk-UA"/>
              </w:rPr>
            </w:pPr>
          </w:p>
        </w:tc>
      </w:tr>
      <w:tr w:rsidR="00EC7654" w:rsidRPr="00EC7654" w14:paraId="059EB5FD" w14:textId="77777777" w:rsidTr="00000733">
        <w:trPr>
          <w:trHeight w:val="284"/>
        </w:trPr>
        <w:tc>
          <w:tcPr>
            <w:tcW w:w="9846" w:type="dxa"/>
            <w:tcBorders>
              <w:top w:val="single" w:sz="4" w:space="0" w:color="auto"/>
              <w:left w:val="nil"/>
              <w:bottom w:val="single" w:sz="4" w:space="0" w:color="auto"/>
              <w:right w:val="nil"/>
            </w:tcBorders>
          </w:tcPr>
          <w:p w14:paraId="0D04A0EF" w14:textId="77777777" w:rsidR="008C6AE3" w:rsidRPr="00EC7654" w:rsidRDefault="008C6AE3" w:rsidP="008C6AE3">
            <w:pPr>
              <w:suppressAutoHyphens/>
              <w:contextualSpacing/>
              <w:jc w:val="both"/>
              <w:rPr>
                <w:rFonts w:eastAsia="Calibri"/>
                <w:bCs/>
                <w:sz w:val="24"/>
                <w:lang w:val="uk-UA"/>
              </w:rPr>
            </w:pPr>
          </w:p>
        </w:tc>
      </w:tr>
      <w:tr w:rsidR="00EC7654" w:rsidRPr="00EC7654" w14:paraId="1E0D0488" w14:textId="77777777" w:rsidTr="00000733">
        <w:trPr>
          <w:trHeight w:val="284"/>
        </w:trPr>
        <w:tc>
          <w:tcPr>
            <w:tcW w:w="9846" w:type="dxa"/>
            <w:tcBorders>
              <w:top w:val="single" w:sz="4" w:space="0" w:color="auto"/>
              <w:left w:val="nil"/>
              <w:bottom w:val="single" w:sz="4" w:space="0" w:color="auto"/>
              <w:right w:val="nil"/>
            </w:tcBorders>
          </w:tcPr>
          <w:p w14:paraId="34B85120" w14:textId="77777777" w:rsidR="008C6AE3" w:rsidRPr="00EC7654" w:rsidRDefault="008C6AE3" w:rsidP="008C6AE3">
            <w:pPr>
              <w:suppressAutoHyphens/>
              <w:contextualSpacing/>
              <w:jc w:val="both"/>
              <w:rPr>
                <w:rFonts w:eastAsia="Calibri"/>
                <w:bCs/>
                <w:sz w:val="24"/>
                <w:lang w:val="uk-UA"/>
              </w:rPr>
            </w:pPr>
          </w:p>
        </w:tc>
      </w:tr>
      <w:tr w:rsidR="00EC7654" w:rsidRPr="00EC7654" w14:paraId="0F59F7A6" w14:textId="77777777" w:rsidTr="00000733">
        <w:trPr>
          <w:trHeight w:val="284"/>
        </w:trPr>
        <w:tc>
          <w:tcPr>
            <w:tcW w:w="9846" w:type="dxa"/>
            <w:tcBorders>
              <w:top w:val="single" w:sz="4" w:space="0" w:color="auto"/>
              <w:left w:val="nil"/>
              <w:bottom w:val="single" w:sz="4" w:space="0" w:color="auto"/>
              <w:right w:val="nil"/>
            </w:tcBorders>
          </w:tcPr>
          <w:p w14:paraId="747388F4" w14:textId="77777777" w:rsidR="008C6AE3" w:rsidRPr="00EC7654" w:rsidRDefault="008C6AE3" w:rsidP="008C6AE3">
            <w:pPr>
              <w:suppressAutoHyphens/>
              <w:contextualSpacing/>
              <w:jc w:val="both"/>
              <w:rPr>
                <w:rFonts w:eastAsia="Calibri"/>
                <w:bCs/>
                <w:sz w:val="24"/>
                <w:lang w:val="uk-UA"/>
              </w:rPr>
            </w:pPr>
          </w:p>
        </w:tc>
      </w:tr>
      <w:tr w:rsidR="00EC7654" w:rsidRPr="00EC7654" w14:paraId="4CF4A816" w14:textId="77777777" w:rsidTr="00000733">
        <w:trPr>
          <w:trHeight w:val="284"/>
        </w:trPr>
        <w:tc>
          <w:tcPr>
            <w:tcW w:w="9846" w:type="dxa"/>
            <w:tcBorders>
              <w:top w:val="single" w:sz="4" w:space="0" w:color="auto"/>
              <w:left w:val="nil"/>
              <w:bottom w:val="single" w:sz="4" w:space="0" w:color="auto"/>
              <w:right w:val="nil"/>
            </w:tcBorders>
          </w:tcPr>
          <w:p w14:paraId="097E4A4A" w14:textId="77777777" w:rsidR="008C6AE3" w:rsidRPr="00EC7654" w:rsidRDefault="008C6AE3" w:rsidP="008C6AE3">
            <w:pPr>
              <w:suppressAutoHyphens/>
              <w:contextualSpacing/>
              <w:jc w:val="both"/>
              <w:rPr>
                <w:rFonts w:eastAsia="Calibri"/>
                <w:bCs/>
                <w:sz w:val="24"/>
                <w:lang w:val="uk-UA"/>
              </w:rPr>
            </w:pPr>
          </w:p>
        </w:tc>
      </w:tr>
      <w:tr w:rsidR="00EC7654" w:rsidRPr="00EC7654" w14:paraId="3C263957" w14:textId="77777777" w:rsidTr="00000733">
        <w:trPr>
          <w:trHeight w:val="284"/>
        </w:trPr>
        <w:tc>
          <w:tcPr>
            <w:tcW w:w="9846" w:type="dxa"/>
            <w:tcBorders>
              <w:top w:val="single" w:sz="4" w:space="0" w:color="auto"/>
              <w:left w:val="nil"/>
              <w:bottom w:val="single" w:sz="4" w:space="0" w:color="auto"/>
              <w:right w:val="nil"/>
            </w:tcBorders>
          </w:tcPr>
          <w:p w14:paraId="60E13E77" w14:textId="77777777" w:rsidR="008C6AE3" w:rsidRPr="00EC7654" w:rsidRDefault="008C6AE3" w:rsidP="008C6AE3">
            <w:pPr>
              <w:suppressAutoHyphens/>
              <w:contextualSpacing/>
              <w:jc w:val="both"/>
              <w:rPr>
                <w:rFonts w:eastAsia="Calibri"/>
                <w:bCs/>
                <w:sz w:val="24"/>
                <w:lang w:val="uk-UA"/>
              </w:rPr>
            </w:pPr>
          </w:p>
        </w:tc>
      </w:tr>
      <w:tr w:rsidR="00EC7654" w:rsidRPr="00EC7654" w14:paraId="451E15C6" w14:textId="77777777" w:rsidTr="00000733">
        <w:trPr>
          <w:trHeight w:val="284"/>
        </w:trPr>
        <w:tc>
          <w:tcPr>
            <w:tcW w:w="9846" w:type="dxa"/>
            <w:tcBorders>
              <w:top w:val="single" w:sz="4" w:space="0" w:color="auto"/>
              <w:left w:val="nil"/>
              <w:bottom w:val="single" w:sz="4" w:space="0" w:color="auto"/>
              <w:right w:val="nil"/>
            </w:tcBorders>
          </w:tcPr>
          <w:p w14:paraId="21729DD7" w14:textId="77777777" w:rsidR="008C6AE3" w:rsidRPr="00EC7654" w:rsidRDefault="008C6AE3" w:rsidP="008C6AE3">
            <w:pPr>
              <w:suppressAutoHyphens/>
              <w:contextualSpacing/>
              <w:jc w:val="both"/>
              <w:rPr>
                <w:rFonts w:eastAsia="Calibri"/>
                <w:bCs/>
                <w:sz w:val="24"/>
                <w:lang w:val="uk-UA"/>
              </w:rPr>
            </w:pPr>
          </w:p>
        </w:tc>
      </w:tr>
      <w:tr w:rsidR="00EC7654" w:rsidRPr="00EC7654" w14:paraId="6FEFD46C" w14:textId="77777777" w:rsidTr="00000733">
        <w:trPr>
          <w:trHeight w:val="284"/>
        </w:trPr>
        <w:tc>
          <w:tcPr>
            <w:tcW w:w="9846" w:type="dxa"/>
            <w:tcBorders>
              <w:top w:val="single" w:sz="4" w:space="0" w:color="auto"/>
              <w:left w:val="nil"/>
              <w:bottom w:val="single" w:sz="4" w:space="0" w:color="auto"/>
              <w:right w:val="nil"/>
            </w:tcBorders>
          </w:tcPr>
          <w:p w14:paraId="2E363083" w14:textId="77777777" w:rsidR="008C6AE3" w:rsidRPr="00EC7654" w:rsidRDefault="008C6AE3" w:rsidP="008C6AE3">
            <w:pPr>
              <w:suppressAutoHyphens/>
              <w:contextualSpacing/>
              <w:jc w:val="both"/>
              <w:rPr>
                <w:rFonts w:eastAsia="Calibri"/>
                <w:bCs/>
                <w:sz w:val="24"/>
                <w:lang w:val="uk-UA"/>
              </w:rPr>
            </w:pPr>
          </w:p>
        </w:tc>
      </w:tr>
      <w:tr w:rsidR="00EC7654" w:rsidRPr="00EC7654" w14:paraId="68A59FE1" w14:textId="77777777" w:rsidTr="00000733">
        <w:trPr>
          <w:trHeight w:val="284"/>
        </w:trPr>
        <w:tc>
          <w:tcPr>
            <w:tcW w:w="9846" w:type="dxa"/>
            <w:tcBorders>
              <w:top w:val="single" w:sz="4" w:space="0" w:color="auto"/>
              <w:left w:val="nil"/>
              <w:bottom w:val="single" w:sz="4" w:space="0" w:color="auto"/>
              <w:right w:val="nil"/>
            </w:tcBorders>
          </w:tcPr>
          <w:p w14:paraId="5EB53456" w14:textId="77777777" w:rsidR="008C6AE3" w:rsidRPr="00EC7654" w:rsidRDefault="008C6AE3" w:rsidP="008C6AE3">
            <w:pPr>
              <w:suppressAutoHyphens/>
              <w:contextualSpacing/>
              <w:jc w:val="both"/>
              <w:rPr>
                <w:rFonts w:eastAsia="Calibri"/>
                <w:bCs/>
                <w:sz w:val="24"/>
                <w:lang w:val="uk-UA"/>
              </w:rPr>
            </w:pPr>
          </w:p>
        </w:tc>
      </w:tr>
      <w:tr w:rsidR="00EC7654" w:rsidRPr="00EC7654" w14:paraId="7B10E91C" w14:textId="77777777" w:rsidTr="00000733">
        <w:trPr>
          <w:trHeight w:val="284"/>
        </w:trPr>
        <w:tc>
          <w:tcPr>
            <w:tcW w:w="9846" w:type="dxa"/>
            <w:tcBorders>
              <w:top w:val="single" w:sz="4" w:space="0" w:color="auto"/>
              <w:left w:val="nil"/>
              <w:bottom w:val="single" w:sz="4" w:space="0" w:color="auto"/>
              <w:right w:val="nil"/>
            </w:tcBorders>
          </w:tcPr>
          <w:p w14:paraId="34F3765F" w14:textId="77777777" w:rsidR="008C6AE3" w:rsidRPr="00EC7654" w:rsidRDefault="008C6AE3" w:rsidP="008C6AE3">
            <w:pPr>
              <w:suppressAutoHyphens/>
              <w:contextualSpacing/>
              <w:jc w:val="both"/>
              <w:rPr>
                <w:rFonts w:eastAsia="Calibri"/>
                <w:bCs/>
                <w:sz w:val="24"/>
                <w:lang w:val="uk-UA"/>
              </w:rPr>
            </w:pPr>
          </w:p>
        </w:tc>
      </w:tr>
      <w:tr w:rsidR="00EC7654" w:rsidRPr="00EC7654" w14:paraId="6E6ECDF0" w14:textId="77777777" w:rsidTr="00000733">
        <w:trPr>
          <w:trHeight w:val="284"/>
        </w:trPr>
        <w:tc>
          <w:tcPr>
            <w:tcW w:w="9846" w:type="dxa"/>
            <w:tcBorders>
              <w:top w:val="single" w:sz="4" w:space="0" w:color="auto"/>
              <w:left w:val="nil"/>
              <w:bottom w:val="single" w:sz="4" w:space="0" w:color="auto"/>
              <w:right w:val="nil"/>
            </w:tcBorders>
          </w:tcPr>
          <w:p w14:paraId="52CBC5C4" w14:textId="77777777" w:rsidR="008C6AE3" w:rsidRPr="00EC7654" w:rsidRDefault="008C6AE3" w:rsidP="008C6AE3">
            <w:pPr>
              <w:suppressAutoHyphens/>
              <w:contextualSpacing/>
              <w:jc w:val="both"/>
              <w:rPr>
                <w:rFonts w:eastAsia="Calibri"/>
                <w:bCs/>
                <w:sz w:val="24"/>
                <w:lang w:val="uk-UA"/>
              </w:rPr>
            </w:pPr>
          </w:p>
        </w:tc>
      </w:tr>
      <w:tr w:rsidR="00EC7654" w:rsidRPr="00EC7654" w14:paraId="317DD0FA" w14:textId="77777777" w:rsidTr="00000733">
        <w:trPr>
          <w:trHeight w:val="284"/>
        </w:trPr>
        <w:tc>
          <w:tcPr>
            <w:tcW w:w="9846" w:type="dxa"/>
            <w:tcBorders>
              <w:top w:val="single" w:sz="4" w:space="0" w:color="auto"/>
              <w:left w:val="nil"/>
              <w:bottom w:val="single" w:sz="4" w:space="0" w:color="auto"/>
              <w:right w:val="nil"/>
            </w:tcBorders>
          </w:tcPr>
          <w:p w14:paraId="2BDF52F2" w14:textId="77777777" w:rsidR="008C6AE3" w:rsidRPr="00EC7654" w:rsidRDefault="008C6AE3" w:rsidP="008C6AE3">
            <w:pPr>
              <w:suppressAutoHyphens/>
              <w:contextualSpacing/>
              <w:jc w:val="both"/>
              <w:rPr>
                <w:rFonts w:eastAsia="Calibri"/>
                <w:bCs/>
                <w:sz w:val="24"/>
                <w:lang w:val="uk-UA"/>
              </w:rPr>
            </w:pPr>
          </w:p>
        </w:tc>
      </w:tr>
      <w:tr w:rsidR="00EC7654" w:rsidRPr="00EC7654" w14:paraId="602A41A5" w14:textId="77777777" w:rsidTr="00000733">
        <w:trPr>
          <w:trHeight w:val="284"/>
        </w:trPr>
        <w:tc>
          <w:tcPr>
            <w:tcW w:w="9846" w:type="dxa"/>
            <w:tcBorders>
              <w:top w:val="single" w:sz="4" w:space="0" w:color="auto"/>
              <w:left w:val="nil"/>
              <w:bottom w:val="single" w:sz="4" w:space="0" w:color="auto"/>
              <w:right w:val="nil"/>
            </w:tcBorders>
          </w:tcPr>
          <w:p w14:paraId="42C6D01A" w14:textId="77777777" w:rsidR="008C6AE3" w:rsidRPr="00EC7654" w:rsidRDefault="008C6AE3" w:rsidP="008C6AE3">
            <w:pPr>
              <w:suppressAutoHyphens/>
              <w:contextualSpacing/>
              <w:jc w:val="both"/>
              <w:rPr>
                <w:rFonts w:eastAsia="Calibri"/>
                <w:bCs/>
                <w:sz w:val="24"/>
                <w:lang w:val="uk-UA"/>
              </w:rPr>
            </w:pPr>
          </w:p>
        </w:tc>
      </w:tr>
      <w:tr w:rsidR="00EC7654" w:rsidRPr="00EC7654" w14:paraId="41FD6A17" w14:textId="77777777" w:rsidTr="00000733">
        <w:trPr>
          <w:trHeight w:val="284"/>
        </w:trPr>
        <w:tc>
          <w:tcPr>
            <w:tcW w:w="9846" w:type="dxa"/>
            <w:tcBorders>
              <w:top w:val="single" w:sz="4" w:space="0" w:color="auto"/>
              <w:left w:val="nil"/>
              <w:bottom w:val="single" w:sz="4" w:space="0" w:color="auto"/>
              <w:right w:val="nil"/>
            </w:tcBorders>
          </w:tcPr>
          <w:p w14:paraId="50254CBA" w14:textId="77777777" w:rsidR="008C6AE3" w:rsidRPr="00EC7654" w:rsidRDefault="008C6AE3" w:rsidP="008C6AE3">
            <w:pPr>
              <w:suppressAutoHyphens/>
              <w:contextualSpacing/>
              <w:jc w:val="both"/>
              <w:rPr>
                <w:rFonts w:eastAsia="Calibri"/>
                <w:bCs/>
                <w:sz w:val="24"/>
                <w:lang w:val="uk-UA"/>
              </w:rPr>
            </w:pPr>
          </w:p>
        </w:tc>
      </w:tr>
      <w:tr w:rsidR="008C6AE3" w:rsidRPr="00EC7654" w14:paraId="580C4B23" w14:textId="77777777" w:rsidTr="00000733">
        <w:trPr>
          <w:trHeight w:val="284"/>
        </w:trPr>
        <w:tc>
          <w:tcPr>
            <w:tcW w:w="9846" w:type="dxa"/>
            <w:tcBorders>
              <w:top w:val="single" w:sz="4" w:space="0" w:color="auto"/>
              <w:left w:val="nil"/>
              <w:bottom w:val="single" w:sz="4" w:space="0" w:color="auto"/>
              <w:right w:val="nil"/>
            </w:tcBorders>
          </w:tcPr>
          <w:p w14:paraId="31DBCB20" w14:textId="77777777" w:rsidR="008C6AE3" w:rsidRPr="00EC7654" w:rsidRDefault="008C6AE3" w:rsidP="008C6AE3">
            <w:pPr>
              <w:suppressAutoHyphens/>
              <w:contextualSpacing/>
              <w:jc w:val="both"/>
              <w:rPr>
                <w:rFonts w:eastAsia="Calibri"/>
                <w:bCs/>
                <w:sz w:val="24"/>
                <w:lang w:val="uk-UA"/>
              </w:rPr>
            </w:pPr>
          </w:p>
        </w:tc>
      </w:tr>
    </w:tbl>
    <w:p w14:paraId="6AAB669D" w14:textId="77777777" w:rsidR="00A16585" w:rsidRPr="00EC7654" w:rsidRDefault="00A16585" w:rsidP="008C6AE3"/>
    <w:p w14:paraId="4C8C7A43" w14:textId="77777777" w:rsidR="00991875" w:rsidRPr="00EC7654" w:rsidRDefault="00991875" w:rsidP="00991875">
      <w:pPr>
        <w:jc w:val="center"/>
        <w:rPr>
          <w:rFonts w:ascii="Arial" w:hAnsi="Arial" w:cs="Arial"/>
          <w:b/>
          <w:sz w:val="28"/>
          <w:szCs w:val="28"/>
        </w:rPr>
      </w:pPr>
      <w:r w:rsidRPr="00EC7654">
        <w:rPr>
          <w:rFonts w:ascii="Arial" w:hAnsi="Arial" w:cs="Arial"/>
          <w:b/>
          <w:bCs/>
          <w:sz w:val="28"/>
          <w:szCs w:val="28"/>
        </w:rPr>
        <w:lastRenderedPageBreak/>
        <w:t>страница для черновых записей/расчетов</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30E1DA22" w14:textId="77777777" w:rsidTr="008772ED">
        <w:trPr>
          <w:trHeight w:val="284"/>
        </w:trPr>
        <w:tc>
          <w:tcPr>
            <w:tcW w:w="9846" w:type="dxa"/>
            <w:tcBorders>
              <w:top w:val="single" w:sz="4" w:space="0" w:color="auto"/>
              <w:left w:val="nil"/>
              <w:bottom w:val="single" w:sz="4" w:space="0" w:color="auto"/>
              <w:right w:val="nil"/>
            </w:tcBorders>
          </w:tcPr>
          <w:p w14:paraId="443B4564" w14:textId="77777777" w:rsidR="00991875" w:rsidRPr="00EC7654" w:rsidRDefault="00991875" w:rsidP="008772ED">
            <w:pPr>
              <w:suppressAutoHyphens/>
              <w:contextualSpacing/>
              <w:jc w:val="both"/>
              <w:rPr>
                <w:rFonts w:eastAsia="Calibri"/>
                <w:bCs/>
                <w:sz w:val="24"/>
                <w:lang w:val="uk-UA"/>
              </w:rPr>
            </w:pPr>
          </w:p>
        </w:tc>
      </w:tr>
      <w:tr w:rsidR="00EC7654" w:rsidRPr="00EC7654" w14:paraId="5B16D3A9" w14:textId="77777777" w:rsidTr="008772ED">
        <w:trPr>
          <w:trHeight w:val="284"/>
        </w:trPr>
        <w:tc>
          <w:tcPr>
            <w:tcW w:w="9846" w:type="dxa"/>
            <w:tcBorders>
              <w:top w:val="single" w:sz="4" w:space="0" w:color="auto"/>
              <w:left w:val="nil"/>
              <w:bottom w:val="single" w:sz="4" w:space="0" w:color="auto"/>
              <w:right w:val="nil"/>
            </w:tcBorders>
          </w:tcPr>
          <w:p w14:paraId="637A04CB" w14:textId="77777777" w:rsidR="00991875" w:rsidRPr="00EC7654" w:rsidRDefault="00991875" w:rsidP="008772ED">
            <w:pPr>
              <w:suppressAutoHyphens/>
              <w:contextualSpacing/>
              <w:jc w:val="both"/>
              <w:rPr>
                <w:rFonts w:eastAsia="Calibri"/>
                <w:bCs/>
                <w:sz w:val="24"/>
                <w:lang w:val="uk-UA"/>
              </w:rPr>
            </w:pPr>
          </w:p>
        </w:tc>
      </w:tr>
      <w:tr w:rsidR="00EC7654" w:rsidRPr="00EC7654" w14:paraId="6E51F398" w14:textId="77777777" w:rsidTr="008772ED">
        <w:trPr>
          <w:trHeight w:val="284"/>
        </w:trPr>
        <w:tc>
          <w:tcPr>
            <w:tcW w:w="9846" w:type="dxa"/>
            <w:tcBorders>
              <w:top w:val="single" w:sz="4" w:space="0" w:color="auto"/>
              <w:left w:val="nil"/>
              <w:bottom w:val="single" w:sz="4" w:space="0" w:color="auto"/>
              <w:right w:val="nil"/>
            </w:tcBorders>
          </w:tcPr>
          <w:p w14:paraId="15C2D429" w14:textId="77777777" w:rsidR="00991875" w:rsidRPr="00EC7654" w:rsidRDefault="00991875" w:rsidP="008772ED">
            <w:pPr>
              <w:suppressAutoHyphens/>
              <w:contextualSpacing/>
              <w:jc w:val="both"/>
              <w:rPr>
                <w:rFonts w:eastAsia="Calibri"/>
                <w:bCs/>
                <w:sz w:val="24"/>
                <w:lang w:val="uk-UA"/>
              </w:rPr>
            </w:pPr>
          </w:p>
        </w:tc>
      </w:tr>
      <w:tr w:rsidR="00EC7654" w:rsidRPr="00EC7654" w14:paraId="32F1F092" w14:textId="77777777" w:rsidTr="008772ED">
        <w:trPr>
          <w:trHeight w:val="284"/>
        </w:trPr>
        <w:tc>
          <w:tcPr>
            <w:tcW w:w="9846" w:type="dxa"/>
            <w:tcBorders>
              <w:top w:val="single" w:sz="4" w:space="0" w:color="auto"/>
              <w:left w:val="nil"/>
              <w:bottom w:val="single" w:sz="4" w:space="0" w:color="auto"/>
              <w:right w:val="nil"/>
            </w:tcBorders>
          </w:tcPr>
          <w:p w14:paraId="58FB1217" w14:textId="77777777" w:rsidR="00991875" w:rsidRPr="00EC7654" w:rsidRDefault="00991875" w:rsidP="008772ED">
            <w:pPr>
              <w:suppressAutoHyphens/>
              <w:contextualSpacing/>
              <w:jc w:val="both"/>
              <w:rPr>
                <w:rFonts w:eastAsia="Calibri"/>
                <w:bCs/>
                <w:sz w:val="24"/>
                <w:lang w:val="uk-UA"/>
              </w:rPr>
            </w:pPr>
          </w:p>
        </w:tc>
      </w:tr>
      <w:tr w:rsidR="00EC7654" w:rsidRPr="00EC7654" w14:paraId="4AF83DA5" w14:textId="77777777" w:rsidTr="008772ED">
        <w:trPr>
          <w:trHeight w:val="284"/>
        </w:trPr>
        <w:tc>
          <w:tcPr>
            <w:tcW w:w="9846" w:type="dxa"/>
            <w:tcBorders>
              <w:top w:val="single" w:sz="4" w:space="0" w:color="auto"/>
              <w:left w:val="nil"/>
              <w:bottom w:val="single" w:sz="4" w:space="0" w:color="auto"/>
              <w:right w:val="nil"/>
            </w:tcBorders>
          </w:tcPr>
          <w:p w14:paraId="06A6E051" w14:textId="77777777" w:rsidR="00991875" w:rsidRPr="00EC7654" w:rsidRDefault="00991875" w:rsidP="008772ED">
            <w:pPr>
              <w:suppressAutoHyphens/>
              <w:contextualSpacing/>
              <w:jc w:val="both"/>
              <w:rPr>
                <w:rFonts w:eastAsia="Calibri"/>
                <w:bCs/>
                <w:sz w:val="24"/>
                <w:lang w:val="uk-UA"/>
              </w:rPr>
            </w:pPr>
          </w:p>
        </w:tc>
      </w:tr>
      <w:tr w:rsidR="00EC7654" w:rsidRPr="00EC7654" w14:paraId="315A6D68" w14:textId="77777777" w:rsidTr="008772ED">
        <w:trPr>
          <w:trHeight w:val="284"/>
        </w:trPr>
        <w:tc>
          <w:tcPr>
            <w:tcW w:w="9846" w:type="dxa"/>
            <w:tcBorders>
              <w:top w:val="single" w:sz="4" w:space="0" w:color="auto"/>
              <w:left w:val="nil"/>
              <w:bottom w:val="single" w:sz="4" w:space="0" w:color="auto"/>
              <w:right w:val="nil"/>
            </w:tcBorders>
          </w:tcPr>
          <w:p w14:paraId="3061C1F4" w14:textId="77777777" w:rsidR="00991875" w:rsidRPr="00EC7654" w:rsidRDefault="00991875" w:rsidP="008772ED">
            <w:pPr>
              <w:suppressAutoHyphens/>
              <w:contextualSpacing/>
              <w:jc w:val="both"/>
              <w:rPr>
                <w:rFonts w:eastAsia="Calibri"/>
                <w:bCs/>
                <w:sz w:val="24"/>
                <w:lang w:val="uk-UA"/>
              </w:rPr>
            </w:pPr>
          </w:p>
        </w:tc>
      </w:tr>
      <w:tr w:rsidR="00EC7654" w:rsidRPr="00EC7654" w14:paraId="7FFBC97E" w14:textId="77777777" w:rsidTr="008772ED">
        <w:trPr>
          <w:trHeight w:val="284"/>
        </w:trPr>
        <w:tc>
          <w:tcPr>
            <w:tcW w:w="9846" w:type="dxa"/>
            <w:tcBorders>
              <w:top w:val="single" w:sz="4" w:space="0" w:color="auto"/>
              <w:left w:val="nil"/>
              <w:bottom w:val="single" w:sz="4" w:space="0" w:color="auto"/>
              <w:right w:val="nil"/>
            </w:tcBorders>
          </w:tcPr>
          <w:p w14:paraId="7523F85C" w14:textId="77777777" w:rsidR="00991875" w:rsidRPr="00EC7654" w:rsidRDefault="00991875" w:rsidP="008772ED">
            <w:pPr>
              <w:suppressAutoHyphens/>
              <w:contextualSpacing/>
              <w:jc w:val="both"/>
              <w:rPr>
                <w:rFonts w:eastAsia="Calibri"/>
                <w:bCs/>
                <w:sz w:val="24"/>
                <w:lang w:val="uk-UA"/>
              </w:rPr>
            </w:pPr>
          </w:p>
        </w:tc>
      </w:tr>
      <w:tr w:rsidR="00EC7654" w:rsidRPr="00EC7654" w14:paraId="09FD82A8" w14:textId="77777777" w:rsidTr="008772ED">
        <w:trPr>
          <w:trHeight w:val="284"/>
        </w:trPr>
        <w:tc>
          <w:tcPr>
            <w:tcW w:w="9846" w:type="dxa"/>
            <w:tcBorders>
              <w:top w:val="single" w:sz="4" w:space="0" w:color="auto"/>
              <w:left w:val="nil"/>
              <w:bottom w:val="single" w:sz="4" w:space="0" w:color="auto"/>
              <w:right w:val="nil"/>
            </w:tcBorders>
          </w:tcPr>
          <w:p w14:paraId="796DF283" w14:textId="77777777" w:rsidR="00991875" w:rsidRPr="00EC7654" w:rsidRDefault="00991875" w:rsidP="008772ED">
            <w:pPr>
              <w:suppressAutoHyphens/>
              <w:contextualSpacing/>
              <w:jc w:val="both"/>
              <w:rPr>
                <w:rFonts w:eastAsia="Calibri"/>
                <w:bCs/>
                <w:sz w:val="24"/>
                <w:lang w:val="uk-UA"/>
              </w:rPr>
            </w:pPr>
          </w:p>
        </w:tc>
      </w:tr>
      <w:tr w:rsidR="00EC7654" w:rsidRPr="00EC7654" w14:paraId="14059779" w14:textId="77777777" w:rsidTr="008772ED">
        <w:trPr>
          <w:trHeight w:val="284"/>
        </w:trPr>
        <w:tc>
          <w:tcPr>
            <w:tcW w:w="9846" w:type="dxa"/>
            <w:tcBorders>
              <w:top w:val="single" w:sz="4" w:space="0" w:color="auto"/>
              <w:left w:val="nil"/>
              <w:bottom w:val="single" w:sz="4" w:space="0" w:color="auto"/>
              <w:right w:val="nil"/>
            </w:tcBorders>
          </w:tcPr>
          <w:p w14:paraId="5D8A0C45" w14:textId="77777777" w:rsidR="00991875" w:rsidRPr="00EC7654" w:rsidRDefault="00991875" w:rsidP="008772ED">
            <w:pPr>
              <w:suppressAutoHyphens/>
              <w:contextualSpacing/>
              <w:jc w:val="both"/>
              <w:rPr>
                <w:rFonts w:eastAsia="Calibri"/>
                <w:bCs/>
                <w:sz w:val="24"/>
                <w:lang w:val="uk-UA"/>
              </w:rPr>
            </w:pPr>
          </w:p>
        </w:tc>
      </w:tr>
      <w:tr w:rsidR="00EC7654" w:rsidRPr="00EC7654" w14:paraId="0D17C99E" w14:textId="77777777" w:rsidTr="008772ED">
        <w:trPr>
          <w:trHeight w:val="284"/>
        </w:trPr>
        <w:tc>
          <w:tcPr>
            <w:tcW w:w="9846" w:type="dxa"/>
            <w:tcBorders>
              <w:top w:val="single" w:sz="4" w:space="0" w:color="auto"/>
              <w:left w:val="nil"/>
              <w:bottom w:val="single" w:sz="4" w:space="0" w:color="auto"/>
              <w:right w:val="nil"/>
            </w:tcBorders>
          </w:tcPr>
          <w:p w14:paraId="3590BFB8" w14:textId="77777777" w:rsidR="00991875" w:rsidRPr="00EC7654" w:rsidRDefault="00991875" w:rsidP="008772ED">
            <w:pPr>
              <w:suppressAutoHyphens/>
              <w:contextualSpacing/>
              <w:jc w:val="both"/>
              <w:rPr>
                <w:rFonts w:eastAsia="Calibri"/>
                <w:bCs/>
                <w:sz w:val="24"/>
                <w:lang w:val="uk-UA"/>
              </w:rPr>
            </w:pPr>
          </w:p>
        </w:tc>
      </w:tr>
      <w:tr w:rsidR="00EC7654" w:rsidRPr="00EC7654" w14:paraId="2C244F22" w14:textId="77777777" w:rsidTr="008772ED">
        <w:trPr>
          <w:trHeight w:val="284"/>
        </w:trPr>
        <w:tc>
          <w:tcPr>
            <w:tcW w:w="9846" w:type="dxa"/>
            <w:tcBorders>
              <w:top w:val="single" w:sz="4" w:space="0" w:color="auto"/>
              <w:left w:val="nil"/>
              <w:bottom w:val="single" w:sz="4" w:space="0" w:color="auto"/>
              <w:right w:val="nil"/>
            </w:tcBorders>
          </w:tcPr>
          <w:p w14:paraId="649E68B8" w14:textId="77777777" w:rsidR="00991875" w:rsidRPr="00EC7654" w:rsidRDefault="00991875" w:rsidP="008772ED">
            <w:pPr>
              <w:suppressAutoHyphens/>
              <w:contextualSpacing/>
              <w:jc w:val="both"/>
              <w:rPr>
                <w:rFonts w:eastAsia="Calibri"/>
                <w:bCs/>
                <w:sz w:val="24"/>
                <w:lang w:val="uk-UA"/>
              </w:rPr>
            </w:pPr>
          </w:p>
        </w:tc>
      </w:tr>
      <w:tr w:rsidR="00EC7654" w:rsidRPr="00EC7654" w14:paraId="01D020AF" w14:textId="77777777" w:rsidTr="008772ED">
        <w:trPr>
          <w:trHeight w:val="284"/>
        </w:trPr>
        <w:tc>
          <w:tcPr>
            <w:tcW w:w="9846" w:type="dxa"/>
            <w:tcBorders>
              <w:top w:val="single" w:sz="4" w:space="0" w:color="auto"/>
              <w:left w:val="nil"/>
              <w:bottom w:val="single" w:sz="4" w:space="0" w:color="auto"/>
              <w:right w:val="nil"/>
            </w:tcBorders>
          </w:tcPr>
          <w:p w14:paraId="07FCA199" w14:textId="77777777" w:rsidR="00991875" w:rsidRPr="00EC7654" w:rsidRDefault="00991875" w:rsidP="008772ED">
            <w:pPr>
              <w:suppressAutoHyphens/>
              <w:contextualSpacing/>
              <w:jc w:val="both"/>
              <w:rPr>
                <w:rFonts w:eastAsia="Calibri"/>
                <w:bCs/>
                <w:sz w:val="24"/>
                <w:lang w:val="uk-UA"/>
              </w:rPr>
            </w:pPr>
          </w:p>
        </w:tc>
      </w:tr>
      <w:tr w:rsidR="00EC7654" w:rsidRPr="00EC7654" w14:paraId="343EB3D4" w14:textId="77777777" w:rsidTr="008772ED">
        <w:trPr>
          <w:trHeight w:val="284"/>
        </w:trPr>
        <w:tc>
          <w:tcPr>
            <w:tcW w:w="9846" w:type="dxa"/>
            <w:tcBorders>
              <w:top w:val="single" w:sz="4" w:space="0" w:color="auto"/>
              <w:left w:val="nil"/>
              <w:bottom w:val="single" w:sz="4" w:space="0" w:color="auto"/>
              <w:right w:val="nil"/>
            </w:tcBorders>
          </w:tcPr>
          <w:p w14:paraId="28829299" w14:textId="77777777" w:rsidR="00991875" w:rsidRPr="00EC7654" w:rsidRDefault="00991875" w:rsidP="008772ED">
            <w:pPr>
              <w:suppressAutoHyphens/>
              <w:contextualSpacing/>
              <w:jc w:val="both"/>
              <w:rPr>
                <w:rFonts w:eastAsia="Calibri"/>
                <w:bCs/>
                <w:sz w:val="24"/>
                <w:lang w:val="uk-UA"/>
              </w:rPr>
            </w:pPr>
          </w:p>
        </w:tc>
      </w:tr>
      <w:tr w:rsidR="00EC7654" w:rsidRPr="00EC7654" w14:paraId="7424CC27" w14:textId="77777777" w:rsidTr="008772ED">
        <w:trPr>
          <w:trHeight w:val="284"/>
        </w:trPr>
        <w:tc>
          <w:tcPr>
            <w:tcW w:w="9846" w:type="dxa"/>
            <w:tcBorders>
              <w:top w:val="single" w:sz="4" w:space="0" w:color="auto"/>
              <w:left w:val="nil"/>
              <w:bottom w:val="single" w:sz="4" w:space="0" w:color="auto"/>
              <w:right w:val="nil"/>
            </w:tcBorders>
          </w:tcPr>
          <w:p w14:paraId="648597FE" w14:textId="77777777" w:rsidR="00991875" w:rsidRPr="00EC7654" w:rsidRDefault="00991875" w:rsidP="008772ED">
            <w:pPr>
              <w:suppressAutoHyphens/>
              <w:contextualSpacing/>
              <w:jc w:val="both"/>
              <w:rPr>
                <w:rFonts w:eastAsia="Calibri"/>
                <w:bCs/>
                <w:sz w:val="24"/>
                <w:lang w:val="uk-UA"/>
              </w:rPr>
            </w:pPr>
          </w:p>
        </w:tc>
      </w:tr>
      <w:tr w:rsidR="00EC7654" w:rsidRPr="00EC7654" w14:paraId="4BB79B5E" w14:textId="77777777" w:rsidTr="008772ED">
        <w:trPr>
          <w:trHeight w:val="284"/>
        </w:trPr>
        <w:tc>
          <w:tcPr>
            <w:tcW w:w="9846" w:type="dxa"/>
            <w:tcBorders>
              <w:top w:val="single" w:sz="4" w:space="0" w:color="auto"/>
              <w:left w:val="nil"/>
              <w:bottom w:val="single" w:sz="4" w:space="0" w:color="auto"/>
              <w:right w:val="nil"/>
            </w:tcBorders>
          </w:tcPr>
          <w:p w14:paraId="42B8EF0D" w14:textId="77777777" w:rsidR="00991875" w:rsidRPr="00EC7654" w:rsidRDefault="00991875" w:rsidP="008772ED">
            <w:pPr>
              <w:suppressAutoHyphens/>
              <w:contextualSpacing/>
              <w:jc w:val="both"/>
              <w:rPr>
                <w:rFonts w:eastAsia="Calibri"/>
                <w:bCs/>
                <w:sz w:val="24"/>
                <w:lang w:val="uk-UA"/>
              </w:rPr>
            </w:pPr>
          </w:p>
        </w:tc>
      </w:tr>
      <w:tr w:rsidR="00EC7654" w:rsidRPr="00EC7654" w14:paraId="16D6FB10" w14:textId="77777777" w:rsidTr="008772ED">
        <w:trPr>
          <w:trHeight w:val="284"/>
        </w:trPr>
        <w:tc>
          <w:tcPr>
            <w:tcW w:w="9846" w:type="dxa"/>
            <w:tcBorders>
              <w:top w:val="single" w:sz="4" w:space="0" w:color="auto"/>
              <w:left w:val="nil"/>
              <w:bottom w:val="single" w:sz="4" w:space="0" w:color="auto"/>
              <w:right w:val="nil"/>
            </w:tcBorders>
          </w:tcPr>
          <w:p w14:paraId="5DD0303A" w14:textId="77777777" w:rsidR="00991875" w:rsidRPr="00EC7654" w:rsidRDefault="00991875" w:rsidP="008772ED">
            <w:pPr>
              <w:suppressAutoHyphens/>
              <w:contextualSpacing/>
              <w:jc w:val="both"/>
              <w:rPr>
                <w:rFonts w:eastAsia="Calibri"/>
                <w:bCs/>
                <w:sz w:val="24"/>
                <w:lang w:val="uk-UA"/>
              </w:rPr>
            </w:pPr>
          </w:p>
        </w:tc>
      </w:tr>
      <w:tr w:rsidR="00EC7654" w:rsidRPr="00EC7654" w14:paraId="19416699" w14:textId="77777777" w:rsidTr="008772ED">
        <w:trPr>
          <w:trHeight w:val="284"/>
        </w:trPr>
        <w:tc>
          <w:tcPr>
            <w:tcW w:w="9846" w:type="dxa"/>
            <w:tcBorders>
              <w:top w:val="single" w:sz="4" w:space="0" w:color="auto"/>
              <w:left w:val="nil"/>
              <w:bottom w:val="single" w:sz="4" w:space="0" w:color="auto"/>
              <w:right w:val="nil"/>
            </w:tcBorders>
          </w:tcPr>
          <w:p w14:paraId="506A4E0F" w14:textId="77777777" w:rsidR="00991875" w:rsidRPr="00EC7654" w:rsidRDefault="00991875" w:rsidP="008772ED">
            <w:pPr>
              <w:suppressAutoHyphens/>
              <w:contextualSpacing/>
              <w:jc w:val="both"/>
              <w:rPr>
                <w:rFonts w:eastAsia="Calibri"/>
                <w:bCs/>
                <w:sz w:val="24"/>
                <w:lang w:val="uk-UA"/>
              </w:rPr>
            </w:pPr>
          </w:p>
        </w:tc>
      </w:tr>
      <w:tr w:rsidR="00EC7654" w:rsidRPr="00EC7654" w14:paraId="7BAC94A8" w14:textId="77777777" w:rsidTr="008772ED">
        <w:trPr>
          <w:trHeight w:val="284"/>
        </w:trPr>
        <w:tc>
          <w:tcPr>
            <w:tcW w:w="9846" w:type="dxa"/>
            <w:tcBorders>
              <w:top w:val="single" w:sz="4" w:space="0" w:color="auto"/>
              <w:left w:val="nil"/>
              <w:bottom w:val="single" w:sz="4" w:space="0" w:color="auto"/>
              <w:right w:val="nil"/>
            </w:tcBorders>
          </w:tcPr>
          <w:p w14:paraId="7D09CA8E" w14:textId="77777777" w:rsidR="00991875" w:rsidRPr="00EC7654" w:rsidRDefault="00991875" w:rsidP="008772ED">
            <w:pPr>
              <w:suppressAutoHyphens/>
              <w:contextualSpacing/>
              <w:jc w:val="both"/>
              <w:rPr>
                <w:rFonts w:eastAsia="Calibri"/>
                <w:bCs/>
                <w:sz w:val="24"/>
                <w:lang w:val="uk-UA"/>
              </w:rPr>
            </w:pPr>
          </w:p>
        </w:tc>
      </w:tr>
      <w:tr w:rsidR="00EC7654" w:rsidRPr="00EC7654" w14:paraId="0FE83942" w14:textId="77777777" w:rsidTr="008772ED">
        <w:trPr>
          <w:trHeight w:val="284"/>
        </w:trPr>
        <w:tc>
          <w:tcPr>
            <w:tcW w:w="9846" w:type="dxa"/>
            <w:tcBorders>
              <w:top w:val="single" w:sz="4" w:space="0" w:color="auto"/>
              <w:left w:val="nil"/>
              <w:bottom w:val="single" w:sz="4" w:space="0" w:color="auto"/>
              <w:right w:val="nil"/>
            </w:tcBorders>
          </w:tcPr>
          <w:p w14:paraId="26CFE09A" w14:textId="77777777" w:rsidR="00991875" w:rsidRPr="00EC7654" w:rsidRDefault="00991875" w:rsidP="008772ED">
            <w:pPr>
              <w:suppressAutoHyphens/>
              <w:contextualSpacing/>
              <w:jc w:val="both"/>
              <w:rPr>
                <w:rFonts w:eastAsia="Calibri"/>
                <w:bCs/>
                <w:sz w:val="24"/>
                <w:lang w:val="uk-UA"/>
              </w:rPr>
            </w:pPr>
          </w:p>
        </w:tc>
      </w:tr>
      <w:tr w:rsidR="00EC7654" w:rsidRPr="00EC7654" w14:paraId="4340AEA6" w14:textId="77777777" w:rsidTr="008772ED">
        <w:trPr>
          <w:trHeight w:val="284"/>
        </w:trPr>
        <w:tc>
          <w:tcPr>
            <w:tcW w:w="9846" w:type="dxa"/>
            <w:tcBorders>
              <w:top w:val="single" w:sz="4" w:space="0" w:color="auto"/>
              <w:left w:val="nil"/>
              <w:bottom w:val="single" w:sz="4" w:space="0" w:color="auto"/>
              <w:right w:val="nil"/>
            </w:tcBorders>
          </w:tcPr>
          <w:p w14:paraId="5AE94D20" w14:textId="77777777" w:rsidR="00991875" w:rsidRPr="00EC7654" w:rsidRDefault="00991875" w:rsidP="008772ED">
            <w:pPr>
              <w:suppressAutoHyphens/>
              <w:contextualSpacing/>
              <w:jc w:val="both"/>
              <w:rPr>
                <w:rFonts w:eastAsia="Calibri"/>
                <w:bCs/>
                <w:sz w:val="24"/>
                <w:lang w:val="uk-UA"/>
              </w:rPr>
            </w:pPr>
          </w:p>
        </w:tc>
      </w:tr>
      <w:tr w:rsidR="00EC7654" w:rsidRPr="00EC7654" w14:paraId="71C12BB0" w14:textId="77777777" w:rsidTr="008772ED">
        <w:trPr>
          <w:trHeight w:val="284"/>
        </w:trPr>
        <w:tc>
          <w:tcPr>
            <w:tcW w:w="9846" w:type="dxa"/>
            <w:tcBorders>
              <w:top w:val="single" w:sz="4" w:space="0" w:color="auto"/>
              <w:left w:val="nil"/>
              <w:bottom w:val="single" w:sz="4" w:space="0" w:color="auto"/>
              <w:right w:val="nil"/>
            </w:tcBorders>
          </w:tcPr>
          <w:p w14:paraId="2378F0F8" w14:textId="77777777" w:rsidR="00991875" w:rsidRPr="00EC7654" w:rsidRDefault="00991875" w:rsidP="008772ED">
            <w:pPr>
              <w:suppressAutoHyphens/>
              <w:contextualSpacing/>
              <w:jc w:val="both"/>
              <w:rPr>
                <w:rFonts w:eastAsia="Calibri"/>
                <w:bCs/>
                <w:sz w:val="24"/>
                <w:lang w:val="uk-UA"/>
              </w:rPr>
            </w:pPr>
          </w:p>
        </w:tc>
      </w:tr>
      <w:tr w:rsidR="00EC7654" w:rsidRPr="00EC7654" w14:paraId="51ED468D" w14:textId="77777777" w:rsidTr="008772ED">
        <w:trPr>
          <w:trHeight w:val="284"/>
        </w:trPr>
        <w:tc>
          <w:tcPr>
            <w:tcW w:w="9846" w:type="dxa"/>
            <w:tcBorders>
              <w:top w:val="single" w:sz="4" w:space="0" w:color="auto"/>
              <w:left w:val="nil"/>
              <w:bottom w:val="single" w:sz="4" w:space="0" w:color="auto"/>
              <w:right w:val="nil"/>
            </w:tcBorders>
          </w:tcPr>
          <w:p w14:paraId="1AB5F7B9" w14:textId="77777777" w:rsidR="00991875" w:rsidRPr="00EC7654" w:rsidRDefault="00991875" w:rsidP="008772ED">
            <w:pPr>
              <w:suppressAutoHyphens/>
              <w:contextualSpacing/>
              <w:jc w:val="both"/>
              <w:rPr>
                <w:rFonts w:eastAsia="Calibri"/>
                <w:bCs/>
                <w:sz w:val="24"/>
                <w:lang w:val="uk-UA"/>
              </w:rPr>
            </w:pPr>
          </w:p>
        </w:tc>
      </w:tr>
      <w:tr w:rsidR="00EC7654" w:rsidRPr="00EC7654" w14:paraId="3F38533B" w14:textId="77777777" w:rsidTr="008772ED">
        <w:trPr>
          <w:trHeight w:val="284"/>
        </w:trPr>
        <w:tc>
          <w:tcPr>
            <w:tcW w:w="9846" w:type="dxa"/>
            <w:tcBorders>
              <w:top w:val="single" w:sz="4" w:space="0" w:color="auto"/>
              <w:left w:val="nil"/>
              <w:bottom w:val="single" w:sz="4" w:space="0" w:color="auto"/>
              <w:right w:val="nil"/>
            </w:tcBorders>
          </w:tcPr>
          <w:p w14:paraId="16B880F7" w14:textId="77777777" w:rsidR="00991875" w:rsidRPr="00EC7654" w:rsidRDefault="00991875" w:rsidP="008772ED">
            <w:pPr>
              <w:suppressAutoHyphens/>
              <w:contextualSpacing/>
              <w:jc w:val="both"/>
              <w:rPr>
                <w:rFonts w:eastAsia="Calibri"/>
                <w:bCs/>
                <w:sz w:val="24"/>
                <w:lang w:val="uk-UA"/>
              </w:rPr>
            </w:pPr>
          </w:p>
        </w:tc>
      </w:tr>
      <w:tr w:rsidR="00EC7654" w:rsidRPr="00EC7654" w14:paraId="4E23B998" w14:textId="77777777" w:rsidTr="008772ED">
        <w:trPr>
          <w:trHeight w:val="284"/>
        </w:trPr>
        <w:tc>
          <w:tcPr>
            <w:tcW w:w="9846" w:type="dxa"/>
            <w:tcBorders>
              <w:top w:val="single" w:sz="4" w:space="0" w:color="auto"/>
              <w:left w:val="nil"/>
              <w:bottom w:val="single" w:sz="4" w:space="0" w:color="auto"/>
              <w:right w:val="nil"/>
            </w:tcBorders>
          </w:tcPr>
          <w:p w14:paraId="6EDDCD8E" w14:textId="77777777" w:rsidR="00991875" w:rsidRPr="00EC7654" w:rsidRDefault="00991875" w:rsidP="008772ED">
            <w:pPr>
              <w:suppressAutoHyphens/>
              <w:contextualSpacing/>
              <w:jc w:val="both"/>
              <w:rPr>
                <w:rFonts w:eastAsia="Calibri"/>
                <w:bCs/>
                <w:sz w:val="24"/>
                <w:lang w:val="uk-UA"/>
              </w:rPr>
            </w:pPr>
          </w:p>
        </w:tc>
      </w:tr>
      <w:tr w:rsidR="00EC7654" w:rsidRPr="00EC7654" w14:paraId="038D37D9" w14:textId="77777777" w:rsidTr="008772ED">
        <w:trPr>
          <w:trHeight w:val="284"/>
        </w:trPr>
        <w:tc>
          <w:tcPr>
            <w:tcW w:w="9846" w:type="dxa"/>
            <w:tcBorders>
              <w:top w:val="single" w:sz="4" w:space="0" w:color="auto"/>
              <w:left w:val="nil"/>
              <w:bottom w:val="single" w:sz="4" w:space="0" w:color="auto"/>
              <w:right w:val="nil"/>
            </w:tcBorders>
          </w:tcPr>
          <w:p w14:paraId="4B93E38B" w14:textId="77777777" w:rsidR="00991875" w:rsidRPr="00EC7654" w:rsidRDefault="00991875" w:rsidP="008772ED">
            <w:pPr>
              <w:suppressAutoHyphens/>
              <w:contextualSpacing/>
              <w:jc w:val="both"/>
              <w:rPr>
                <w:rFonts w:eastAsia="Calibri"/>
                <w:bCs/>
                <w:sz w:val="24"/>
                <w:lang w:val="uk-UA"/>
              </w:rPr>
            </w:pPr>
          </w:p>
        </w:tc>
      </w:tr>
      <w:tr w:rsidR="00EC7654" w:rsidRPr="00EC7654" w14:paraId="43518664" w14:textId="77777777" w:rsidTr="008772ED">
        <w:trPr>
          <w:trHeight w:val="284"/>
        </w:trPr>
        <w:tc>
          <w:tcPr>
            <w:tcW w:w="9846" w:type="dxa"/>
            <w:tcBorders>
              <w:top w:val="single" w:sz="4" w:space="0" w:color="auto"/>
              <w:left w:val="nil"/>
              <w:bottom w:val="single" w:sz="4" w:space="0" w:color="auto"/>
              <w:right w:val="nil"/>
            </w:tcBorders>
          </w:tcPr>
          <w:p w14:paraId="5BA425F8" w14:textId="77777777" w:rsidR="00991875" w:rsidRPr="00EC7654" w:rsidRDefault="00991875" w:rsidP="008772ED">
            <w:pPr>
              <w:suppressAutoHyphens/>
              <w:contextualSpacing/>
              <w:jc w:val="both"/>
              <w:rPr>
                <w:rFonts w:eastAsia="Calibri"/>
                <w:bCs/>
                <w:sz w:val="24"/>
                <w:lang w:val="uk-UA"/>
              </w:rPr>
            </w:pPr>
          </w:p>
        </w:tc>
      </w:tr>
      <w:tr w:rsidR="00EC7654" w:rsidRPr="00EC7654" w14:paraId="1B85300E" w14:textId="77777777" w:rsidTr="008772ED">
        <w:trPr>
          <w:trHeight w:val="284"/>
        </w:trPr>
        <w:tc>
          <w:tcPr>
            <w:tcW w:w="9846" w:type="dxa"/>
            <w:tcBorders>
              <w:top w:val="single" w:sz="4" w:space="0" w:color="auto"/>
              <w:left w:val="nil"/>
              <w:bottom w:val="single" w:sz="4" w:space="0" w:color="auto"/>
              <w:right w:val="nil"/>
            </w:tcBorders>
          </w:tcPr>
          <w:p w14:paraId="299D885D" w14:textId="77777777" w:rsidR="00991875" w:rsidRPr="00EC7654" w:rsidRDefault="00991875" w:rsidP="008772ED">
            <w:pPr>
              <w:suppressAutoHyphens/>
              <w:contextualSpacing/>
              <w:jc w:val="both"/>
              <w:rPr>
                <w:rFonts w:eastAsia="Calibri"/>
                <w:bCs/>
                <w:sz w:val="24"/>
                <w:lang w:val="uk-UA"/>
              </w:rPr>
            </w:pPr>
          </w:p>
        </w:tc>
      </w:tr>
      <w:tr w:rsidR="00EC7654" w:rsidRPr="00EC7654" w14:paraId="61A4F3CB" w14:textId="77777777" w:rsidTr="008772ED">
        <w:trPr>
          <w:trHeight w:val="284"/>
        </w:trPr>
        <w:tc>
          <w:tcPr>
            <w:tcW w:w="9846" w:type="dxa"/>
            <w:tcBorders>
              <w:top w:val="single" w:sz="4" w:space="0" w:color="auto"/>
              <w:left w:val="nil"/>
              <w:bottom w:val="single" w:sz="4" w:space="0" w:color="auto"/>
              <w:right w:val="nil"/>
            </w:tcBorders>
          </w:tcPr>
          <w:p w14:paraId="5F913B83" w14:textId="77777777" w:rsidR="00991875" w:rsidRPr="00EC7654" w:rsidRDefault="00991875" w:rsidP="008772ED">
            <w:pPr>
              <w:suppressAutoHyphens/>
              <w:contextualSpacing/>
              <w:jc w:val="both"/>
              <w:rPr>
                <w:rFonts w:eastAsia="Calibri"/>
                <w:bCs/>
                <w:sz w:val="24"/>
                <w:lang w:val="uk-UA"/>
              </w:rPr>
            </w:pPr>
          </w:p>
        </w:tc>
      </w:tr>
      <w:tr w:rsidR="00EC7654" w:rsidRPr="00EC7654" w14:paraId="27D78793" w14:textId="77777777" w:rsidTr="008772ED">
        <w:trPr>
          <w:trHeight w:val="284"/>
        </w:trPr>
        <w:tc>
          <w:tcPr>
            <w:tcW w:w="9846" w:type="dxa"/>
            <w:tcBorders>
              <w:top w:val="single" w:sz="4" w:space="0" w:color="auto"/>
              <w:left w:val="nil"/>
              <w:bottom w:val="single" w:sz="4" w:space="0" w:color="auto"/>
              <w:right w:val="nil"/>
            </w:tcBorders>
          </w:tcPr>
          <w:p w14:paraId="10299F78" w14:textId="77777777" w:rsidR="00991875" w:rsidRPr="00EC7654" w:rsidRDefault="00991875" w:rsidP="008772ED">
            <w:pPr>
              <w:suppressAutoHyphens/>
              <w:contextualSpacing/>
              <w:jc w:val="both"/>
              <w:rPr>
                <w:rFonts w:eastAsia="Calibri"/>
                <w:bCs/>
                <w:sz w:val="24"/>
                <w:lang w:val="uk-UA"/>
              </w:rPr>
            </w:pPr>
          </w:p>
        </w:tc>
      </w:tr>
      <w:tr w:rsidR="00EC7654" w:rsidRPr="00EC7654" w14:paraId="43931DA1" w14:textId="77777777" w:rsidTr="008772ED">
        <w:trPr>
          <w:trHeight w:val="284"/>
        </w:trPr>
        <w:tc>
          <w:tcPr>
            <w:tcW w:w="9846" w:type="dxa"/>
            <w:tcBorders>
              <w:top w:val="single" w:sz="4" w:space="0" w:color="auto"/>
              <w:left w:val="nil"/>
              <w:bottom w:val="single" w:sz="4" w:space="0" w:color="auto"/>
              <w:right w:val="nil"/>
            </w:tcBorders>
          </w:tcPr>
          <w:p w14:paraId="1278E919" w14:textId="77777777" w:rsidR="00991875" w:rsidRPr="00EC7654" w:rsidRDefault="00991875" w:rsidP="008772ED">
            <w:pPr>
              <w:suppressAutoHyphens/>
              <w:contextualSpacing/>
              <w:jc w:val="both"/>
              <w:rPr>
                <w:rFonts w:eastAsia="Calibri"/>
                <w:bCs/>
                <w:sz w:val="24"/>
                <w:lang w:val="uk-UA"/>
              </w:rPr>
            </w:pPr>
          </w:p>
        </w:tc>
      </w:tr>
      <w:tr w:rsidR="00EC7654" w:rsidRPr="00EC7654" w14:paraId="3FAF204C" w14:textId="77777777" w:rsidTr="008772ED">
        <w:trPr>
          <w:trHeight w:val="284"/>
        </w:trPr>
        <w:tc>
          <w:tcPr>
            <w:tcW w:w="9846" w:type="dxa"/>
            <w:tcBorders>
              <w:top w:val="single" w:sz="4" w:space="0" w:color="auto"/>
              <w:left w:val="nil"/>
              <w:bottom w:val="single" w:sz="4" w:space="0" w:color="auto"/>
              <w:right w:val="nil"/>
            </w:tcBorders>
          </w:tcPr>
          <w:p w14:paraId="7DE47024" w14:textId="77777777" w:rsidR="00991875" w:rsidRPr="00EC7654" w:rsidRDefault="00991875" w:rsidP="008772ED">
            <w:pPr>
              <w:suppressAutoHyphens/>
              <w:contextualSpacing/>
              <w:jc w:val="both"/>
              <w:rPr>
                <w:rFonts w:eastAsia="Calibri"/>
                <w:bCs/>
                <w:sz w:val="24"/>
                <w:lang w:val="uk-UA"/>
              </w:rPr>
            </w:pPr>
          </w:p>
        </w:tc>
      </w:tr>
      <w:tr w:rsidR="00EC7654" w:rsidRPr="00EC7654" w14:paraId="342EF813" w14:textId="77777777" w:rsidTr="008772ED">
        <w:trPr>
          <w:trHeight w:val="284"/>
        </w:trPr>
        <w:tc>
          <w:tcPr>
            <w:tcW w:w="9846" w:type="dxa"/>
            <w:tcBorders>
              <w:top w:val="single" w:sz="4" w:space="0" w:color="auto"/>
              <w:left w:val="nil"/>
              <w:bottom w:val="single" w:sz="4" w:space="0" w:color="auto"/>
              <w:right w:val="nil"/>
            </w:tcBorders>
          </w:tcPr>
          <w:p w14:paraId="3C76C9F8" w14:textId="77777777" w:rsidR="00991875" w:rsidRPr="00EC7654" w:rsidRDefault="00991875" w:rsidP="008772ED">
            <w:pPr>
              <w:suppressAutoHyphens/>
              <w:contextualSpacing/>
              <w:jc w:val="both"/>
              <w:rPr>
                <w:rFonts w:eastAsia="Calibri"/>
                <w:bCs/>
                <w:sz w:val="24"/>
                <w:lang w:val="uk-UA"/>
              </w:rPr>
            </w:pPr>
          </w:p>
        </w:tc>
      </w:tr>
      <w:tr w:rsidR="00EC7654" w:rsidRPr="00EC7654" w14:paraId="71C8F220" w14:textId="77777777" w:rsidTr="008772ED">
        <w:trPr>
          <w:trHeight w:val="284"/>
        </w:trPr>
        <w:tc>
          <w:tcPr>
            <w:tcW w:w="9846" w:type="dxa"/>
            <w:tcBorders>
              <w:top w:val="single" w:sz="4" w:space="0" w:color="auto"/>
              <w:left w:val="nil"/>
              <w:bottom w:val="single" w:sz="4" w:space="0" w:color="auto"/>
              <w:right w:val="nil"/>
            </w:tcBorders>
          </w:tcPr>
          <w:p w14:paraId="08EFC799" w14:textId="77777777" w:rsidR="00991875" w:rsidRPr="00EC7654" w:rsidRDefault="00991875" w:rsidP="008772ED">
            <w:pPr>
              <w:suppressAutoHyphens/>
              <w:contextualSpacing/>
              <w:jc w:val="both"/>
              <w:rPr>
                <w:rFonts w:eastAsia="Calibri"/>
                <w:bCs/>
                <w:sz w:val="24"/>
                <w:lang w:val="uk-UA"/>
              </w:rPr>
            </w:pPr>
          </w:p>
        </w:tc>
      </w:tr>
      <w:tr w:rsidR="00EC7654" w:rsidRPr="00EC7654" w14:paraId="515578DE" w14:textId="77777777" w:rsidTr="008772ED">
        <w:trPr>
          <w:trHeight w:val="284"/>
        </w:trPr>
        <w:tc>
          <w:tcPr>
            <w:tcW w:w="9846" w:type="dxa"/>
            <w:tcBorders>
              <w:top w:val="single" w:sz="4" w:space="0" w:color="auto"/>
              <w:left w:val="nil"/>
              <w:bottom w:val="single" w:sz="4" w:space="0" w:color="auto"/>
              <w:right w:val="nil"/>
            </w:tcBorders>
          </w:tcPr>
          <w:p w14:paraId="44FDA2A5" w14:textId="77777777" w:rsidR="00991875" w:rsidRPr="00EC7654" w:rsidRDefault="00991875" w:rsidP="008772ED">
            <w:pPr>
              <w:suppressAutoHyphens/>
              <w:contextualSpacing/>
              <w:jc w:val="both"/>
              <w:rPr>
                <w:rFonts w:eastAsia="Calibri"/>
                <w:bCs/>
                <w:sz w:val="24"/>
                <w:lang w:val="uk-UA"/>
              </w:rPr>
            </w:pPr>
          </w:p>
        </w:tc>
      </w:tr>
      <w:tr w:rsidR="00EC7654" w:rsidRPr="00EC7654" w14:paraId="54E19EB9" w14:textId="77777777" w:rsidTr="008772ED">
        <w:trPr>
          <w:trHeight w:val="284"/>
        </w:trPr>
        <w:tc>
          <w:tcPr>
            <w:tcW w:w="9846" w:type="dxa"/>
            <w:tcBorders>
              <w:top w:val="single" w:sz="4" w:space="0" w:color="auto"/>
              <w:left w:val="nil"/>
              <w:bottom w:val="single" w:sz="4" w:space="0" w:color="auto"/>
              <w:right w:val="nil"/>
            </w:tcBorders>
          </w:tcPr>
          <w:p w14:paraId="570AD030" w14:textId="77777777" w:rsidR="00991875" w:rsidRPr="00EC7654" w:rsidRDefault="00991875" w:rsidP="008772ED">
            <w:pPr>
              <w:suppressAutoHyphens/>
              <w:contextualSpacing/>
              <w:jc w:val="both"/>
              <w:rPr>
                <w:rFonts w:eastAsia="Calibri"/>
                <w:bCs/>
                <w:sz w:val="24"/>
                <w:lang w:val="uk-UA"/>
              </w:rPr>
            </w:pPr>
          </w:p>
        </w:tc>
      </w:tr>
      <w:tr w:rsidR="00EC7654" w:rsidRPr="00EC7654" w14:paraId="183AE998" w14:textId="77777777" w:rsidTr="008772ED">
        <w:trPr>
          <w:trHeight w:val="284"/>
        </w:trPr>
        <w:tc>
          <w:tcPr>
            <w:tcW w:w="9846" w:type="dxa"/>
            <w:tcBorders>
              <w:top w:val="single" w:sz="4" w:space="0" w:color="auto"/>
              <w:left w:val="nil"/>
              <w:bottom w:val="single" w:sz="4" w:space="0" w:color="auto"/>
              <w:right w:val="nil"/>
            </w:tcBorders>
          </w:tcPr>
          <w:p w14:paraId="6E92FE83" w14:textId="77777777" w:rsidR="00991875" w:rsidRPr="00EC7654" w:rsidRDefault="00991875" w:rsidP="008772ED">
            <w:pPr>
              <w:suppressAutoHyphens/>
              <w:contextualSpacing/>
              <w:jc w:val="both"/>
              <w:rPr>
                <w:rFonts w:eastAsia="Calibri"/>
                <w:bCs/>
                <w:sz w:val="24"/>
                <w:lang w:val="uk-UA"/>
              </w:rPr>
            </w:pPr>
          </w:p>
        </w:tc>
      </w:tr>
      <w:tr w:rsidR="00EC7654" w:rsidRPr="00EC7654" w14:paraId="17473783" w14:textId="77777777" w:rsidTr="008772ED">
        <w:trPr>
          <w:trHeight w:val="284"/>
        </w:trPr>
        <w:tc>
          <w:tcPr>
            <w:tcW w:w="9846" w:type="dxa"/>
            <w:tcBorders>
              <w:top w:val="single" w:sz="4" w:space="0" w:color="auto"/>
              <w:left w:val="nil"/>
              <w:bottom w:val="single" w:sz="4" w:space="0" w:color="auto"/>
              <w:right w:val="nil"/>
            </w:tcBorders>
          </w:tcPr>
          <w:p w14:paraId="27202564" w14:textId="77777777" w:rsidR="00991875" w:rsidRPr="00EC7654" w:rsidRDefault="00991875" w:rsidP="008772ED">
            <w:pPr>
              <w:suppressAutoHyphens/>
              <w:contextualSpacing/>
              <w:jc w:val="both"/>
              <w:rPr>
                <w:rFonts w:eastAsia="Calibri"/>
                <w:bCs/>
                <w:sz w:val="24"/>
                <w:lang w:val="uk-UA"/>
              </w:rPr>
            </w:pPr>
          </w:p>
        </w:tc>
      </w:tr>
      <w:tr w:rsidR="00EC7654" w:rsidRPr="00EC7654" w14:paraId="24EEB97D" w14:textId="77777777" w:rsidTr="008772ED">
        <w:trPr>
          <w:trHeight w:val="284"/>
        </w:trPr>
        <w:tc>
          <w:tcPr>
            <w:tcW w:w="9846" w:type="dxa"/>
            <w:tcBorders>
              <w:top w:val="single" w:sz="4" w:space="0" w:color="auto"/>
              <w:left w:val="nil"/>
              <w:bottom w:val="single" w:sz="4" w:space="0" w:color="auto"/>
              <w:right w:val="nil"/>
            </w:tcBorders>
          </w:tcPr>
          <w:p w14:paraId="22294953" w14:textId="77777777" w:rsidR="00991875" w:rsidRPr="00EC7654" w:rsidRDefault="00991875" w:rsidP="008772ED">
            <w:pPr>
              <w:suppressAutoHyphens/>
              <w:contextualSpacing/>
              <w:jc w:val="both"/>
              <w:rPr>
                <w:rFonts w:eastAsia="Calibri"/>
                <w:bCs/>
                <w:sz w:val="24"/>
                <w:lang w:val="uk-UA"/>
              </w:rPr>
            </w:pPr>
          </w:p>
        </w:tc>
      </w:tr>
      <w:tr w:rsidR="00EC7654" w:rsidRPr="00EC7654" w14:paraId="68B7E1AE" w14:textId="77777777" w:rsidTr="008772ED">
        <w:trPr>
          <w:trHeight w:val="284"/>
        </w:trPr>
        <w:tc>
          <w:tcPr>
            <w:tcW w:w="9846" w:type="dxa"/>
            <w:tcBorders>
              <w:top w:val="single" w:sz="4" w:space="0" w:color="auto"/>
              <w:left w:val="nil"/>
              <w:bottom w:val="single" w:sz="4" w:space="0" w:color="auto"/>
              <w:right w:val="nil"/>
            </w:tcBorders>
          </w:tcPr>
          <w:p w14:paraId="754EBD0F" w14:textId="77777777" w:rsidR="00991875" w:rsidRPr="00EC7654" w:rsidRDefault="00991875" w:rsidP="008772ED">
            <w:pPr>
              <w:suppressAutoHyphens/>
              <w:contextualSpacing/>
              <w:jc w:val="both"/>
              <w:rPr>
                <w:rFonts w:eastAsia="Calibri"/>
                <w:bCs/>
                <w:sz w:val="24"/>
                <w:lang w:val="uk-UA"/>
              </w:rPr>
            </w:pPr>
          </w:p>
        </w:tc>
      </w:tr>
    </w:tbl>
    <w:p w14:paraId="7159CC84" w14:textId="77777777" w:rsidR="00991875" w:rsidRPr="00EC7654" w:rsidRDefault="00991875" w:rsidP="00991875">
      <w:pPr>
        <w:jc w:val="center"/>
        <w:rPr>
          <w:rFonts w:ascii="Arial" w:hAnsi="Arial" w:cs="Arial"/>
          <w:b/>
          <w:sz w:val="28"/>
          <w:szCs w:val="28"/>
        </w:rPr>
      </w:pPr>
      <w:r w:rsidRPr="00EC7654">
        <w:rPr>
          <w:rFonts w:ascii="Arial" w:hAnsi="Arial" w:cs="Arial"/>
          <w:b/>
          <w:bCs/>
          <w:sz w:val="28"/>
          <w:szCs w:val="28"/>
        </w:rPr>
        <w:lastRenderedPageBreak/>
        <w:t>страница для черновых записей/расчетов</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EC7654" w:rsidRPr="00EC7654" w14:paraId="4EFFEFEF" w14:textId="77777777" w:rsidTr="008772ED">
        <w:trPr>
          <w:trHeight w:val="284"/>
        </w:trPr>
        <w:tc>
          <w:tcPr>
            <w:tcW w:w="9846" w:type="dxa"/>
            <w:tcBorders>
              <w:top w:val="single" w:sz="4" w:space="0" w:color="auto"/>
              <w:left w:val="nil"/>
              <w:bottom w:val="single" w:sz="4" w:space="0" w:color="auto"/>
              <w:right w:val="nil"/>
            </w:tcBorders>
          </w:tcPr>
          <w:p w14:paraId="1D07CAE8" w14:textId="77777777" w:rsidR="00991875" w:rsidRPr="00EC7654" w:rsidRDefault="00991875" w:rsidP="008772ED">
            <w:pPr>
              <w:suppressAutoHyphens/>
              <w:contextualSpacing/>
              <w:jc w:val="both"/>
              <w:rPr>
                <w:rFonts w:eastAsia="Calibri"/>
                <w:bCs/>
                <w:sz w:val="24"/>
                <w:lang w:val="uk-UA"/>
              </w:rPr>
            </w:pPr>
          </w:p>
        </w:tc>
      </w:tr>
      <w:tr w:rsidR="00EC7654" w:rsidRPr="00EC7654" w14:paraId="03A32FD6" w14:textId="77777777" w:rsidTr="008772ED">
        <w:trPr>
          <w:trHeight w:val="284"/>
        </w:trPr>
        <w:tc>
          <w:tcPr>
            <w:tcW w:w="9846" w:type="dxa"/>
            <w:tcBorders>
              <w:top w:val="single" w:sz="4" w:space="0" w:color="auto"/>
              <w:left w:val="nil"/>
              <w:bottom w:val="single" w:sz="4" w:space="0" w:color="auto"/>
              <w:right w:val="nil"/>
            </w:tcBorders>
          </w:tcPr>
          <w:p w14:paraId="4BA492DE" w14:textId="77777777" w:rsidR="00991875" w:rsidRPr="00EC7654" w:rsidRDefault="00991875" w:rsidP="008772ED">
            <w:pPr>
              <w:suppressAutoHyphens/>
              <w:contextualSpacing/>
              <w:jc w:val="both"/>
              <w:rPr>
                <w:rFonts w:eastAsia="Calibri"/>
                <w:bCs/>
                <w:sz w:val="24"/>
                <w:lang w:val="uk-UA"/>
              </w:rPr>
            </w:pPr>
          </w:p>
        </w:tc>
      </w:tr>
      <w:tr w:rsidR="00EC7654" w:rsidRPr="00EC7654" w14:paraId="030B294F" w14:textId="77777777" w:rsidTr="008772ED">
        <w:trPr>
          <w:trHeight w:val="284"/>
        </w:trPr>
        <w:tc>
          <w:tcPr>
            <w:tcW w:w="9846" w:type="dxa"/>
            <w:tcBorders>
              <w:top w:val="single" w:sz="4" w:space="0" w:color="auto"/>
              <w:left w:val="nil"/>
              <w:bottom w:val="single" w:sz="4" w:space="0" w:color="auto"/>
              <w:right w:val="nil"/>
            </w:tcBorders>
          </w:tcPr>
          <w:p w14:paraId="266EC869" w14:textId="77777777" w:rsidR="00991875" w:rsidRPr="00EC7654" w:rsidRDefault="00991875" w:rsidP="008772ED">
            <w:pPr>
              <w:suppressAutoHyphens/>
              <w:contextualSpacing/>
              <w:jc w:val="both"/>
              <w:rPr>
                <w:rFonts w:eastAsia="Calibri"/>
                <w:bCs/>
                <w:sz w:val="24"/>
                <w:lang w:val="uk-UA"/>
              </w:rPr>
            </w:pPr>
          </w:p>
        </w:tc>
      </w:tr>
      <w:tr w:rsidR="00EC7654" w:rsidRPr="00EC7654" w14:paraId="4D8519E9" w14:textId="77777777" w:rsidTr="008772ED">
        <w:trPr>
          <w:trHeight w:val="284"/>
        </w:trPr>
        <w:tc>
          <w:tcPr>
            <w:tcW w:w="9846" w:type="dxa"/>
            <w:tcBorders>
              <w:top w:val="single" w:sz="4" w:space="0" w:color="auto"/>
              <w:left w:val="nil"/>
              <w:bottom w:val="single" w:sz="4" w:space="0" w:color="auto"/>
              <w:right w:val="nil"/>
            </w:tcBorders>
          </w:tcPr>
          <w:p w14:paraId="5E3C61E9" w14:textId="77777777" w:rsidR="00991875" w:rsidRPr="00EC7654" w:rsidRDefault="00991875" w:rsidP="008772ED">
            <w:pPr>
              <w:suppressAutoHyphens/>
              <w:contextualSpacing/>
              <w:jc w:val="both"/>
              <w:rPr>
                <w:rFonts w:eastAsia="Calibri"/>
                <w:bCs/>
                <w:sz w:val="24"/>
                <w:lang w:val="uk-UA"/>
              </w:rPr>
            </w:pPr>
          </w:p>
        </w:tc>
      </w:tr>
      <w:tr w:rsidR="00EC7654" w:rsidRPr="00EC7654" w14:paraId="5DFC93E3" w14:textId="77777777" w:rsidTr="008772ED">
        <w:trPr>
          <w:trHeight w:val="284"/>
        </w:trPr>
        <w:tc>
          <w:tcPr>
            <w:tcW w:w="9846" w:type="dxa"/>
            <w:tcBorders>
              <w:top w:val="single" w:sz="4" w:space="0" w:color="auto"/>
              <w:left w:val="nil"/>
              <w:bottom w:val="single" w:sz="4" w:space="0" w:color="auto"/>
              <w:right w:val="nil"/>
            </w:tcBorders>
          </w:tcPr>
          <w:p w14:paraId="063FF091" w14:textId="77777777" w:rsidR="00991875" w:rsidRPr="00EC7654" w:rsidRDefault="00991875" w:rsidP="008772ED">
            <w:pPr>
              <w:suppressAutoHyphens/>
              <w:contextualSpacing/>
              <w:jc w:val="both"/>
              <w:rPr>
                <w:rFonts w:eastAsia="Calibri"/>
                <w:bCs/>
                <w:sz w:val="24"/>
                <w:lang w:val="uk-UA"/>
              </w:rPr>
            </w:pPr>
          </w:p>
        </w:tc>
      </w:tr>
      <w:tr w:rsidR="00EC7654" w:rsidRPr="00EC7654" w14:paraId="6059D979" w14:textId="77777777" w:rsidTr="008772ED">
        <w:trPr>
          <w:trHeight w:val="284"/>
        </w:trPr>
        <w:tc>
          <w:tcPr>
            <w:tcW w:w="9846" w:type="dxa"/>
            <w:tcBorders>
              <w:top w:val="single" w:sz="4" w:space="0" w:color="auto"/>
              <w:left w:val="nil"/>
              <w:bottom w:val="single" w:sz="4" w:space="0" w:color="auto"/>
              <w:right w:val="nil"/>
            </w:tcBorders>
          </w:tcPr>
          <w:p w14:paraId="3DC2418F" w14:textId="77777777" w:rsidR="00991875" w:rsidRPr="00EC7654" w:rsidRDefault="00991875" w:rsidP="008772ED">
            <w:pPr>
              <w:suppressAutoHyphens/>
              <w:contextualSpacing/>
              <w:jc w:val="both"/>
              <w:rPr>
                <w:rFonts w:eastAsia="Calibri"/>
                <w:bCs/>
                <w:sz w:val="24"/>
                <w:lang w:val="uk-UA"/>
              </w:rPr>
            </w:pPr>
          </w:p>
        </w:tc>
      </w:tr>
      <w:tr w:rsidR="00EC7654" w:rsidRPr="00EC7654" w14:paraId="737FDBFC" w14:textId="77777777" w:rsidTr="008772ED">
        <w:trPr>
          <w:trHeight w:val="284"/>
        </w:trPr>
        <w:tc>
          <w:tcPr>
            <w:tcW w:w="9846" w:type="dxa"/>
            <w:tcBorders>
              <w:top w:val="single" w:sz="4" w:space="0" w:color="auto"/>
              <w:left w:val="nil"/>
              <w:bottom w:val="single" w:sz="4" w:space="0" w:color="auto"/>
              <w:right w:val="nil"/>
            </w:tcBorders>
          </w:tcPr>
          <w:p w14:paraId="71F8DE95" w14:textId="77777777" w:rsidR="00991875" w:rsidRPr="00EC7654" w:rsidRDefault="00991875" w:rsidP="008772ED">
            <w:pPr>
              <w:suppressAutoHyphens/>
              <w:contextualSpacing/>
              <w:jc w:val="both"/>
              <w:rPr>
                <w:rFonts w:eastAsia="Calibri"/>
                <w:bCs/>
                <w:sz w:val="24"/>
                <w:lang w:val="uk-UA"/>
              </w:rPr>
            </w:pPr>
          </w:p>
        </w:tc>
      </w:tr>
      <w:tr w:rsidR="00EC7654" w:rsidRPr="00EC7654" w14:paraId="7A2C14B5" w14:textId="77777777" w:rsidTr="008772ED">
        <w:trPr>
          <w:trHeight w:val="284"/>
        </w:trPr>
        <w:tc>
          <w:tcPr>
            <w:tcW w:w="9846" w:type="dxa"/>
            <w:tcBorders>
              <w:top w:val="single" w:sz="4" w:space="0" w:color="auto"/>
              <w:left w:val="nil"/>
              <w:bottom w:val="single" w:sz="4" w:space="0" w:color="auto"/>
              <w:right w:val="nil"/>
            </w:tcBorders>
          </w:tcPr>
          <w:p w14:paraId="0B273515" w14:textId="77777777" w:rsidR="00991875" w:rsidRPr="00EC7654" w:rsidRDefault="00991875" w:rsidP="008772ED">
            <w:pPr>
              <w:suppressAutoHyphens/>
              <w:contextualSpacing/>
              <w:jc w:val="both"/>
              <w:rPr>
                <w:rFonts w:eastAsia="Calibri"/>
                <w:bCs/>
                <w:sz w:val="24"/>
                <w:lang w:val="uk-UA"/>
              </w:rPr>
            </w:pPr>
          </w:p>
        </w:tc>
      </w:tr>
      <w:tr w:rsidR="00EC7654" w:rsidRPr="00EC7654" w14:paraId="4F123318" w14:textId="77777777" w:rsidTr="008772ED">
        <w:trPr>
          <w:trHeight w:val="284"/>
        </w:trPr>
        <w:tc>
          <w:tcPr>
            <w:tcW w:w="9846" w:type="dxa"/>
            <w:tcBorders>
              <w:top w:val="single" w:sz="4" w:space="0" w:color="auto"/>
              <w:left w:val="nil"/>
              <w:bottom w:val="single" w:sz="4" w:space="0" w:color="auto"/>
              <w:right w:val="nil"/>
            </w:tcBorders>
          </w:tcPr>
          <w:p w14:paraId="082358CC" w14:textId="77777777" w:rsidR="00991875" w:rsidRPr="00EC7654" w:rsidRDefault="00991875" w:rsidP="008772ED">
            <w:pPr>
              <w:suppressAutoHyphens/>
              <w:contextualSpacing/>
              <w:jc w:val="both"/>
              <w:rPr>
                <w:rFonts w:eastAsia="Calibri"/>
                <w:bCs/>
                <w:sz w:val="24"/>
                <w:lang w:val="uk-UA"/>
              </w:rPr>
            </w:pPr>
          </w:p>
        </w:tc>
      </w:tr>
      <w:tr w:rsidR="00EC7654" w:rsidRPr="00EC7654" w14:paraId="7506BCF4" w14:textId="77777777" w:rsidTr="008772ED">
        <w:trPr>
          <w:trHeight w:val="284"/>
        </w:trPr>
        <w:tc>
          <w:tcPr>
            <w:tcW w:w="9846" w:type="dxa"/>
            <w:tcBorders>
              <w:top w:val="single" w:sz="4" w:space="0" w:color="auto"/>
              <w:left w:val="nil"/>
              <w:bottom w:val="single" w:sz="4" w:space="0" w:color="auto"/>
              <w:right w:val="nil"/>
            </w:tcBorders>
          </w:tcPr>
          <w:p w14:paraId="083F0746" w14:textId="77777777" w:rsidR="00991875" w:rsidRPr="00EC7654" w:rsidRDefault="00991875" w:rsidP="008772ED">
            <w:pPr>
              <w:suppressAutoHyphens/>
              <w:contextualSpacing/>
              <w:jc w:val="both"/>
              <w:rPr>
                <w:rFonts w:eastAsia="Calibri"/>
                <w:bCs/>
                <w:sz w:val="24"/>
                <w:lang w:val="uk-UA"/>
              </w:rPr>
            </w:pPr>
          </w:p>
        </w:tc>
      </w:tr>
      <w:tr w:rsidR="00EC7654" w:rsidRPr="00EC7654" w14:paraId="72CA287F" w14:textId="77777777" w:rsidTr="008772ED">
        <w:trPr>
          <w:trHeight w:val="284"/>
        </w:trPr>
        <w:tc>
          <w:tcPr>
            <w:tcW w:w="9846" w:type="dxa"/>
            <w:tcBorders>
              <w:top w:val="single" w:sz="4" w:space="0" w:color="auto"/>
              <w:left w:val="nil"/>
              <w:bottom w:val="single" w:sz="4" w:space="0" w:color="auto"/>
              <w:right w:val="nil"/>
            </w:tcBorders>
          </w:tcPr>
          <w:p w14:paraId="1E8BC325" w14:textId="77777777" w:rsidR="00991875" w:rsidRPr="00EC7654" w:rsidRDefault="00991875" w:rsidP="008772ED">
            <w:pPr>
              <w:suppressAutoHyphens/>
              <w:contextualSpacing/>
              <w:jc w:val="both"/>
              <w:rPr>
                <w:rFonts w:eastAsia="Calibri"/>
                <w:bCs/>
                <w:sz w:val="24"/>
                <w:lang w:val="uk-UA"/>
              </w:rPr>
            </w:pPr>
          </w:p>
        </w:tc>
      </w:tr>
      <w:tr w:rsidR="00EC7654" w:rsidRPr="00EC7654" w14:paraId="6E39D66B" w14:textId="77777777" w:rsidTr="008772ED">
        <w:trPr>
          <w:trHeight w:val="284"/>
        </w:trPr>
        <w:tc>
          <w:tcPr>
            <w:tcW w:w="9846" w:type="dxa"/>
            <w:tcBorders>
              <w:top w:val="single" w:sz="4" w:space="0" w:color="auto"/>
              <w:left w:val="nil"/>
              <w:bottom w:val="single" w:sz="4" w:space="0" w:color="auto"/>
              <w:right w:val="nil"/>
            </w:tcBorders>
          </w:tcPr>
          <w:p w14:paraId="508089F8" w14:textId="77777777" w:rsidR="00991875" w:rsidRPr="00EC7654" w:rsidRDefault="00991875" w:rsidP="008772ED">
            <w:pPr>
              <w:suppressAutoHyphens/>
              <w:contextualSpacing/>
              <w:jc w:val="both"/>
              <w:rPr>
                <w:rFonts w:eastAsia="Calibri"/>
                <w:bCs/>
                <w:sz w:val="24"/>
                <w:lang w:val="uk-UA"/>
              </w:rPr>
            </w:pPr>
          </w:p>
        </w:tc>
      </w:tr>
      <w:tr w:rsidR="00EC7654" w:rsidRPr="00EC7654" w14:paraId="295F37FF" w14:textId="77777777" w:rsidTr="008772ED">
        <w:trPr>
          <w:trHeight w:val="284"/>
        </w:trPr>
        <w:tc>
          <w:tcPr>
            <w:tcW w:w="9846" w:type="dxa"/>
            <w:tcBorders>
              <w:top w:val="single" w:sz="4" w:space="0" w:color="auto"/>
              <w:left w:val="nil"/>
              <w:bottom w:val="single" w:sz="4" w:space="0" w:color="auto"/>
              <w:right w:val="nil"/>
            </w:tcBorders>
          </w:tcPr>
          <w:p w14:paraId="3BE3B338" w14:textId="77777777" w:rsidR="00991875" w:rsidRPr="00EC7654" w:rsidRDefault="00991875" w:rsidP="008772ED">
            <w:pPr>
              <w:suppressAutoHyphens/>
              <w:contextualSpacing/>
              <w:jc w:val="both"/>
              <w:rPr>
                <w:rFonts w:eastAsia="Calibri"/>
                <w:bCs/>
                <w:sz w:val="24"/>
                <w:lang w:val="uk-UA"/>
              </w:rPr>
            </w:pPr>
          </w:p>
        </w:tc>
      </w:tr>
      <w:tr w:rsidR="00EC7654" w:rsidRPr="00EC7654" w14:paraId="605DC505" w14:textId="77777777" w:rsidTr="008772ED">
        <w:trPr>
          <w:trHeight w:val="284"/>
        </w:trPr>
        <w:tc>
          <w:tcPr>
            <w:tcW w:w="9846" w:type="dxa"/>
            <w:tcBorders>
              <w:top w:val="single" w:sz="4" w:space="0" w:color="auto"/>
              <w:left w:val="nil"/>
              <w:bottom w:val="single" w:sz="4" w:space="0" w:color="auto"/>
              <w:right w:val="nil"/>
            </w:tcBorders>
          </w:tcPr>
          <w:p w14:paraId="44F40482" w14:textId="77777777" w:rsidR="00991875" w:rsidRPr="00EC7654" w:rsidRDefault="00991875" w:rsidP="008772ED">
            <w:pPr>
              <w:suppressAutoHyphens/>
              <w:contextualSpacing/>
              <w:jc w:val="both"/>
              <w:rPr>
                <w:rFonts w:eastAsia="Calibri"/>
                <w:bCs/>
                <w:sz w:val="24"/>
                <w:lang w:val="uk-UA"/>
              </w:rPr>
            </w:pPr>
          </w:p>
        </w:tc>
      </w:tr>
      <w:tr w:rsidR="00EC7654" w:rsidRPr="00EC7654" w14:paraId="52BDA220" w14:textId="77777777" w:rsidTr="008772ED">
        <w:trPr>
          <w:trHeight w:val="284"/>
        </w:trPr>
        <w:tc>
          <w:tcPr>
            <w:tcW w:w="9846" w:type="dxa"/>
            <w:tcBorders>
              <w:top w:val="single" w:sz="4" w:space="0" w:color="auto"/>
              <w:left w:val="nil"/>
              <w:bottom w:val="single" w:sz="4" w:space="0" w:color="auto"/>
              <w:right w:val="nil"/>
            </w:tcBorders>
          </w:tcPr>
          <w:p w14:paraId="085C29D6" w14:textId="77777777" w:rsidR="00991875" w:rsidRPr="00EC7654" w:rsidRDefault="00991875" w:rsidP="008772ED">
            <w:pPr>
              <w:suppressAutoHyphens/>
              <w:contextualSpacing/>
              <w:jc w:val="both"/>
              <w:rPr>
                <w:rFonts w:eastAsia="Calibri"/>
                <w:bCs/>
                <w:sz w:val="24"/>
                <w:lang w:val="uk-UA"/>
              </w:rPr>
            </w:pPr>
          </w:p>
        </w:tc>
      </w:tr>
      <w:tr w:rsidR="00EC7654" w:rsidRPr="00EC7654" w14:paraId="657DDEA6" w14:textId="77777777" w:rsidTr="008772ED">
        <w:trPr>
          <w:trHeight w:val="284"/>
        </w:trPr>
        <w:tc>
          <w:tcPr>
            <w:tcW w:w="9846" w:type="dxa"/>
            <w:tcBorders>
              <w:top w:val="single" w:sz="4" w:space="0" w:color="auto"/>
              <w:left w:val="nil"/>
              <w:bottom w:val="single" w:sz="4" w:space="0" w:color="auto"/>
              <w:right w:val="nil"/>
            </w:tcBorders>
          </w:tcPr>
          <w:p w14:paraId="500185FB" w14:textId="77777777" w:rsidR="00991875" w:rsidRPr="00EC7654" w:rsidRDefault="00991875" w:rsidP="008772ED">
            <w:pPr>
              <w:suppressAutoHyphens/>
              <w:contextualSpacing/>
              <w:jc w:val="both"/>
              <w:rPr>
                <w:rFonts w:eastAsia="Calibri"/>
                <w:bCs/>
                <w:sz w:val="24"/>
                <w:lang w:val="uk-UA"/>
              </w:rPr>
            </w:pPr>
          </w:p>
        </w:tc>
      </w:tr>
      <w:tr w:rsidR="00EC7654" w:rsidRPr="00EC7654" w14:paraId="53CDF290" w14:textId="77777777" w:rsidTr="008772ED">
        <w:trPr>
          <w:trHeight w:val="284"/>
        </w:trPr>
        <w:tc>
          <w:tcPr>
            <w:tcW w:w="9846" w:type="dxa"/>
            <w:tcBorders>
              <w:top w:val="single" w:sz="4" w:space="0" w:color="auto"/>
              <w:left w:val="nil"/>
              <w:bottom w:val="single" w:sz="4" w:space="0" w:color="auto"/>
              <w:right w:val="nil"/>
            </w:tcBorders>
          </w:tcPr>
          <w:p w14:paraId="28D378CC" w14:textId="77777777" w:rsidR="00991875" w:rsidRPr="00EC7654" w:rsidRDefault="00991875" w:rsidP="008772ED">
            <w:pPr>
              <w:suppressAutoHyphens/>
              <w:contextualSpacing/>
              <w:jc w:val="both"/>
              <w:rPr>
                <w:rFonts w:eastAsia="Calibri"/>
                <w:bCs/>
                <w:sz w:val="24"/>
                <w:lang w:val="uk-UA"/>
              </w:rPr>
            </w:pPr>
          </w:p>
        </w:tc>
      </w:tr>
      <w:tr w:rsidR="00EC7654" w:rsidRPr="00EC7654" w14:paraId="7CFD1708" w14:textId="77777777" w:rsidTr="008772ED">
        <w:trPr>
          <w:trHeight w:val="284"/>
        </w:trPr>
        <w:tc>
          <w:tcPr>
            <w:tcW w:w="9846" w:type="dxa"/>
            <w:tcBorders>
              <w:top w:val="single" w:sz="4" w:space="0" w:color="auto"/>
              <w:left w:val="nil"/>
              <w:bottom w:val="single" w:sz="4" w:space="0" w:color="auto"/>
              <w:right w:val="nil"/>
            </w:tcBorders>
          </w:tcPr>
          <w:p w14:paraId="1EDF70F5" w14:textId="77777777" w:rsidR="00991875" w:rsidRPr="00EC7654" w:rsidRDefault="00991875" w:rsidP="008772ED">
            <w:pPr>
              <w:suppressAutoHyphens/>
              <w:contextualSpacing/>
              <w:jc w:val="both"/>
              <w:rPr>
                <w:rFonts w:eastAsia="Calibri"/>
                <w:bCs/>
                <w:sz w:val="24"/>
                <w:lang w:val="uk-UA"/>
              </w:rPr>
            </w:pPr>
          </w:p>
        </w:tc>
      </w:tr>
      <w:tr w:rsidR="00EC7654" w:rsidRPr="00EC7654" w14:paraId="2D391F7B" w14:textId="77777777" w:rsidTr="008772ED">
        <w:trPr>
          <w:trHeight w:val="284"/>
        </w:trPr>
        <w:tc>
          <w:tcPr>
            <w:tcW w:w="9846" w:type="dxa"/>
            <w:tcBorders>
              <w:top w:val="single" w:sz="4" w:space="0" w:color="auto"/>
              <w:left w:val="nil"/>
              <w:bottom w:val="single" w:sz="4" w:space="0" w:color="auto"/>
              <w:right w:val="nil"/>
            </w:tcBorders>
          </w:tcPr>
          <w:p w14:paraId="1469784F" w14:textId="77777777" w:rsidR="00991875" w:rsidRPr="00EC7654" w:rsidRDefault="00991875" w:rsidP="008772ED">
            <w:pPr>
              <w:suppressAutoHyphens/>
              <w:contextualSpacing/>
              <w:jc w:val="both"/>
              <w:rPr>
                <w:rFonts w:eastAsia="Calibri"/>
                <w:bCs/>
                <w:sz w:val="24"/>
                <w:lang w:val="uk-UA"/>
              </w:rPr>
            </w:pPr>
          </w:p>
        </w:tc>
      </w:tr>
      <w:tr w:rsidR="00EC7654" w:rsidRPr="00EC7654" w14:paraId="6497B724" w14:textId="77777777" w:rsidTr="008772ED">
        <w:trPr>
          <w:trHeight w:val="284"/>
        </w:trPr>
        <w:tc>
          <w:tcPr>
            <w:tcW w:w="9846" w:type="dxa"/>
            <w:tcBorders>
              <w:top w:val="single" w:sz="4" w:space="0" w:color="auto"/>
              <w:left w:val="nil"/>
              <w:bottom w:val="single" w:sz="4" w:space="0" w:color="auto"/>
              <w:right w:val="nil"/>
            </w:tcBorders>
          </w:tcPr>
          <w:p w14:paraId="03796EAE" w14:textId="77777777" w:rsidR="00991875" w:rsidRPr="00EC7654" w:rsidRDefault="00991875" w:rsidP="008772ED">
            <w:pPr>
              <w:suppressAutoHyphens/>
              <w:contextualSpacing/>
              <w:jc w:val="both"/>
              <w:rPr>
                <w:rFonts w:eastAsia="Calibri"/>
                <w:bCs/>
                <w:sz w:val="24"/>
                <w:lang w:val="uk-UA"/>
              </w:rPr>
            </w:pPr>
          </w:p>
        </w:tc>
      </w:tr>
      <w:tr w:rsidR="00EC7654" w:rsidRPr="00EC7654" w14:paraId="2E3B0727" w14:textId="77777777" w:rsidTr="008772ED">
        <w:trPr>
          <w:trHeight w:val="284"/>
        </w:trPr>
        <w:tc>
          <w:tcPr>
            <w:tcW w:w="9846" w:type="dxa"/>
            <w:tcBorders>
              <w:top w:val="single" w:sz="4" w:space="0" w:color="auto"/>
              <w:left w:val="nil"/>
              <w:bottom w:val="single" w:sz="4" w:space="0" w:color="auto"/>
              <w:right w:val="nil"/>
            </w:tcBorders>
          </w:tcPr>
          <w:p w14:paraId="2B59C72E" w14:textId="77777777" w:rsidR="00991875" w:rsidRPr="00EC7654" w:rsidRDefault="00991875" w:rsidP="008772ED">
            <w:pPr>
              <w:suppressAutoHyphens/>
              <w:contextualSpacing/>
              <w:jc w:val="both"/>
              <w:rPr>
                <w:rFonts w:eastAsia="Calibri"/>
                <w:bCs/>
                <w:sz w:val="24"/>
                <w:lang w:val="uk-UA"/>
              </w:rPr>
            </w:pPr>
          </w:p>
        </w:tc>
      </w:tr>
      <w:tr w:rsidR="00EC7654" w:rsidRPr="00EC7654" w14:paraId="50A1E914" w14:textId="77777777" w:rsidTr="008772ED">
        <w:trPr>
          <w:trHeight w:val="284"/>
        </w:trPr>
        <w:tc>
          <w:tcPr>
            <w:tcW w:w="9846" w:type="dxa"/>
            <w:tcBorders>
              <w:top w:val="single" w:sz="4" w:space="0" w:color="auto"/>
              <w:left w:val="nil"/>
              <w:bottom w:val="single" w:sz="4" w:space="0" w:color="auto"/>
              <w:right w:val="nil"/>
            </w:tcBorders>
          </w:tcPr>
          <w:p w14:paraId="298E3C09" w14:textId="77777777" w:rsidR="00991875" w:rsidRPr="00EC7654" w:rsidRDefault="00991875" w:rsidP="008772ED">
            <w:pPr>
              <w:suppressAutoHyphens/>
              <w:contextualSpacing/>
              <w:jc w:val="both"/>
              <w:rPr>
                <w:rFonts w:eastAsia="Calibri"/>
                <w:bCs/>
                <w:sz w:val="24"/>
                <w:lang w:val="uk-UA"/>
              </w:rPr>
            </w:pPr>
          </w:p>
        </w:tc>
      </w:tr>
      <w:tr w:rsidR="00EC7654" w:rsidRPr="00EC7654" w14:paraId="7B63EA00" w14:textId="77777777" w:rsidTr="008772ED">
        <w:trPr>
          <w:trHeight w:val="284"/>
        </w:trPr>
        <w:tc>
          <w:tcPr>
            <w:tcW w:w="9846" w:type="dxa"/>
            <w:tcBorders>
              <w:top w:val="single" w:sz="4" w:space="0" w:color="auto"/>
              <w:left w:val="nil"/>
              <w:bottom w:val="single" w:sz="4" w:space="0" w:color="auto"/>
              <w:right w:val="nil"/>
            </w:tcBorders>
          </w:tcPr>
          <w:p w14:paraId="6E778CDD" w14:textId="77777777" w:rsidR="00991875" w:rsidRPr="00EC7654" w:rsidRDefault="00991875" w:rsidP="008772ED">
            <w:pPr>
              <w:suppressAutoHyphens/>
              <w:contextualSpacing/>
              <w:jc w:val="both"/>
              <w:rPr>
                <w:rFonts w:eastAsia="Calibri"/>
                <w:bCs/>
                <w:sz w:val="24"/>
                <w:lang w:val="uk-UA"/>
              </w:rPr>
            </w:pPr>
          </w:p>
        </w:tc>
      </w:tr>
      <w:tr w:rsidR="00EC7654" w:rsidRPr="00EC7654" w14:paraId="17056205" w14:textId="77777777" w:rsidTr="008772ED">
        <w:trPr>
          <w:trHeight w:val="284"/>
        </w:trPr>
        <w:tc>
          <w:tcPr>
            <w:tcW w:w="9846" w:type="dxa"/>
            <w:tcBorders>
              <w:top w:val="single" w:sz="4" w:space="0" w:color="auto"/>
              <w:left w:val="nil"/>
              <w:bottom w:val="single" w:sz="4" w:space="0" w:color="auto"/>
              <w:right w:val="nil"/>
            </w:tcBorders>
          </w:tcPr>
          <w:p w14:paraId="4314FB9C" w14:textId="77777777" w:rsidR="00991875" w:rsidRPr="00EC7654" w:rsidRDefault="00991875" w:rsidP="008772ED">
            <w:pPr>
              <w:suppressAutoHyphens/>
              <w:contextualSpacing/>
              <w:jc w:val="both"/>
              <w:rPr>
                <w:rFonts w:eastAsia="Calibri"/>
                <w:bCs/>
                <w:sz w:val="24"/>
                <w:lang w:val="uk-UA"/>
              </w:rPr>
            </w:pPr>
          </w:p>
        </w:tc>
      </w:tr>
      <w:tr w:rsidR="00EC7654" w:rsidRPr="00EC7654" w14:paraId="1C35BEAA" w14:textId="77777777" w:rsidTr="008772ED">
        <w:trPr>
          <w:trHeight w:val="284"/>
        </w:trPr>
        <w:tc>
          <w:tcPr>
            <w:tcW w:w="9846" w:type="dxa"/>
            <w:tcBorders>
              <w:top w:val="single" w:sz="4" w:space="0" w:color="auto"/>
              <w:left w:val="nil"/>
              <w:bottom w:val="single" w:sz="4" w:space="0" w:color="auto"/>
              <w:right w:val="nil"/>
            </w:tcBorders>
          </w:tcPr>
          <w:p w14:paraId="448E2532" w14:textId="77777777" w:rsidR="00991875" w:rsidRPr="00EC7654" w:rsidRDefault="00991875" w:rsidP="008772ED">
            <w:pPr>
              <w:suppressAutoHyphens/>
              <w:contextualSpacing/>
              <w:jc w:val="both"/>
              <w:rPr>
                <w:rFonts w:eastAsia="Calibri"/>
                <w:bCs/>
                <w:sz w:val="24"/>
                <w:lang w:val="uk-UA"/>
              </w:rPr>
            </w:pPr>
          </w:p>
        </w:tc>
      </w:tr>
      <w:tr w:rsidR="00EC7654" w:rsidRPr="00EC7654" w14:paraId="3C3F06BF" w14:textId="77777777" w:rsidTr="008772ED">
        <w:trPr>
          <w:trHeight w:val="284"/>
        </w:trPr>
        <w:tc>
          <w:tcPr>
            <w:tcW w:w="9846" w:type="dxa"/>
            <w:tcBorders>
              <w:top w:val="single" w:sz="4" w:space="0" w:color="auto"/>
              <w:left w:val="nil"/>
              <w:bottom w:val="single" w:sz="4" w:space="0" w:color="auto"/>
              <w:right w:val="nil"/>
            </w:tcBorders>
          </w:tcPr>
          <w:p w14:paraId="54E04EE2" w14:textId="77777777" w:rsidR="00991875" w:rsidRPr="00EC7654" w:rsidRDefault="00991875" w:rsidP="008772ED">
            <w:pPr>
              <w:suppressAutoHyphens/>
              <w:contextualSpacing/>
              <w:jc w:val="both"/>
              <w:rPr>
                <w:rFonts w:eastAsia="Calibri"/>
                <w:bCs/>
                <w:sz w:val="24"/>
                <w:lang w:val="uk-UA"/>
              </w:rPr>
            </w:pPr>
          </w:p>
        </w:tc>
      </w:tr>
      <w:tr w:rsidR="00EC7654" w:rsidRPr="00EC7654" w14:paraId="7208B697" w14:textId="77777777" w:rsidTr="008772ED">
        <w:trPr>
          <w:trHeight w:val="284"/>
        </w:trPr>
        <w:tc>
          <w:tcPr>
            <w:tcW w:w="9846" w:type="dxa"/>
            <w:tcBorders>
              <w:top w:val="single" w:sz="4" w:space="0" w:color="auto"/>
              <w:left w:val="nil"/>
              <w:bottom w:val="single" w:sz="4" w:space="0" w:color="auto"/>
              <w:right w:val="nil"/>
            </w:tcBorders>
          </w:tcPr>
          <w:p w14:paraId="58F2B4A3" w14:textId="77777777" w:rsidR="00991875" w:rsidRPr="00EC7654" w:rsidRDefault="00991875" w:rsidP="008772ED">
            <w:pPr>
              <w:suppressAutoHyphens/>
              <w:contextualSpacing/>
              <w:jc w:val="both"/>
              <w:rPr>
                <w:rFonts w:eastAsia="Calibri"/>
                <w:bCs/>
                <w:sz w:val="24"/>
                <w:lang w:val="uk-UA"/>
              </w:rPr>
            </w:pPr>
          </w:p>
        </w:tc>
      </w:tr>
      <w:tr w:rsidR="00EC7654" w:rsidRPr="00EC7654" w14:paraId="00B9E408" w14:textId="77777777" w:rsidTr="008772ED">
        <w:trPr>
          <w:trHeight w:val="284"/>
        </w:trPr>
        <w:tc>
          <w:tcPr>
            <w:tcW w:w="9846" w:type="dxa"/>
            <w:tcBorders>
              <w:top w:val="single" w:sz="4" w:space="0" w:color="auto"/>
              <w:left w:val="nil"/>
              <w:bottom w:val="single" w:sz="4" w:space="0" w:color="auto"/>
              <w:right w:val="nil"/>
            </w:tcBorders>
          </w:tcPr>
          <w:p w14:paraId="5351B5D7" w14:textId="77777777" w:rsidR="00991875" w:rsidRPr="00EC7654" w:rsidRDefault="00991875" w:rsidP="008772ED">
            <w:pPr>
              <w:suppressAutoHyphens/>
              <w:contextualSpacing/>
              <w:jc w:val="both"/>
              <w:rPr>
                <w:rFonts w:eastAsia="Calibri"/>
                <w:bCs/>
                <w:sz w:val="24"/>
                <w:lang w:val="uk-UA"/>
              </w:rPr>
            </w:pPr>
          </w:p>
        </w:tc>
      </w:tr>
      <w:tr w:rsidR="00EC7654" w:rsidRPr="00EC7654" w14:paraId="6BBC25F4" w14:textId="77777777" w:rsidTr="008772ED">
        <w:trPr>
          <w:trHeight w:val="284"/>
        </w:trPr>
        <w:tc>
          <w:tcPr>
            <w:tcW w:w="9846" w:type="dxa"/>
            <w:tcBorders>
              <w:top w:val="single" w:sz="4" w:space="0" w:color="auto"/>
              <w:left w:val="nil"/>
              <w:bottom w:val="single" w:sz="4" w:space="0" w:color="auto"/>
              <w:right w:val="nil"/>
            </w:tcBorders>
          </w:tcPr>
          <w:p w14:paraId="766DC219" w14:textId="77777777" w:rsidR="00991875" w:rsidRPr="00EC7654" w:rsidRDefault="00991875" w:rsidP="008772ED">
            <w:pPr>
              <w:suppressAutoHyphens/>
              <w:contextualSpacing/>
              <w:jc w:val="both"/>
              <w:rPr>
                <w:rFonts w:eastAsia="Calibri"/>
                <w:bCs/>
                <w:sz w:val="24"/>
                <w:lang w:val="uk-UA"/>
              </w:rPr>
            </w:pPr>
          </w:p>
        </w:tc>
      </w:tr>
      <w:tr w:rsidR="00EC7654" w:rsidRPr="00EC7654" w14:paraId="6C26406D" w14:textId="77777777" w:rsidTr="008772ED">
        <w:trPr>
          <w:trHeight w:val="284"/>
        </w:trPr>
        <w:tc>
          <w:tcPr>
            <w:tcW w:w="9846" w:type="dxa"/>
            <w:tcBorders>
              <w:top w:val="single" w:sz="4" w:space="0" w:color="auto"/>
              <w:left w:val="nil"/>
              <w:bottom w:val="single" w:sz="4" w:space="0" w:color="auto"/>
              <w:right w:val="nil"/>
            </w:tcBorders>
          </w:tcPr>
          <w:p w14:paraId="2C08E42C" w14:textId="77777777" w:rsidR="00991875" w:rsidRPr="00EC7654" w:rsidRDefault="00991875" w:rsidP="008772ED">
            <w:pPr>
              <w:suppressAutoHyphens/>
              <w:contextualSpacing/>
              <w:jc w:val="both"/>
              <w:rPr>
                <w:rFonts w:eastAsia="Calibri"/>
                <w:bCs/>
                <w:sz w:val="24"/>
                <w:lang w:val="uk-UA"/>
              </w:rPr>
            </w:pPr>
          </w:p>
        </w:tc>
      </w:tr>
      <w:tr w:rsidR="00EC7654" w:rsidRPr="00EC7654" w14:paraId="350D5E91" w14:textId="77777777" w:rsidTr="008772ED">
        <w:trPr>
          <w:trHeight w:val="284"/>
        </w:trPr>
        <w:tc>
          <w:tcPr>
            <w:tcW w:w="9846" w:type="dxa"/>
            <w:tcBorders>
              <w:top w:val="single" w:sz="4" w:space="0" w:color="auto"/>
              <w:left w:val="nil"/>
              <w:bottom w:val="single" w:sz="4" w:space="0" w:color="auto"/>
              <w:right w:val="nil"/>
            </w:tcBorders>
          </w:tcPr>
          <w:p w14:paraId="12828AA4" w14:textId="77777777" w:rsidR="00991875" w:rsidRPr="00EC7654" w:rsidRDefault="00991875" w:rsidP="008772ED">
            <w:pPr>
              <w:suppressAutoHyphens/>
              <w:contextualSpacing/>
              <w:jc w:val="both"/>
              <w:rPr>
                <w:rFonts w:eastAsia="Calibri"/>
                <w:bCs/>
                <w:sz w:val="24"/>
                <w:lang w:val="uk-UA"/>
              </w:rPr>
            </w:pPr>
          </w:p>
        </w:tc>
      </w:tr>
      <w:tr w:rsidR="00EC7654" w:rsidRPr="00EC7654" w14:paraId="3CDB762C" w14:textId="77777777" w:rsidTr="008772ED">
        <w:trPr>
          <w:trHeight w:val="284"/>
        </w:trPr>
        <w:tc>
          <w:tcPr>
            <w:tcW w:w="9846" w:type="dxa"/>
            <w:tcBorders>
              <w:top w:val="single" w:sz="4" w:space="0" w:color="auto"/>
              <w:left w:val="nil"/>
              <w:bottom w:val="single" w:sz="4" w:space="0" w:color="auto"/>
              <w:right w:val="nil"/>
            </w:tcBorders>
          </w:tcPr>
          <w:p w14:paraId="5CF1A1DD" w14:textId="77777777" w:rsidR="00991875" w:rsidRPr="00EC7654" w:rsidRDefault="00991875" w:rsidP="008772ED">
            <w:pPr>
              <w:suppressAutoHyphens/>
              <w:contextualSpacing/>
              <w:jc w:val="both"/>
              <w:rPr>
                <w:rFonts w:eastAsia="Calibri"/>
                <w:bCs/>
                <w:sz w:val="24"/>
                <w:lang w:val="uk-UA"/>
              </w:rPr>
            </w:pPr>
          </w:p>
        </w:tc>
      </w:tr>
      <w:tr w:rsidR="00EC7654" w:rsidRPr="00EC7654" w14:paraId="2E55ED78" w14:textId="77777777" w:rsidTr="008772ED">
        <w:trPr>
          <w:trHeight w:val="284"/>
        </w:trPr>
        <w:tc>
          <w:tcPr>
            <w:tcW w:w="9846" w:type="dxa"/>
            <w:tcBorders>
              <w:top w:val="single" w:sz="4" w:space="0" w:color="auto"/>
              <w:left w:val="nil"/>
              <w:bottom w:val="single" w:sz="4" w:space="0" w:color="auto"/>
              <w:right w:val="nil"/>
            </w:tcBorders>
          </w:tcPr>
          <w:p w14:paraId="4A515C7C" w14:textId="77777777" w:rsidR="00991875" w:rsidRPr="00EC7654" w:rsidRDefault="00991875" w:rsidP="008772ED">
            <w:pPr>
              <w:suppressAutoHyphens/>
              <w:contextualSpacing/>
              <w:jc w:val="both"/>
              <w:rPr>
                <w:rFonts w:eastAsia="Calibri"/>
                <w:bCs/>
                <w:sz w:val="24"/>
                <w:lang w:val="uk-UA"/>
              </w:rPr>
            </w:pPr>
          </w:p>
        </w:tc>
      </w:tr>
      <w:tr w:rsidR="00EC7654" w:rsidRPr="00EC7654" w14:paraId="2C6A94FE" w14:textId="77777777" w:rsidTr="008772ED">
        <w:trPr>
          <w:trHeight w:val="284"/>
        </w:trPr>
        <w:tc>
          <w:tcPr>
            <w:tcW w:w="9846" w:type="dxa"/>
            <w:tcBorders>
              <w:top w:val="single" w:sz="4" w:space="0" w:color="auto"/>
              <w:left w:val="nil"/>
              <w:bottom w:val="single" w:sz="4" w:space="0" w:color="auto"/>
              <w:right w:val="nil"/>
            </w:tcBorders>
          </w:tcPr>
          <w:p w14:paraId="3183E811" w14:textId="77777777" w:rsidR="00991875" w:rsidRPr="00EC7654" w:rsidRDefault="00991875" w:rsidP="008772ED">
            <w:pPr>
              <w:suppressAutoHyphens/>
              <w:contextualSpacing/>
              <w:jc w:val="both"/>
              <w:rPr>
                <w:rFonts w:eastAsia="Calibri"/>
                <w:bCs/>
                <w:sz w:val="24"/>
                <w:lang w:val="uk-UA"/>
              </w:rPr>
            </w:pPr>
          </w:p>
        </w:tc>
      </w:tr>
      <w:tr w:rsidR="00EC7654" w:rsidRPr="00EC7654" w14:paraId="012DFA8A" w14:textId="77777777" w:rsidTr="008772ED">
        <w:trPr>
          <w:trHeight w:val="284"/>
        </w:trPr>
        <w:tc>
          <w:tcPr>
            <w:tcW w:w="9846" w:type="dxa"/>
            <w:tcBorders>
              <w:top w:val="single" w:sz="4" w:space="0" w:color="auto"/>
              <w:left w:val="nil"/>
              <w:bottom w:val="single" w:sz="4" w:space="0" w:color="auto"/>
              <w:right w:val="nil"/>
            </w:tcBorders>
          </w:tcPr>
          <w:p w14:paraId="0FE28C53" w14:textId="77777777" w:rsidR="00991875" w:rsidRPr="00EC7654" w:rsidRDefault="00991875" w:rsidP="008772ED">
            <w:pPr>
              <w:suppressAutoHyphens/>
              <w:contextualSpacing/>
              <w:jc w:val="both"/>
              <w:rPr>
                <w:rFonts w:eastAsia="Calibri"/>
                <w:bCs/>
                <w:sz w:val="24"/>
                <w:lang w:val="uk-UA"/>
              </w:rPr>
            </w:pPr>
          </w:p>
        </w:tc>
      </w:tr>
      <w:tr w:rsidR="00EC7654" w:rsidRPr="00EC7654" w14:paraId="4C16FEB8" w14:textId="77777777" w:rsidTr="008772ED">
        <w:trPr>
          <w:trHeight w:val="284"/>
        </w:trPr>
        <w:tc>
          <w:tcPr>
            <w:tcW w:w="9846" w:type="dxa"/>
            <w:tcBorders>
              <w:top w:val="single" w:sz="4" w:space="0" w:color="auto"/>
              <w:left w:val="nil"/>
              <w:bottom w:val="single" w:sz="4" w:space="0" w:color="auto"/>
              <w:right w:val="nil"/>
            </w:tcBorders>
          </w:tcPr>
          <w:p w14:paraId="5BF11DF4" w14:textId="77777777" w:rsidR="00991875" w:rsidRPr="00EC7654" w:rsidRDefault="00991875" w:rsidP="008772ED">
            <w:pPr>
              <w:suppressAutoHyphens/>
              <w:contextualSpacing/>
              <w:jc w:val="both"/>
              <w:rPr>
                <w:rFonts w:eastAsia="Calibri"/>
                <w:bCs/>
                <w:sz w:val="24"/>
                <w:lang w:val="uk-UA"/>
              </w:rPr>
            </w:pPr>
          </w:p>
        </w:tc>
      </w:tr>
      <w:tr w:rsidR="00EC7654" w:rsidRPr="00EC7654" w14:paraId="345A5F43" w14:textId="77777777" w:rsidTr="008772ED">
        <w:trPr>
          <w:trHeight w:val="284"/>
        </w:trPr>
        <w:tc>
          <w:tcPr>
            <w:tcW w:w="9846" w:type="dxa"/>
            <w:tcBorders>
              <w:top w:val="single" w:sz="4" w:space="0" w:color="auto"/>
              <w:left w:val="nil"/>
              <w:bottom w:val="single" w:sz="4" w:space="0" w:color="auto"/>
              <w:right w:val="nil"/>
            </w:tcBorders>
          </w:tcPr>
          <w:p w14:paraId="2936BF6C" w14:textId="77777777" w:rsidR="00991875" w:rsidRPr="00EC7654" w:rsidRDefault="00991875" w:rsidP="008772ED">
            <w:pPr>
              <w:suppressAutoHyphens/>
              <w:contextualSpacing/>
              <w:jc w:val="both"/>
              <w:rPr>
                <w:rFonts w:eastAsia="Calibri"/>
                <w:bCs/>
                <w:sz w:val="24"/>
                <w:lang w:val="uk-UA"/>
              </w:rPr>
            </w:pPr>
          </w:p>
        </w:tc>
      </w:tr>
      <w:tr w:rsidR="00EC7654" w:rsidRPr="00EC7654" w14:paraId="0AC1B37E" w14:textId="77777777" w:rsidTr="008772ED">
        <w:trPr>
          <w:trHeight w:val="284"/>
        </w:trPr>
        <w:tc>
          <w:tcPr>
            <w:tcW w:w="9846" w:type="dxa"/>
            <w:tcBorders>
              <w:top w:val="single" w:sz="4" w:space="0" w:color="auto"/>
              <w:left w:val="nil"/>
              <w:bottom w:val="single" w:sz="4" w:space="0" w:color="auto"/>
              <w:right w:val="nil"/>
            </w:tcBorders>
          </w:tcPr>
          <w:p w14:paraId="0A055CB1" w14:textId="77777777" w:rsidR="00991875" w:rsidRPr="00EC7654" w:rsidRDefault="00991875" w:rsidP="008772ED">
            <w:pPr>
              <w:suppressAutoHyphens/>
              <w:contextualSpacing/>
              <w:jc w:val="both"/>
              <w:rPr>
                <w:rFonts w:eastAsia="Calibri"/>
                <w:bCs/>
                <w:sz w:val="24"/>
                <w:lang w:val="uk-UA"/>
              </w:rPr>
            </w:pPr>
          </w:p>
        </w:tc>
      </w:tr>
      <w:tr w:rsidR="00991875" w:rsidRPr="00EC7654" w14:paraId="2612531D" w14:textId="77777777" w:rsidTr="008772ED">
        <w:trPr>
          <w:trHeight w:val="284"/>
        </w:trPr>
        <w:tc>
          <w:tcPr>
            <w:tcW w:w="9846" w:type="dxa"/>
            <w:tcBorders>
              <w:top w:val="single" w:sz="4" w:space="0" w:color="auto"/>
              <w:left w:val="nil"/>
              <w:bottom w:val="single" w:sz="4" w:space="0" w:color="auto"/>
              <w:right w:val="nil"/>
            </w:tcBorders>
          </w:tcPr>
          <w:p w14:paraId="440F9D4C" w14:textId="77777777" w:rsidR="00991875" w:rsidRPr="00EC7654" w:rsidRDefault="00991875" w:rsidP="008772ED">
            <w:pPr>
              <w:suppressAutoHyphens/>
              <w:contextualSpacing/>
              <w:jc w:val="both"/>
              <w:rPr>
                <w:rFonts w:eastAsia="Calibri"/>
                <w:bCs/>
                <w:sz w:val="24"/>
                <w:lang w:val="uk-UA"/>
              </w:rPr>
            </w:pPr>
          </w:p>
        </w:tc>
      </w:tr>
    </w:tbl>
    <w:p w14:paraId="280B4598" w14:textId="77777777" w:rsidR="00991875" w:rsidRPr="00EC7654" w:rsidRDefault="00991875" w:rsidP="008C6AE3"/>
    <w:p w14:paraId="5379ABB0" w14:textId="77777777" w:rsidR="00A16585" w:rsidRPr="00EC7654" w:rsidRDefault="00A16585" w:rsidP="00A16585">
      <w:r w:rsidRPr="00EC7654">
        <w:rPr>
          <w:noProof/>
        </w:rPr>
        <w:lastRenderedPageBreak/>
        <w:drawing>
          <wp:inline distT="0" distB="0" distL="0" distR="0" wp14:anchorId="39F0D012" wp14:editId="666B1136">
            <wp:extent cx="5917565" cy="904938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7565" cy="9049385"/>
                    </a:xfrm>
                    <a:prstGeom prst="rect">
                      <a:avLst/>
                    </a:prstGeom>
                    <a:noFill/>
                    <a:ln>
                      <a:noFill/>
                    </a:ln>
                  </pic:spPr>
                </pic:pic>
              </a:graphicData>
            </a:graphic>
          </wp:inline>
        </w:drawing>
      </w:r>
    </w:p>
    <w:p w14:paraId="7DBC661C" w14:textId="77777777" w:rsidR="00A16585" w:rsidRPr="00EC7654" w:rsidRDefault="00A16585" w:rsidP="00A16585">
      <w:r w:rsidRPr="00EC7654">
        <w:rPr>
          <w:noProof/>
        </w:rPr>
        <w:lastRenderedPageBreak/>
        <w:drawing>
          <wp:inline distT="0" distB="0" distL="0" distR="0" wp14:anchorId="34803A2E" wp14:editId="3644D053">
            <wp:extent cx="5986780" cy="873887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6780" cy="8738870"/>
                    </a:xfrm>
                    <a:prstGeom prst="rect">
                      <a:avLst/>
                    </a:prstGeom>
                    <a:noFill/>
                    <a:ln>
                      <a:noFill/>
                    </a:ln>
                  </pic:spPr>
                </pic:pic>
              </a:graphicData>
            </a:graphic>
          </wp:inline>
        </w:drawing>
      </w:r>
    </w:p>
    <w:p w14:paraId="3FA644F2" w14:textId="77777777" w:rsidR="00A16585" w:rsidRPr="00EC7654" w:rsidRDefault="00A16585" w:rsidP="00A16585"/>
    <w:p w14:paraId="68AFCCA8" w14:textId="77777777" w:rsidR="00A16585" w:rsidRPr="00EC7654" w:rsidRDefault="00A16585" w:rsidP="00A16585">
      <w:r w:rsidRPr="00EC7654">
        <w:rPr>
          <w:noProof/>
        </w:rPr>
        <w:lastRenderedPageBreak/>
        <w:drawing>
          <wp:inline distT="0" distB="0" distL="0" distR="0" wp14:anchorId="08F8E349" wp14:editId="4F3426E9">
            <wp:extent cx="6055995" cy="891984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5995" cy="8919845"/>
                    </a:xfrm>
                    <a:prstGeom prst="rect">
                      <a:avLst/>
                    </a:prstGeom>
                    <a:noFill/>
                    <a:ln>
                      <a:noFill/>
                    </a:ln>
                  </pic:spPr>
                </pic:pic>
              </a:graphicData>
            </a:graphic>
          </wp:inline>
        </w:drawing>
      </w:r>
    </w:p>
    <w:p w14:paraId="3B4B3394" w14:textId="77777777" w:rsidR="00A16585" w:rsidRPr="00EC7654" w:rsidRDefault="00A16585" w:rsidP="00A16585"/>
    <w:p w14:paraId="4F0699D8" w14:textId="77777777" w:rsidR="00A16585" w:rsidRPr="00EC7654" w:rsidRDefault="00A16585" w:rsidP="00A16585">
      <w:r w:rsidRPr="00EC7654">
        <w:rPr>
          <w:noProof/>
        </w:rPr>
        <w:drawing>
          <wp:inline distT="0" distB="0" distL="0" distR="0" wp14:anchorId="1EC585C0" wp14:editId="1AA8C6B5">
            <wp:extent cx="5960745" cy="8799195"/>
            <wp:effectExtent l="0" t="0" r="190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0745" cy="8799195"/>
                    </a:xfrm>
                    <a:prstGeom prst="rect">
                      <a:avLst/>
                    </a:prstGeom>
                    <a:noFill/>
                    <a:ln>
                      <a:noFill/>
                    </a:ln>
                  </pic:spPr>
                </pic:pic>
              </a:graphicData>
            </a:graphic>
          </wp:inline>
        </w:drawing>
      </w:r>
    </w:p>
    <w:p w14:paraId="4B48CE95" w14:textId="77777777" w:rsidR="008C6AE3" w:rsidRPr="00EC7654" w:rsidRDefault="008C6AE3" w:rsidP="008C6AE3"/>
    <w:p w14:paraId="4329FF2C" w14:textId="77777777" w:rsidR="008C6AE3" w:rsidRPr="00EC7654" w:rsidRDefault="008C6AE3" w:rsidP="008C6AE3"/>
    <w:p w14:paraId="3D2F1B0B" w14:textId="77777777" w:rsidR="008C6AE3" w:rsidRPr="00EC7654" w:rsidRDefault="008C6AE3" w:rsidP="008C6AE3"/>
    <w:p w14:paraId="532D4997" w14:textId="77777777" w:rsidR="008C6AE3" w:rsidRPr="00EC7654" w:rsidRDefault="008C6AE3" w:rsidP="008C6AE3"/>
    <w:p w14:paraId="0B6D0278" w14:textId="77777777" w:rsidR="008C6AE3" w:rsidRPr="00EC7654" w:rsidRDefault="008C6AE3" w:rsidP="008C6AE3"/>
    <w:p w14:paraId="70047C8C" w14:textId="77777777" w:rsidR="008C6AE3" w:rsidRPr="00EC7654" w:rsidRDefault="008C6AE3" w:rsidP="008C6AE3"/>
    <w:p w14:paraId="772B0795" w14:textId="77777777" w:rsidR="008C6AE3" w:rsidRPr="00EC7654" w:rsidRDefault="008C6AE3" w:rsidP="008C6AE3"/>
    <w:p w14:paraId="48CEE1BB" w14:textId="77777777" w:rsidR="00CC550C" w:rsidRPr="00EC7654" w:rsidRDefault="00CC550C" w:rsidP="008C6AE3"/>
    <w:p w14:paraId="43B68D7D" w14:textId="77777777" w:rsidR="00CC550C" w:rsidRPr="00EC7654" w:rsidRDefault="00CC550C" w:rsidP="008C6AE3"/>
    <w:p w14:paraId="4D5EC3FC" w14:textId="77777777" w:rsidR="00CC550C" w:rsidRPr="00EC7654" w:rsidRDefault="00CC550C" w:rsidP="008C6AE3"/>
    <w:p w14:paraId="479170A4" w14:textId="77777777" w:rsidR="008C6AE3" w:rsidRPr="00EC7654" w:rsidRDefault="008C6AE3" w:rsidP="008C6AE3"/>
    <w:p w14:paraId="319B121B" w14:textId="77777777" w:rsidR="008C6AE3" w:rsidRPr="00EC7654" w:rsidRDefault="008C6AE3" w:rsidP="008C6AE3"/>
    <w:p w14:paraId="25125713" w14:textId="77777777" w:rsidR="008C6AE3" w:rsidRPr="00EC7654" w:rsidRDefault="008C6AE3" w:rsidP="008C6AE3"/>
    <w:p w14:paraId="4BA32F65" w14:textId="77777777" w:rsidR="008C6AE3" w:rsidRPr="00EC7654" w:rsidRDefault="008C6AE3" w:rsidP="008C6AE3">
      <w:pPr>
        <w:pStyle w:val="21"/>
        <w:ind w:left="0"/>
        <w:jc w:val="center"/>
        <w:rPr>
          <w:rFonts w:ascii="Arial" w:hAnsi="Arial" w:cs="Arial"/>
          <w:b/>
          <w:bCs/>
          <w:sz w:val="28"/>
          <w:szCs w:val="28"/>
          <w:lang w:val="uk-UA"/>
        </w:rPr>
      </w:pPr>
      <w:r w:rsidRPr="00EC7654">
        <w:rPr>
          <w:rFonts w:ascii="Arial" w:hAnsi="Arial" w:cs="Arial"/>
          <w:b/>
          <w:bCs/>
          <w:sz w:val="28"/>
          <w:szCs w:val="28"/>
        </w:rPr>
        <w:t>НЕ ПИСАТЬ НА ЭТОМ ЛИСТЕ</w:t>
      </w:r>
    </w:p>
    <w:p w14:paraId="4E5E1812" w14:textId="77777777" w:rsidR="008C6AE3" w:rsidRPr="00EC7654" w:rsidRDefault="008C6AE3" w:rsidP="008C6AE3">
      <w:pPr>
        <w:spacing w:before="240" w:after="240"/>
        <w:jc w:val="center"/>
      </w:pPr>
    </w:p>
    <w:p w14:paraId="0ACE5757" w14:textId="77777777" w:rsidR="008C6AE3" w:rsidRPr="00EC7654" w:rsidRDefault="008C6AE3" w:rsidP="008C6AE3">
      <w:pPr>
        <w:jc w:val="both"/>
      </w:pPr>
    </w:p>
    <w:p w14:paraId="28F94E31" w14:textId="77777777" w:rsidR="008C6AE3" w:rsidRPr="00EC7654" w:rsidRDefault="008C6AE3" w:rsidP="008C6AE3">
      <w:pPr>
        <w:pStyle w:val="13"/>
        <w:jc w:val="both"/>
        <w:rPr>
          <w:rFonts w:ascii="Times New Roman" w:hAnsi="Times New Roman"/>
        </w:rPr>
      </w:pPr>
    </w:p>
    <w:p w14:paraId="7F39805E" w14:textId="77777777" w:rsidR="008C6AE3" w:rsidRPr="00EC7654" w:rsidRDefault="008C6AE3" w:rsidP="008C6AE3">
      <w:pPr>
        <w:rPr>
          <w:lang w:eastAsia="ar-SA"/>
        </w:rPr>
      </w:pPr>
      <w:r w:rsidRPr="00EC7654">
        <w:rPr>
          <w:lang w:eastAsia="ar-SA"/>
        </w:rPr>
        <w:br w:type="page"/>
      </w:r>
    </w:p>
    <w:p w14:paraId="5BFE9CCB" w14:textId="77777777" w:rsidR="008C6AE3" w:rsidRPr="00EC7654" w:rsidRDefault="008C6AE3" w:rsidP="008C6AE3"/>
    <w:p w14:paraId="51D20152" w14:textId="77777777" w:rsidR="008C6AE3" w:rsidRPr="00EC7654" w:rsidRDefault="008C6AE3" w:rsidP="008C6AE3"/>
    <w:p w14:paraId="00897E03" w14:textId="77777777" w:rsidR="008C6AE3" w:rsidRPr="00EC7654" w:rsidRDefault="008C6AE3" w:rsidP="008C6AE3"/>
    <w:p w14:paraId="35B3D6B0" w14:textId="77777777" w:rsidR="008C6AE3" w:rsidRPr="00EC7654" w:rsidRDefault="008C6AE3" w:rsidP="008C6AE3"/>
    <w:p w14:paraId="4F3FEE1D" w14:textId="77777777" w:rsidR="008C6AE3" w:rsidRPr="00EC7654" w:rsidRDefault="008C6AE3" w:rsidP="008C6AE3"/>
    <w:p w14:paraId="629E9B1C" w14:textId="77777777" w:rsidR="008C6AE3" w:rsidRPr="00EC7654" w:rsidRDefault="008C6AE3" w:rsidP="008C6AE3"/>
    <w:p w14:paraId="79B1736F" w14:textId="77777777" w:rsidR="008C6AE3" w:rsidRPr="00EC7654" w:rsidRDefault="008C6AE3" w:rsidP="008C6AE3"/>
    <w:p w14:paraId="27A6699A" w14:textId="77777777" w:rsidR="008C6AE3" w:rsidRPr="00EC7654" w:rsidRDefault="008C6AE3" w:rsidP="008C6AE3"/>
    <w:p w14:paraId="362E1196" w14:textId="77777777" w:rsidR="008C6AE3" w:rsidRPr="00EC7654" w:rsidRDefault="008C6AE3" w:rsidP="008C6AE3"/>
    <w:p w14:paraId="20657CC3" w14:textId="77777777" w:rsidR="008C6AE3" w:rsidRPr="00EC7654" w:rsidRDefault="008C6AE3" w:rsidP="008C6AE3"/>
    <w:p w14:paraId="70701370" w14:textId="77777777" w:rsidR="008C6AE3" w:rsidRPr="00EC7654" w:rsidRDefault="008C6AE3" w:rsidP="008C6AE3"/>
    <w:p w14:paraId="16A69E49" w14:textId="77777777" w:rsidR="008C6AE3" w:rsidRPr="00EC7654" w:rsidRDefault="008C6AE3" w:rsidP="008C6AE3"/>
    <w:p w14:paraId="11130DE5" w14:textId="77777777" w:rsidR="008C6AE3" w:rsidRPr="00EC7654" w:rsidRDefault="008C6AE3" w:rsidP="008C6AE3">
      <w:pPr>
        <w:pStyle w:val="21"/>
        <w:ind w:left="0"/>
        <w:jc w:val="center"/>
        <w:rPr>
          <w:rFonts w:ascii="Arial" w:hAnsi="Arial" w:cs="Arial"/>
          <w:b/>
          <w:bCs/>
          <w:sz w:val="28"/>
          <w:szCs w:val="28"/>
          <w:lang w:val="uk-UA"/>
        </w:rPr>
      </w:pPr>
      <w:r w:rsidRPr="00EC7654">
        <w:rPr>
          <w:rFonts w:ascii="Arial" w:hAnsi="Arial" w:cs="Arial"/>
          <w:b/>
          <w:bCs/>
          <w:sz w:val="28"/>
          <w:szCs w:val="28"/>
        </w:rPr>
        <w:t>НЕ ПИСАТЬ НА ЭТОМ ЛИСТЕ</w:t>
      </w:r>
    </w:p>
    <w:p w14:paraId="2308C696" w14:textId="77777777" w:rsidR="008C6AE3" w:rsidRPr="00EC7654" w:rsidRDefault="008C6AE3" w:rsidP="008C6AE3">
      <w:pPr>
        <w:spacing w:before="240" w:after="240"/>
        <w:jc w:val="center"/>
      </w:pPr>
    </w:p>
    <w:p w14:paraId="22B72B68" w14:textId="77777777" w:rsidR="008C6AE3" w:rsidRPr="00EC7654" w:rsidRDefault="008C6AE3" w:rsidP="008C6AE3">
      <w:pPr>
        <w:jc w:val="both"/>
      </w:pPr>
    </w:p>
    <w:p w14:paraId="6808F01F" w14:textId="77777777" w:rsidR="008C6AE3" w:rsidRPr="00EC7654" w:rsidRDefault="008C6AE3" w:rsidP="00A62B11">
      <w:pPr>
        <w:spacing w:line="240" w:lineRule="auto"/>
        <w:ind w:left="2841" w:firstLine="699"/>
        <w:rPr>
          <w:rFonts w:ascii="Arial" w:hAnsi="Arial" w:cs="Arial"/>
          <w:b/>
          <w:sz w:val="28"/>
          <w:szCs w:val="24"/>
        </w:rPr>
      </w:pPr>
    </w:p>
    <w:sectPr w:rsidR="008C6AE3" w:rsidRPr="00EC7654" w:rsidSect="00A62B11">
      <w:headerReference w:type="default" r:id="rId19"/>
      <w:footerReference w:type="default" r:id="rId20"/>
      <w:headerReference w:type="first" r:id="rId21"/>
      <w:footerReference w:type="first" r:id="rId2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F1E19" w14:textId="77777777" w:rsidR="00BA4119" w:rsidRDefault="00BA4119" w:rsidP="00426B39">
      <w:pPr>
        <w:spacing w:after="0" w:line="240" w:lineRule="auto"/>
      </w:pPr>
      <w:r>
        <w:separator/>
      </w:r>
    </w:p>
  </w:endnote>
  <w:endnote w:type="continuationSeparator" w:id="0">
    <w:p w14:paraId="79E4230A" w14:textId="77777777" w:rsidR="00BA4119" w:rsidRDefault="00BA4119" w:rsidP="0042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NewRomanPS-Italic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1586D" w14:textId="357BC0B4" w:rsidR="00516F21" w:rsidRDefault="00516F21" w:rsidP="00A90F22">
    <w:pPr>
      <w:pStyle w:val="a6"/>
      <w:rPr>
        <w:lang w:val="ru-RU"/>
      </w:rPr>
    </w:pP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3814C0">
      <w:rPr>
        <w:rStyle w:val="a8"/>
        <w:noProof/>
      </w:rPr>
      <w:t>8</w:t>
    </w:r>
    <w:r>
      <w:rPr>
        <w:rStyle w:val="a8"/>
      </w:rPr>
      <w:fldChar w:fldCharType="end"/>
    </w:r>
    <w:r>
      <w:rPr>
        <w:rStyle w:val="a8"/>
        <w:lang w:val="ru-RU"/>
      </w:rPr>
      <w:tab/>
      <w:t>©2026 ПСАД.</w:t>
    </w:r>
    <w:r>
      <w:rPr>
        <w:lang w:val="ru-RU"/>
      </w:rPr>
      <w:t xml:space="preserve"> Все права защищены.</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017B" w14:textId="77777777" w:rsidR="00516F21" w:rsidRPr="00BF155B" w:rsidRDefault="00516F21">
    <w:pPr>
      <w:pStyle w:val="a6"/>
      <w:tabs>
        <w:tab w:val="right" w:pos="9630"/>
      </w:tabs>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48EF6" w14:textId="56BE385E" w:rsidR="00516F21" w:rsidRPr="000B2B72" w:rsidRDefault="00516F21">
    <w:pPr>
      <w:pStyle w:val="a6"/>
      <w:tabs>
        <w:tab w:val="right" w:pos="9214"/>
      </w:tabs>
      <w:rPr>
        <w:lang w:val="ru-RU"/>
      </w:rPr>
    </w:pPr>
    <w:r w:rsidRPr="000B2B72">
      <w:rPr>
        <w:rStyle w:val="a8"/>
        <w:lang w:val="ru-RU"/>
      </w:rPr>
      <w:t>©20</w:t>
    </w:r>
    <w:r>
      <w:rPr>
        <w:rStyle w:val="a8"/>
        <w:lang w:val="ru-RU"/>
      </w:rPr>
      <w:t>26 ПСАД</w:t>
    </w:r>
    <w:r w:rsidRPr="000B2B72">
      <w:rPr>
        <w:rStyle w:val="a8"/>
        <w:lang w:val="ru-RU"/>
      </w:rPr>
      <w:t>.</w:t>
    </w:r>
    <w:r w:rsidRPr="000B2B72">
      <w:rPr>
        <w:lang w:val="ru-RU"/>
      </w:rPr>
      <w:t xml:space="preserve"> Все права защищены.</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8503C" w14:textId="66D6A5D3" w:rsidR="00516F21" w:rsidRPr="000B2B72" w:rsidRDefault="00516F21" w:rsidP="00A62B11">
    <w:pPr>
      <w:pStyle w:val="a6"/>
      <w:tabs>
        <w:tab w:val="right" w:pos="9214"/>
      </w:tabs>
      <w:rPr>
        <w:lang w:val="ru-RU"/>
      </w:rPr>
    </w:pPr>
    <w:r w:rsidRPr="000B2B72">
      <w:rPr>
        <w:rStyle w:val="a8"/>
        <w:lang w:val="ru-RU"/>
      </w:rPr>
      <w:t>©20</w:t>
    </w:r>
    <w:r>
      <w:rPr>
        <w:rStyle w:val="a8"/>
        <w:lang w:val="ru-RU"/>
      </w:rPr>
      <w:t>26 ПСАД</w:t>
    </w:r>
    <w:r w:rsidRPr="000B2B72">
      <w:rPr>
        <w:rStyle w:val="a8"/>
        <w:lang w:val="ru-RU"/>
      </w:rPr>
      <w:t>.</w:t>
    </w:r>
    <w:r w:rsidRPr="000B2B72">
      <w:rPr>
        <w:lang w:val="ru-RU"/>
      </w:rPr>
      <w:t xml:space="preserve"> Все права защищены.</w:t>
    </w:r>
    <w:r>
      <w:rPr>
        <w:lang w:val="ru-RU"/>
      </w:rPr>
      <w:tab/>
    </w: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3814C0">
      <w:rPr>
        <w:rStyle w:val="a8"/>
        <w:noProof/>
      </w:rPr>
      <w:t>7</w:t>
    </w:r>
    <w:r>
      <w:rPr>
        <w:rStyle w:val="a8"/>
      </w:rPr>
      <w:fldChar w:fldCharType="end"/>
    </w:r>
  </w:p>
  <w:p w14:paraId="043AE11F" w14:textId="77777777" w:rsidR="00516F21" w:rsidRPr="00BF155B" w:rsidRDefault="00516F21">
    <w:pPr>
      <w:pStyle w:val="a6"/>
      <w:tabs>
        <w:tab w:val="right" w:pos="9630"/>
      </w:tabs>
      <w:rPr>
        <w:lang w:val="ru-RU"/>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4CEAC" w14:textId="4761B895" w:rsidR="00516F21" w:rsidRPr="000B2B72" w:rsidRDefault="00516F21">
    <w:pPr>
      <w:pStyle w:val="a6"/>
      <w:tabs>
        <w:tab w:val="right" w:pos="9214"/>
      </w:tabs>
      <w:rPr>
        <w:lang w:val="ru-RU"/>
      </w:rPr>
    </w:pPr>
    <w:r w:rsidRPr="000B2B72">
      <w:rPr>
        <w:rStyle w:val="a8"/>
        <w:lang w:val="ru-RU"/>
      </w:rPr>
      <w:t>©20</w:t>
    </w:r>
    <w:r>
      <w:rPr>
        <w:rStyle w:val="a8"/>
        <w:lang w:val="ru-RU"/>
      </w:rPr>
      <w:t>26ПСАД</w:t>
    </w:r>
    <w:r w:rsidRPr="000B2B72">
      <w:rPr>
        <w:rStyle w:val="a8"/>
        <w:lang w:val="ru-RU"/>
      </w:rPr>
      <w:t>.</w:t>
    </w:r>
    <w:r w:rsidRPr="000B2B72">
      <w:rPr>
        <w:lang w:val="ru-RU"/>
      </w:rPr>
      <w:t xml:space="preserve"> Все права защищены.</w:t>
    </w:r>
    <w:r>
      <w:rPr>
        <w:lang w:val="ru-RU"/>
      </w:rPr>
      <w:tab/>
    </w:r>
    <w:r>
      <w:rPr>
        <w:rStyle w:val="a8"/>
      </w:rPr>
      <w:fldChar w:fldCharType="begin"/>
    </w:r>
    <w:r>
      <w:rPr>
        <w:rStyle w:val="a8"/>
        <w:lang w:val="ru-RU"/>
      </w:rPr>
      <w:instrText xml:space="preserve"> </w:instrText>
    </w:r>
    <w:r>
      <w:rPr>
        <w:rStyle w:val="a8"/>
      </w:rPr>
      <w:instrText>PAGE</w:instrText>
    </w:r>
    <w:r>
      <w:rPr>
        <w:rStyle w:val="a8"/>
        <w:lang w:val="ru-RU"/>
      </w:rPr>
      <w:instrText xml:space="preserve"> </w:instrText>
    </w:r>
    <w:r>
      <w:rPr>
        <w:rStyle w:val="a8"/>
      </w:rPr>
      <w:fldChar w:fldCharType="separate"/>
    </w:r>
    <w:r w:rsidR="003814C0">
      <w:rPr>
        <w:rStyle w:val="a8"/>
        <w:noProof/>
      </w:rPr>
      <w:t>3</w:t>
    </w:r>
    <w:r>
      <w:rPr>
        <w:rStyle w:val="a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81539" w14:textId="77777777" w:rsidR="00BA4119" w:rsidRDefault="00BA4119" w:rsidP="00426B39">
      <w:pPr>
        <w:spacing w:after="0" w:line="240" w:lineRule="auto"/>
      </w:pPr>
      <w:r>
        <w:separator/>
      </w:r>
    </w:p>
  </w:footnote>
  <w:footnote w:type="continuationSeparator" w:id="0">
    <w:p w14:paraId="27F4C0A7" w14:textId="77777777" w:rsidR="00BA4119" w:rsidRDefault="00BA4119" w:rsidP="00426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EF8A8" w14:textId="0D81C0A7" w:rsidR="00516F21" w:rsidRPr="00A62B11" w:rsidRDefault="00516F21">
    <w:pPr>
      <w:pStyle w:val="a4"/>
      <w:tabs>
        <w:tab w:val="center" w:pos="-1843"/>
        <w:tab w:val="right" w:pos="9630"/>
      </w:tabs>
      <w:rPr>
        <w:lang w:val="ru-RU"/>
      </w:rPr>
    </w:pPr>
    <w:r>
      <w:rPr>
        <w:lang w:val="ru-RU"/>
      </w:rPr>
      <w:t>Май</w:t>
    </w:r>
    <w:r w:rsidRPr="00A62B11">
      <w:rPr>
        <w:lang w:val="ru-RU"/>
      </w:rPr>
      <w:t xml:space="preserve"> 20</w:t>
    </w:r>
    <w:r>
      <w:rPr>
        <w:lang w:val="ru-RU"/>
      </w:rPr>
      <w:t xml:space="preserve">26 </w:t>
    </w:r>
    <w:r w:rsidRPr="00A62B11">
      <w:rPr>
        <w:lang w:val="ru-RU"/>
      </w:rPr>
      <w:t>г.</w:t>
    </w:r>
    <w:r w:rsidRPr="00A62B11">
      <w:rPr>
        <w:lang w:val="ru-RU"/>
      </w:rPr>
      <w:tab/>
    </w:r>
    <w:r w:rsidRPr="00A62B11">
      <w:rPr>
        <w:lang w:val="ru-RU" w:eastAsia="uk-UA"/>
      </w:rPr>
      <w:t>Финансовый учет и отчетность по МСФО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7EDB0" w14:textId="77777777" w:rsidR="00516F21" w:rsidRDefault="00516F21">
    <w:pPr>
      <w:pStyle w:val="a4"/>
      <w:tabs>
        <w:tab w:val="right" w:pos="9630"/>
      </w:tabs>
      <w:rPr>
        <w:i w:val="0"/>
        <w:lang w:val="ru-RU"/>
      </w:rPr>
    </w:pPr>
    <w:r w:rsidRPr="00D50FC5">
      <w:rPr>
        <w:lang w:val="ru-RU"/>
      </w:rPr>
      <w:t>Финансовый учет</w:t>
    </w:r>
    <w:r>
      <w:rPr>
        <w:lang w:val="ru-RU"/>
      </w:rPr>
      <w:t xml:space="preserve"> 2</w:t>
    </w:r>
    <w:r>
      <w:rPr>
        <w:lang w:val="ru-RU"/>
      </w:rPr>
      <w:tab/>
      <w:t>Июль</w:t>
    </w:r>
    <w:r w:rsidRPr="00D50FC5">
      <w:rPr>
        <w:lang w:val="ru-RU"/>
      </w:rPr>
      <w:t xml:space="preserve"> 20</w:t>
    </w:r>
    <w:r>
      <w:rPr>
        <w:lang w:val="ru-RU"/>
      </w:rPr>
      <w:t>23</w:t>
    </w:r>
    <w:r w:rsidRPr="00D50FC5">
      <w:rPr>
        <w:lang w:val="ru-RU"/>
      </w:rPr>
      <w:t xml:space="preserve"> г</w:t>
    </w:r>
    <w:r>
      <w:rPr>
        <w:i w:val="0"/>
        <w:lang w:val="ru-RU"/>
      </w:rPr>
      <w:t>.</w:t>
    </w:r>
    <w:r w:rsidRPr="00D50FC5">
      <w:rPr>
        <w:lang w:val="ru-RU"/>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0E6DE" w14:textId="77777777" w:rsidR="00516F21" w:rsidRPr="00A62B11" w:rsidRDefault="00516F21" w:rsidP="00A62B11">
    <w:pPr>
      <w:pStyle w:val="a4"/>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0870C" w14:textId="77777777" w:rsidR="00516F21" w:rsidRDefault="00516F21">
    <w:pPr>
      <w:pStyle w:val="a4"/>
      <w:tabs>
        <w:tab w:val="right" w:pos="9630"/>
      </w:tabs>
      <w:rPr>
        <w:lang w:val="ru-RU"/>
      </w:rPr>
    </w:pPr>
  </w:p>
  <w:p w14:paraId="5599B9E4" w14:textId="6BA9EFD3" w:rsidR="00516F21" w:rsidRDefault="00516F21">
    <w:pPr>
      <w:pStyle w:val="a4"/>
      <w:tabs>
        <w:tab w:val="right" w:pos="9630"/>
      </w:tabs>
      <w:rPr>
        <w:i w:val="0"/>
        <w:lang w:val="ru-RU"/>
      </w:rPr>
    </w:pPr>
    <w:r w:rsidRPr="00A62B11">
      <w:rPr>
        <w:lang w:val="ru-RU" w:eastAsia="uk-UA"/>
      </w:rPr>
      <w:t>Финансовый учет и отчетность по МСФО</w:t>
    </w:r>
    <w:r>
      <w:rPr>
        <w:lang w:val="ru-RU"/>
      </w:rPr>
      <w:tab/>
      <w:t>Май</w:t>
    </w:r>
    <w:r w:rsidRPr="00D50FC5">
      <w:rPr>
        <w:lang w:val="ru-RU"/>
      </w:rPr>
      <w:t xml:space="preserve"> 20</w:t>
    </w:r>
    <w:r>
      <w:rPr>
        <w:lang w:val="ru-RU"/>
      </w:rPr>
      <w:t xml:space="preserve">26 </w:t>
    </w:r>
    <w:r w:rsidRPr="00D50FC5">
      <w:rPr>
        <w:lang w:val="ru-RU"/>
      </w:rPr>
      <w:t>г</w:t>
    </w:r>
    <w:r>
      <w:rPr>
        <w:i w:val="0"/>
        <w:lang w:val="ru-RU"/>
      </w:rPr>
      <w:t>.</w:t>
    </w:r>
    <w:r w:rsidRPr="00D50FC5">
      <w:rPr>
        <w:lang w:val="ru-RU"/>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6C65E" w14:textId="705868C2" w:rsidR="00516F21" w:rsidRPr="00A62B11" w:rsidRDefault="00516F21">
    <w:pPr>
      <w:pStyle w:val="a4"/>
      <w:rPr>
        <w:lang w:val="ru-RU"/>
      </w:rPr>
    </w:pPr>
    <w:r w:rsidRPr="00A62B11">
      <w:rPr>
        <w:lang w:val="ru-RU" w:eastAsia="uk-UA"/>
      </w:rPr>
      <w:t>Финансовый учет и отчетность по МСФО</w:t>
    </w:r>
    <w:r>
      <w:rPr>
        <w:lang w:val="ru-RU" w:eastAsia="uk-UA"/>
      </w:rPr>
      <w:tab/>
      <w:t>Май 2026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8D5A58AE"/>
    <w:lvl w:ilvl="0">
      <w:start w:val="1"/>
      <w:numFmt w:val="decimal"/>
      <w:pStyle w:val="3"/>
      <w:lvlText w:val="%1."/>
      <w:lvlJc w:val="left"/>
      <w:pPr>
        <w:tabs>
          <w:tab w:val="num" w:pos="1080"/>
        </w:tabs>
        <w:ind w:left="1080" w:hanging="360"/>
      </w:p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340"/>
        </w:tabs>
        <w:ind w:left="340" w:hanging="340"/>
      </w:pPr>
      <w:rPr>
        <w:rFonts w:ascii="Symbol" w:hAnsi="Symbol"/>
        <w:color w:val="000000"/>
        <w:sz w:val="22"/>
      </w:rPr>
    </w:lvl>
    <w:lvl w:ilvl="2">
      <w:start w:val="1"/>
      <w:numFmt w:val="low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360"/>
        </w:tabs>
        <w:ind w:left="360" w:hanging="360"/>
      </w:pPr>
      <w:rPr>
        <w:rFonts w:ascii="Verdana" w:hAnsi="Verdan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324197"/>
    <w:multiLevelType w:val="hybridMultilevel"/>
    <w:tmpl w:val="7706C498"/>
    <w:lvl w:ilvl="0" w:tplc="A47CB70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59775A"/>
    <w:multiLevelType w:val="hybridMultilevel"/>
    <w:tmpl w:val="EBEEC5B2"/>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C93503"/>
    <w:multiLevelType w:val="hybridMultilevel"/>
    <w:tmpl w:val="B1C66774"/>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11C6062B"/>
    <w:multiLevelType w:val="hybridMultilevel"/>
    <w:tmpl w:val="5F7C8190"/>
    <w:lvl w:ilvl="0" w:tplc="83B67E28">
      <w:start w:val="3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9E12E8"/>
    <w:multiLevelType w:val="multilevel"/>
    <w:tmpl w:val="EEAE4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6C3A10"/>
    <w:multiLevelType w:val="hybridMultilevel"/>
    <w:tmpl w:val="1C984160"/>
    <w:lvl w:ilvl="0" w:tplc="715AEDF2">
      <w:start w:val="2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01E6238"/>
    <w:multiLevelType w:val="hybridMultilevel"/>
    <w:tmpl w:val="E63C48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1DF2CF9"/>
    <w:multiLevelType w:val="multilevel"/>
    <w:tmpl w:val="1ADCD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B7653C"/>
    <w:multiLevelType w:val="hybridMultilevel"/>
    <w:tmpl w:val="F93C17BE"/>
    <w:lvl w:ilvl="0" w:tplc="43C8B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E884DBF"/>
    <w:multiLevelType w:val="hybridMultilevel"/>
    <w:tmpl w:val="B84A666E"/>
    <w:lvl w:ilvl="0" w:tplc="E9BED1BC">
      <w:start w:val="1"/>
      <w:numFmt w:val="bullet"/>
      <w:pStyle w:val="1"/>
      <w:lvlText w:val=""/>
      <w:lvlJc w:val="left"/>
      <w:pPr>
        <w:tabs>
          <w:tab w:val="num" w:pos="720"/>
        </w:tabs>
        <w:ind w:left="720" w:hanging="360"/>
      </w:pPr>
      <w:rPr>
        <w:rFonts w:ascii="Wingdings" w:hAnsi="Wingdings" w:hint="default"/>
        <w:color w:val="auto"/>
        <w:sz w:val="1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D0203D"/>
    <w:multiLevelType w:val="hybridMultilevel"/>
    <w:tmpl w:val="E1E46E5A"/>
    <w:lvl w:ilvl="0" w:tplc="FFFFFFFF">
      <w:start w:val="1"/>
      <w:numFmt w:val="bullet"/>
      <w:pStyle w:val="Coverbullet"/>
      <w:lvlText w:val=""/>
      <w:lvlJc w:val="left"/>
      <w:pPr>
        <w:tabs>
          <w:tab w:val="num" w:pos="1440"/>
        </w:tabs>
        <w:ind w:left="1440" w:hanging="360"/>
      </w:pPr>
      <w:rPr>
        <w:rFonts w:ascii="Wingdings" w:hAnsi="Wingdings" w:cs="Times New Roman" w:hint="default"/>
      </w:rPr>
    </w:lvl>
    <w:lvl w:ilvl="1" w:tplc="FFFFFFFF">
      <w:start w:val="1"/>
      <w:numFmt w:val="lowerLetter"/>
      <w:lvlText w:val="%2."/>
      <w:lvlJc w:val="left"/>
      <w:pPr>
        <w:tabs>
          <w:tab w:val="num" w:pos="2100"/>
        </w:tabs>
        <w:ind w:left="2100" w:hanging="360"/>
      </w:pPr>
    </w:lvl>
    <w:lvl w:ilvl="2" w:tplc="FFFFFFFF">
      <w:start w:val="1"/>
      <w:numFmt w:val="lowerRoman"/>
      <w:lvlText w:val="%3."/>
      <w:lvlJc w:val="right"/>
      <w:pPr>
        <w:tabs>
          <w:tab w:val="num" w:pos="2820"/>
        </w:tabs>
        <w:ind w:left="2820" w:hanging="180"/>
      </w:pPr>
    </w:lvl>
    <w:lvl w:ilvl="3" w:tplc="FFFFFFFF">
      <w:start w:val="1"/>
      <w:numFmt w:val="decimal"/>
      <w:lvlText w:val="%4."/>
      <w:lvlJc w:val="left"/>
      <w:pPr>
        <w:tabs>
          <w:tab w:val="num" w:pos="3540"/>
        </w:tabs>
        <w:ind w:left="3540" w:hanging="360"/>
      </w:pPr>
    </w:lvl>
    <w:lvl w:ilvl="4" w:tplc="FFFFFFFF">
      <w:start w:val="1"/>
      <w:numFmt w:val="lowerLetter"/>
      <w:lvlText w:val="%5."/>
      <w:lvlJc w:val="left"/>
      <w:pPr>
        <w:tabs>
          <w:tab w:val="num" w:pos="4260"/>
        </w:tabs>
        <w:ind w:left="4260" w:hanging="360"/>
      </w:pPr>
    </w:lvl>
    <w:lvl w:ilvl="5" w:tplc="FFFFFFFF">
      <w:start w:val="1"/>
      <w:numFmt w:val="lowerRoman"/>
      <w:lvlText w:val="%6."/>
      <w:lvlJc w:val="right"/>
      <w:pPr>
        <w:tabs>
          <w:tab w:val="num" w:pos="4980"/>
        </w:tabs>
        <w:ind w:left="4980" w:hanging="180"/>
      </w:pPr>
    </w:lvl>
    <w:lvl w:ilvl="6" w:tplc="FFFFFFFF">
      <w:start w:val="1"/>
      <w:numFmt w:val="decimal"/>
      <w:lvlText w:val="%7."/>
      <w:lvlJc w:val="left"/>
      <w:pPr>
        <w:tabs>
          <w:tab w:val="num" w:pos="5700"/>
        </w:tabs>
        <w:ind w:left="5700" w:hanging="360"/>
      </w:pPr>
    </w:lvl>
    <w:lvl w:ilvl="7" w:tplc="FFFFFFFF">
      <w:start w:val="1"/>
      <w:numFmt w:val="lowerLetter"/>
      <w:lvlText w:val="%8."/>
      <w:lvlJc w:val="left"/>
      <w:pPr>
        <w:tabs>
          <w:tab w:val="num" w:pos="6420"/>
        </w:tabs>
        <w:ind w:left="6420" w:hanging="360"/>
      </w:pPr>
    </w:lvl>
    <w:lvl w:ilvl="8" w:tplc="FFFFFFFF">
      <w:start w:val="1"/>
      <w:numFmt w:val="lowerRoman"/>
      <w:lvlText w:val="%9."/>
      <w:lvlJc w:val="right"/>
      <w:pPr>
        <w:tabs>
          <w:tab w:val="num" w:pos="7140"/>
        </w:tabs>
        <w:ind w:left="7140" w:hanging="180"/>
      </w:pPr>
    </w:lvl>
  </w:abstractNum>
  <w:abstractNum w:abstractNumId="14">
    <w:nsid w:val="34AA1EDC"/>
    <w:multiLevelType w:val="multilevel"/>
    <w:tmpl w:val="0AFA58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5F5336C"/>
    <w:multiLevelType w:val="multilevel"/>
    <w:tmpl w:val="F1249184"/>
    <w:lvl w:ilvl="0">
      <w:start w:val="5"/>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378D5B88"/>
    <w:multiLevelType w:val="hybridMultilevel"/>
    <w:tmpl w:val="7682FA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DF81604"/>
    <w:multiLevelType w:val="multilevel"/>
    <w:tmpl w:val="74682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ECC6979"/>
    <w:multiLevelType w:val="hybridMultilevel"/>
    <w:tmpl w:val="1E0401EC"/>
    <w:lvl w:ilvl="0" w:tplc="8078168A">
      <w:start w:val="1"/>
      <w:numFmt w:val="decimal"/>
      <w:lvlText w:val="%1"/>
      <w:lvlJc w:val="left"/>
      <w:pPr>
        <w:ind w:left="1069" w:hanging="360"/>
      </w:pPr>
      <w:rPr>
        <w:rFonts w:hint="default"/>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779385E"/>
    <w:multiLevelType w:val="multilevel"/>
    <w:tmpl w:val="4D60B5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B155B5"/>
    <w:multiLevelType w:val="multilevel"/>
    <w:tmpl w:val="A6C2C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DF864CB"/>
    <w:multiLevelType w:val="multilevel"/>
    <w:tmpl w:val="D69E19A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B106B5"/>
    <w:multiLevelType w:val="multilevel"/>
    <w:tmpl w:val="0AE8C4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04959CF"/>
    <w:multiLevelType w:val="hybridMultilevel"/>
    <w:tmpl w:val="7E68D7F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nsid w:val="505C216F"/>
    <w:multiLevelType w:val="multilevel"/>
    <w:tmpl w:val="D7522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BB5B35"/>
    <w:multiLevelType w:val="hybridMultilevel"/>
    <w:tmpl w:val="BDD2A398"/>
    <w:lvl w:ilvl="0" w:tplc="FF32BA2C">
      <w:start w:val="3"/>
      <w:numFmt w:val="decimal"/>
      <w:lvlText w:val="%1."/>
      <w:lvlJc w:val="left"/>
      <w:pPr>
        <w:ind w:left="1778" w:hanging="360"/>
      </w:pPr>
      <w:rPr>
        <w:rFonts w:hint="default"/>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D4F79E4"/>
    <w:multiLevelType w:val="multilevel"/>
    <w:tmpl w:val="E37208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B8535D"/>
    <w:multiLevelType w:val="hybridMultilevel"/>
    <w:tmpl w:val="CC4C235C"/>
    <w:lvl w:ilvl="0" w:tplc="6C489098">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6C86142A"/>
    <w:multiLevelType w:val="multilevel"/>
    <w:tmpl w:val="9368A0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9F912D2"/>
    <w:multiLevelType w:val="hybridMultilevel"/>
    <w:tmpl w:val="92E87064"/>
    <w:lvl w:ilvl="0" w:tplc="CE320860">
      <w:start w:val="3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AD634F4"/>
    <w:multiLevelType w:val="hybridMultilevel"/>
    <w:tmpl w:val="5CF210C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B0412FF"/>
    <w:multiLevelType w:val="hybridMultilevel"/>
    <w:tmpl w:val="C65667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2"/>
  </w:num>
  <w:num w:numId="4">
    <w:abstractNumId w:val="5"/>
  </w:num>
  <w:num w:numId="5">
    <w:abstractNumId w:val="31"/>
  </w:num>
  <w:num w:numId="6">
    <w:abstractNumId w:val="24"/>
  </w:num>
  <w:num w:numId="7">
    <w:abstractNumId w:val="4"/>
  </w:num>
  <w:num w:numId="8">
    <w:abstractNumId w:val="11"/>
  </w:num>
  <w:num w:numId="9">
    <w:abstractNumId w:val="16"/>
  </w:num>
  <w:num w:numId="10">
    <w:abstractNumId w:val="18"/>
  </w:num>
  <w:num w:numId="11">
    <w:abstractNumId w:val="25"/>
  </w:num>
  <w:num w:numId="12">
    <w:abstractNumId w:val="9"/>
  </w:num>
  <w:num w:numId="13">
    <w:abstractNumId w:val="28"/>
  </w:num>
  <w:num w:numId="14">
    <w:abstractNumId w:val="27"/>
  </w:num>
  <w:num w:numId="15">
    <w:abstractNumId w:val="3"/>
  </w:num>
  <w:num w:numId="16">
    <w:abstractNumId w:val="26"/>
  </w:num>
  <w:num w:numId="17">
    <w:abstractNumId w:val="30"/>
  </w:num>
  <w:num w:numId="18">
    <w:abstractNumId w:val="22"/>
  </w:num>
  <w:num w:numId="19">
    <w:abstractNumId w:val="15"/>
  </w:num>
  <w:num w:numId="20">
    <w:abstractNumId w:val="8"/>
  </w:num>
  <w:num w:numId="21">
    <w:abstractNumId w:val="6"/>
  </w:num>
  <w:num w:numId="22">
    <w:abstractNumId w:val="23"/>
  </w:num>
  <w:num w:numId="23">
    <w:abstractNumId w:val="10"/>
  </w:num>
  <w:num w:numId="24">
    <w:abstractNumId w:val="20"/>
  </w:num>
  <w:num w:numId="25">
    <w:abstractNumId w:val="14"/>
  </w:num>
  <w:num w:numId="26">
    <w:abstractNumId w:val="17"/>
  </w:num>
  <w:num w:numId="27">
    <w:abstractNumId w:val="7"/>
  </w:num>
  <w:num w:numId="28">
    <w:abstractNumId w:val="19"/>
  </w:num>
  <w:num w:numId="29">
    <w:abstractNumId w:val="29"/>
  </w:num>
  <w:num w:numId="3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D25"/>
    <w:rsid w:val="0000049D"/>
    <w:rsid w:val="00000733"/>
    <w:rsid w:val="00001A03"/>
    <w:rsid w:val="00001B4B"/>
    <w:rsid w:val="00005816"/>
    <w:rsid w:val="000065AF"/>
    <w:rsid w:val="00007736"/>
    <w:rsid w:val="00007C30"/>
    <w:rsid w:val="00010330"/>
    <w:rsid w:val="00012383"/>
    <w:rsid w:val="0001238C"/>
    <w:rsid w:val="00012998"/>
    <w:rsid w:val="00012C7A"/>
    <w:rsid w:val="00012F43"/>
    <w:rsid w:val="0001322F"/>
    <w:rsid w:val="0001529E"/>
    <w:rsid w:val="000153F2"/>
    <w:rsid w:val="00015605"/>
    <w:rsid w:val="00015948"/>
    <w:rsid w:val="00016787"/>
    <w:rsid w:val="000168ED"/>
    <w:rsid w:val="00020F98"/>
    <w:rsid w:val="000217FC"/>
    <w:rsid w:val="00021A0A"/>
    <w:rsid w:val="00022831"/>
    <w:rsid w:val="00022CB7"/>
    <w:rsid w:val="00023407"/>
    <w:rsid w:val="00023684"/>
    <w:rsid w:val="0002379C"/>
    <w:rsid w:val="00023F46"/>
    <w:rsid w:val="00024131"/>
    <w:rsid w:val="0002438E"/>
    <w:rsid w:val="00024E21"/>
    <w:rsid w:val="00025A12"/>
    <w:rsid w:val="00026AC5"/>
    <w:rsid w:val="00026D81"/>
    <w:rsid w:val="000271CA"/>
    <w:rsid w:val="000276C2"/>
    <w:rsid w:val="000278EC"/>
    <w:rsid w:val="00030007"/>
    <w:rsid w:val="0003000E"/>
    <w:rsid w:val="0003051A"/>
    <w:rsid w:val="00030699"/>
    <w:rsid w:val="000309E6"/>
    <w:rsid w:val="000311E9"/>
    <w:rsid w:val="000315DF"/>
    <w:rsid w:val="00031BBB"/>
    <w:rsid w:val="00031C16"/>
    <w:rsid w:val="000328CD"/>
    <w:rsid w:val="0003355B"/>
    <w:rsid w:val="0003418C"/>
    <w:rsid w:val="00034D95"/>
    <w:rsid w:val="00035452"/>
    <w:rsid w:val="00035ADC"/>
    <w:rsid w:val="00035B93"/>
    <w:rsid w:val="00036220"/>
    <w:rsid w:val="000364E6"/>
    <w:rsid w:val="0003735F"/>
    <w:rsid w:val="00037A33"/>
    <w:rsid w:val="00037B6A"/>
    <w:rsid w:val="000405A3"/>
    <w:rsid w:val="00040ED2"/>
    <w:rsid w:val="00041211"/>
    <w:rsid w:val="00042720"/>
    <w:rsid w:val="00042F3C"/>
    <w:rsid w:val="000445CB"/>
    <w:rsid w:val="00044808"/>
    <w:rsid w:val="00044957"/>
    <w:rsid w:val="00044D41"/>
    <w:rsid w:val="000450C2"/>
    <w:rsid w:val="00047977"/>
    <w:rsid w:val="000500AB"/>
    <w:rsid w:val="000502B5"/>
    <w:rsid w:val="00050978"/>
    <w:rsid w:val="00051FA6"/>
    <w:rsid w:val="0005386C"/>
    <w:rsid w:val="00053C84"/>
    <w:rsid w:val="000541D7"/>
    <w:rsid w:val="00054836"/>
    <w:rsid w:val="00054D65"/>
    <w:rsid w:val="000551C9"/>
    <w:rsid w:val="00055474"/>
    <w:rsid w:val="00056626"/>
    <w:rsid w:val="00057145"/>
    <w:rsid w:val="00060507"/>
    <w:rsid w:val="000609DF"/>
    <w:rsid w:val="000613A4"/>
    <w:rsid w:val="00061C35"/>
    <w:rsid w:val="00061DF4"/>
    <w:rsid w:val="00061E46"/>
    <w:rsid w:val="00061FF1"/>
    <w:rsid w:val="000634F8"/>
    <w:rsid w:val="00063BD3"/>
    <w:rsid w:val="00064009"/>
    <w:rsid w:val="00064776"/>
    <w:rsid w:val="0006480F"/>
    <w:rsid w:val="00065383"/>
    <w:rsid w:val="000660A8"/>
    <w:rsid w:val="00066B9C"/>
    <w:rsid w:val="00067029"/>
    <w:rsid w:val="0006781A"/>
    <w:rsid w:val="000705A9"/>
    <w:rsid w:val="000705B2"/>
    <w:rsid w:val="000717FB"/>
    <w:rsid w:val="00073594"/>
    <w:rsid w:val="00073996"/>
    <w:rsid w:val="00073A22"/>
    <w:rsid w:val="00074435"/>
    <w:rsid w:val="00074805"/>
    <w:rsid w:val="00074BF0"/>
    <w:rsid w:val="00074D20"/>
    <w:rsid w:val="00075A76"/>
    <w:rsid w:val="00075BF5"/>
    <w:rsid w:val="0007652D"/>
    <w:rsid w:val="000766AB"/>
    <w:rsid w:val="0007754A"/>
    <w:rsid w:val="0008072B"/>
    <w:rsid w:val="000809F8"/>
    <w:rsid w:val="000822A6"/>
    <w:rsid w:val="00082A56"/>
    <w:rsid w:val="00082AC9"/>
    <w:rsid w:val="000831E0"/>
    <w:rsid w:val="000835A6"/>
    <w:rsid w:val="00083EDA"/>
    <w:rsid w:val="0008459F"/>
    <w:rsid w:val="00084639"/>
    <w:rsid w:val="000848C3"/>
    <w:rsid w:val="000848F8"/>
    <w:rsid w:val="00084F97"/>
    <w:rsid w:val="00086435"/>
    <w:rsid w:val="0008796D"/>
    <w:rsid w:val="000917ED"/>
    <w:rsid w:val="00091D03"/>
    <w:rsid w:val="0009204F"/>
    <w:rsid w:val="0009298D"/>
    <w:rsid w:val="000932D6"/>
    <w:rsid w:val="0009370C"/>
    <w:rsid w:val="000937BC"/>
    <w:rsid w:val="0009388E"/>
    <w:rsid w:val="00093ACB"/>
    <w:rsid w:val="00093D98"/>
    <w:rsid w:val="00093E7D"/>
    <w:rsid w:val="00093F1D"/>
    <w:rsid w:val="0009446D"/>
    <w:rsid w:val="00094B5C"/>
    <w:rsid w:val="00094FEA"/>
    <w:rsid w:val="000959A8"/>
    <w:rsid w:val="00095D24"/>
    <w:rsid w:val="000962EC"/>
    <w:rsid w:val="00096809"/>
    <w:rsid w:val="00096C61"/>
    <w:rsid w:val="000A0025"/>
    <w:rsid w:val="000A02CF"/>
    <w:rsid w:val="000A04DE"/>
    <w:rsid w:val="000A1651"/>
    <w:rsid w:val="000A2609"/>
    <w:rsid w:val="000A281D"/>
    <w:rsid w:val="000A2AC4"/>
    <w:rsid w:val="000A335E"/>
    <w:rsid w:val="000A371C"/>
    <w:rsid w:val="000A3C28"/>
    <w:rsid w:val="000A3D4B"/>
    <w:rsid w:val="000A412A"/>
    <w:rsid w:val="000A4740"/>
    <w:rsid w:val="000A4F45"/>
    <w:rsid w:val="000A5189"/>
    <w:rsid w:val="000A540C"/>
    <w:rsid w:val="000A58DB"/>
    <w:rsid w:val="000A6574"/>
    <w:rsid w:val="000A7626"/>
    <w:rsid w:val="000A7A9D"/>
    <w:rsid w:val="000B009D"/>
    <w:rsid w:val="000B06BF"/>
    <w:rsid w:val="000B09FF"/>
    <w:rsid w:val="000B0E30"/>
    <w:rsid w:val="000B11EE"/>
    <w:rsid w:val="000B14C9"/>
    <w:rsid w:val="000B1BC1"/>
    <w:rsid w:val="000B22EE"/>
    <w:rsid w:val="000B2B72"/>
    <w:rsid w:val="000B2ED6"/>
    <w:rsid w:val="000B38C4"/>
    <w:rsid w:val="000B3D3D"/>
    <w:rsid w:val="000B4882"/>
    <w:rsid w:val="000B4EED"/>
    <w:rsid w:val="000B79FB"/>
    <w:rsid w:val="000B7AFF"/>
    <w:rsid w:val="000C031A"/>
    <w:rsid w:val="000C0692"/>
    <w:rsid w:val="000C0E22"/>
    <w:rsid w:val="000C110A"/>
    <w:rsid w:val="000C1C4A"/>
    <w:rsid w:val="000C2F2D"/>
    <w:rsid w:val="000C33B4"/>
    <w:rsid w:val="000C388C"/>
    <w:rsid w:val="000C39EF"/>
    <w:rsid w:val="000C4A4C"/>
    <w:rsid w:val="000C4DAE"/>
    <w:rsid w:val="000C5352"/>
    <w:rsid w:val="000C6A22"/>
    <w:rsid w:val="000C6E0C"/>
    <w:rsid w:val="000D16FE"/>
    <w:rsid w:val="000D25BB"/>
    <w:rsid w:val="000D312E"/>
    <w:rsid w:val="000D3E4E"/>
    <w:rsid w:val="000D3F59"/>
    <w:rsid w:val="000D4E3E"/>
    <w:rsid w:val="000D4F39"/>
    <w:rsid w:val="000D4FC6"/>
    <w:rsid w:val="000D6190"/>
    <w:rsid w:val="000D733E"/>
    <w:rsid w:val="000E024B"/>
    <w:rsid w:val="000E0336"/>
    <w:rsid w:val="000E06DF"/>
    <w:rsid w:val="000E07AB"/>
    <w:rsid w:val="000E07BF"/>
    <w:rsid w:val="000E23BE"/>
    <w:rsid w:val="000E275B"/>
    <w:rsid w:val="000E29B4"/>
    <w:rsid w:val="000E35B3"/>
    <w:rsid w:val="000E518B"/>
    <w:rsid w:val="000E74D9"/>
    <w:rsid w:val="000E76D5"/>
    <w:rsid w:val="000E7AEC"/>
    <w:rsid w:val="000F010B"/>
    <w:rsid w:val="000F035E"/>
    <w:rsid w:val="000F08DA"/>
    <w:rsid w:val="000F0918"/>
    <w:rsid w:val="000F0AD8"/>
    <w:rsid w:val="000F0DE4"/>
    <w:rsid w:val="000F1633"/>
    <w:rsid w:val="000F1D3C"/>
    <w:rsid w:val="000F1D5C"/>
    <w:rsid w:val="000F22D1"/>
    <w:rsid w:val="000F2853"/>
    <w:rsid w:val="000F292B"/>
    <w:rsid w:val="000F2FFE"/>
    <w:rsid w:val="000F30DF"/>
    <w:rsid w:val="000F3543"/>
    <w:rsid w:val="000F3B06"/>
    <w:rsid w:val="000F53C6"/>
    <w:rsid w:val="000F5DF2"/>
    <w:rsid w:val="000F60DA"/>
    <w:rsid w:val="000F74CD"/>
    <w:rsid w:val="000F7C76"/>
    <w:rsid w:val="000F7E64"/>
    <w:rsid w:val="00101A9A"/>
    <w:rsid w:val="00102287"/>
    <w:rsid w:val="001057F3"/>
    <w:rsid w:val="00105FA2"/>
    <w:rsid w:val="00106C81"/>
    <w:rsid w:val="001071E5"/>
    <w:rsid w:val="00107AE5"/>
    <w:rsid w:val="00107C06"/>
    <w:rsid w:val="001107E0"/>
    <w:rsid w:val="001108F1"/>
    <w:rsid w:val="00110A84"/>
    <w:rsid w:val="00110F54"/>
    <w:rsid w:val="00111B0D"/>
    <w:rsid w:val="00111B98"/>
    <w:rsid w:val="00112243"/>
    <w:rsid w:val="00112351"/>
    <w:rsid w:val="001145F0"/>
    <w:rsid w:val="00116A36"/>
    <w:rsid w:val="0011716C"/>
    <w:rsid w:val="0011744D"/>
    <w:rsid w:val="00117CE5"/>
    <w:rsid w:val="00120142"/>
    <w:rsid w:val="00120445"/>
    <w:rsid w:val="0012180B"/>
    <w:rsid w:val="00122C89"/>
    <w:rsid w:val="00123077"/>
    <w:rsid w:val="001232BF"/>
    <w:rsid w:val="00123641"/>
    <w:rsid w:val="001236F4"/>
    <w:rsid w:val="00123E74"/>
    <w:rsid w:val="00124F53"/>
    <w:rsid w:val="0012503D"/>
    <w:rsid w:val="0012561E"/>
    <w:rsid w:val="00126004"/>
    <w:rsid w:val="00126B1E"/>
    <w:rsid w:val="00127CD7"/>
    <w:rsid w:val="00127DA3"/>
    <w:rsid w:val="001302C2"/>
    <w:rsid w:val="001305AE"/>
    <w:rsid w:val="00130899"/>
    <w:rsid w:val="00132DAF"/>
    <w:rsid w:val="00132F49"/>
    <w:rsid w:val="001332C8"/>
    <w:rsid w:val="00133644"/>
    <w:rsid w:val="0013364A"/>
    <w:rsid w:val="001344D4"/>
    <w:rsid w:val="00136A6D"/>
    <w:rsid w:val="00137C2C"/>
    <w:rsid w:val="00140206"/>
    <w:rsid w:val="00140285"/>
    <w:rsid w:val="00140FED"/>
    <w:rsid w:val="00141333"/>
    <w:rsid w:val="00141C18"/>
    <w:rsid w:val="00142AC2"/>
    <w:rsid w:val="00142C8D"/>
    <w:rsid w:val="0014356D"/>
    <w:rsid w:val="00143C67"/>
    <w:rsid w:val="00143F13"/>
    <w:rsid w:val="00143F73"/>
    <w:rsid w:val="001452A3"/>
    <w:rsid w:val="001459CA"/>
    <w:rsid w:val="0014684E"/>
    <w:rsid w:val="00147975"/>
    <w:rsid w:val="00147C08"/>
    <w:rsid w:val="001518FA"/>
    <w:rsid w:val="00151B7F"/>
    <w:rsid w:val="00151F9D"/>
    <w:rsid w:val="00152BB5"/>
    <w:rsid w:val="00153054"/>
    <w:rsid w:val="00153224"/>
    <w:rsid w:val="00153471"/>
    <w:rsid w:val="00153ABD"/>
    <w:rsid w:val="00153DE7"/>
    <w:rsid w:val="00153EC9"/>
    <w:rsid w:val="00154BDE"/>
    <w:rsid w:val="00154E9A"/>
    <w:rsid w:val="0015519C"/>
    <w:rsid w:val="001558EF"/>
    <w:rsid w:val="00157923"/>
    <w:rsid w:val="00157E58"/>
    <w:rsid w:val="0016052A"/>
    <w:rsid w:val="00161724"/>
    <w:rsid w:val="001617FB"/>
    <w:rsid w:val="001625A7"/>
    <w:rsid w:val="00162A22"/>
    <w:rsid w:val="00162D4D"/>
    <w:rsid w:val="00163F5D"/>
    <w:rsid w:val="00165019"/>
    <w:rsid w:val="00165516"/>
    <w:rsid w:val="00165A33"/>
    <w:rsid w:val="00167224"/>
    <w:rsid w:val="00167D3F"/>
    <w:rsid w:val="00167DF1"/>
    <w:rsid w:val="00167F3D"/>
    <w:rsid w:val="001703A5"/>
    <w:rsid w:val="001717C3"/>
    <w:rsid w:val="001739BB"/>
    <w:rsid w:val="001745AF"/>
    <w:rsid w:val="001749D1"/>
    <w:rsid w:val="00174C2A"/>
    <w:rsid w:val="00175E5F"/>
    <w:rsid w:val="00175EC1"/>
    <w:rsid w:val="0017617A"/>
    <w:rsid w:val="00176A3F"/>
    <w:rsid w:val="001770AC"/>
    <w:rsid w:val="0018220C"/>
    <w:rsid w:val="0018262F"/>
    <w:rsid w:val="0018280D"/>
    <w:rsid w:val="00182D38"/>
    <w:rsid w:val="00183574"/>
    <w:rsid w:val="00183C6A"/>
    <w:rsid w:val="00183F1D"/>
    <w:rsid w:val="00183FBA"/>
    <w:rsid w:val="00185599"/>
    <w:rsid w:val="001856F8"/>
    <w:rsid w:val="0018713A"/>
    <w:rsid w:val="00190CFC"/>
    <w:rsid w:val="00190EC3"/>
    <w:rsid w:val="0019121A"/>
    <w:rsid w:val="0019171E"/>
    <w:rsid w:val="00191D47"/>
    <w:rsid w:val="00192E6B"/>
    <w:rsid w:val="001945D9"/>
    <w:rsid w:val="001947EF"/>
    <w:rsid w:val="001951A6"/>
    <w:rsid w:val="00195839"/>
    <w:rsid w:val="00196226"/>
    <w:rsid w:val="00196D50"/>
    <w:rsid w:val="001970F5"/>
    <w:rsid w:val="001973A2"/>
    <w:rsid w:val="001A0532"/>
    <w:rsid w:val="001A0632"/>
    <w:rsid w:val="001A0806"/>
    <w:rsid w:val="001A0C46"/>
    <w:rsid w:val="001A3542"/>
    <w:rsid w:val="001A3569"/>
    <w:rsid w:val="001A381E"/>
    <w:rsid w:val="001A3F8C"/>
    <w:rsid w:val="001A48F1"/>
    <w:rsid w:val="001A4939"/>
    <w:rsid w:val="001A4C53"/>
    <w:rsid w:val="001A591C"/>
    <w:rsid w:val="001A5AC5"/>
    <w:rsid w:val="001A5FE0"/>
    <w:rsid w:val="001A69C9"/>
    <w:rsid w:val="001A6D29"/>
    <w:rsid w:val="001A71CB"/>
    <w:rsid w:val="001A7416"/>
    <w:rsid w:val="001B000C"/>
    <w:rsid w:val="001B09E8"/>
    <w:rsid w:val="001B0A07"/>
    <w:rsid w:val="001B1F3E"/>
    <w:rsid w:val="001B2692"/>
    <w:rsid w:val="001B30DC"/>
    <w:rsid w:val="001B37CA"/>
    <w:rsid w:val="001B37E5"/>
    <w:rsid w:val="001B3C7E"/>
    <w:rsid w:val="001B4D26"/>
    <w:rsid w:val="001B4DD4"/>
    <w:rsid w:val="001B4ECC"/>
    <w:rsid w:val="001B535F"/>
    <w:rsid w:val="001B5B88"/>
    <w:rsid w:val="001B623F"/>
    <w:rsid w:val="001B6D58"/>
    <w:rsid w:val="001B6EB9"/>
    <w:rsid w:val="001B70B3"/>
    <w:rsid w:val="001C0694"/>
    <w:rsid w:val="001C1655"/>
    <w:rsid w:val="001C1A66"/>
    <w:rsid w:val="001C1D76"/>
    <w:rsid w:val="001C1EA2"/>
    <w:rsid w:val="001C2C08"/>
    <w:rsid w:val="001C2F14"/>
    <w:rsid w:val="001C3ACB"/>
    <w:rsid w:val="001C3C8B"/>
    <w:rsid w:val="001C3C9E"/>
    <w:rsid w:val="001C57EC"/>
    <w:rsid w:val="001C5D05"/>
    <w:rsid w:val="001C5DBB"/>
    <w:rsid w:val="001C66C6"/>
    <w:rsid w:val="001C6E10"/>
    <w:rsid w:val="001D1CC5"/>
    <w:rsid w:val="001D387E"/>
    <w:rsid w:val="001D3BB0"/>
    <w:rsid w:val="001D3C62"/>
    <w:rsid w:val="001D3EFF"/>
    <w:rsid w:val="001D3F2C"/>
    <w:rsid w:val="001D44B8"/>
    <w:rsid w:val="001D44F2"/>
    <w:rsid w:val="001D4827"/>
    <w:rsid w:val="001D4918"/>
    <w:rsid w:val="001D4B82"/>
    <w:rsid w:val="001D5135"/>
    <w:rsid w:val="001D5370"/>
    <w:rsid w:val="001D5396"/>
    <w:rsid w:val="001D53A8"/>
    <w:rsid w:val="001D5DB9"/>
    <w:rsid w:val="001D60E5"/>
    <w:rsid w:val="001D7225"/>
    <w:rsid w:val="001D7739"/>
    <w:rsid w:val="001D7F6D"/>
    <w:rsid w:val="001E0234"/>
    <w:rsid w:val="001E1103"/>
    <w:rsid w:val="001E1582"/>
    <w:rsid w:val="001E1B83"/>
    <w:rsid w:val="001E20B5"/>
    <w:rsid w:val="001E221E"/>
    <w:rsid w:val="001E2C9E"/>
    <w:rsid w:val="001E3FA0"/>
    <w:rsid w:val="001E4A13"/>
    <w:rsid w:val="001E4EE6"/>
    <w:rsid w:val="001E501C"/>
    <w:rsid w:val="001E5914"/>
    <w:rsid w:val="001E5B7B"/>
    <w:rsid w:val="001E5D1D"/>
    <w:rsid w:val="001E5E46"/>
    <w:rsid w:val="001E6380"/>
    <w:rsid w:val="001F00CA"/>
    <w:rsid w:val="001F00FA"/>
    <w:rsid w:val="001F0159"/>
    <w:rsid w:val="001F0362"/>
    <w:rsid w:val="001F0558"/>
    <w:rsid w:val="001F13BA"/>
    <w:rsid w:val="001F1442"/>
    <w:rsid w:val="001F1E25"/>
    <w:rsid w:val="001F20D1"/>
    <w:rsid w:val="001F2D26"/>
    <w:rsid w:val="001F2DC2"/>
    <w:rsid w:val="001F354A"/>
    <w:rsid w:val="001F4AC1"/>
    <w:rsid w:val="001F5076"/>
    <w:rsid w:val="001F531A"/>
    <w:rsid w:val="001F5A27"/>
    <w:rsid w:val="001F5D76"/>
    <w:rsid w:val="001F6F74"/>
    <w:rsid w:val="001F709A"/>
    <w:rsid w:val="001F76C9"/>
    <w:rsid w:val="001F78B2"/>
    <w:rsid w:val="001F7FAF"/>
    <w:rsid w:val="002005D7"/>
    <w:rsid w:val="0020127C"/>
    <w:rsid w:val="002012E4"/>
    <w:rsid w:val="002018DF"/>
    <w:rsid w:val="00201F59"/>
    <w:rsid w:val="00203CE6"/>
    <w:rsid w:val="002042A5"/>
    <w:rsid w:val="00204395"/>
    <w:rsid w:val="00204D1B"/>
    <w:rsid w:val="002053FC"/>
    <w:rsid w:val="00205DB1"/>
    <w:rsid w:val="00205F77"/>
    <w:rsid w:val="002065A7"/>
    <w:rsid w:val="00206975"/>
    <w:rsid w:val="00206ECD"/>
    <w:rsid w:val="002070C4"/>
    <w:rsid w:val="00207504"/>
    <w:rsid w:val="002077E9"/>
    <w:rsid w:val="002110F5"/>
    <w:rsid w:val="00211E3C"/>
    <w:rsid w:val="00212412"/>
    <w:rsid w:val="00212504"/>
    <w:rsid w:val="0021295C"/>
    <w:rsid w:val="00212BAD"/>
    <w:rsid w:val="002133D0"/>
    <w:rsid w:val="002135B0"/>
    <w:rsid w:val="00213B39"/>
    <w:rsid w:val="0021465A"/>
    <w:rsid w:val="0021481A"/>
    <w:rsid w:val="002149E8"/>
    <w:rsid w:val="00214A7A"/>
    <w:rsid w:val="00215A9C"/>
    <w:rsid w:val="00216456"/>
    <w:rsid w:val="00216B00"/>
    <w:rsid w:val="00220020"/>
    <w:rsid w:val="002211CA"/>
    <w:rsid w:val="00221618"/>
    <w:rsid w:val="00221BD3"/>
    <w:rsid w:val="002225FF"/>
    <w:rsid w:val="00222FC7"/>
    <w:rsid w:val="002234E1"/>
    <w:rsid w:val="00224AE4"/>
    <w:rsid w:val="0022576E"/>
    <w:rsid w:val="00225DFE"/>
    <w:rsid w:val="00225F68"/>
    <w:rsid w:val="002263CA"/>
    <w:rsid w:val="0022706F"/>
    <w:rsid w:val="00227248"/>
    <w:rsid w:val="002276BF"/>
    <w:rsid w:val="00230716"/>
    <w:rsid w:val="00230863"/>
    <w:rsid w:val="00230B26"/>
    <w:rsid w:val="00230F7F"/>
    <w:rsid w:val="00232BC4"/>
    <w:rsid w:val="002336F8"/>
    <w:rsid w:val="00233D7F"/>
    <w:rsid w:val="0023568C"/>
    <w:rsid w:val="00235F01"/>
    <w:rsid w:val="0023639E"/>
    <w:rsid w:val="00237893"/>
    <w:rsid w:val="00237A0C"/>
    <w:rsid w:val="0024061C"/>
    <w:rsid w:val="00241491"/>
    <w:rsid w:val="00242644"/>
    <w:rsid w:val="002426EE"/>
    <w:rsid w:val="0024284E"/>
    <w:rsid w:val="00242931"/>
    <w:rsid w:val="00242FF8"/>
    <w:rsid w:val="00243305"/>
    <w:rsid w:val="00243399"/>
    <w:rsid w:val="002433BB"/>
    <w:rsid w:val="00244418"/>
    <w:rsid w:val="0024470D"/>
    <w:rsid w:val="002448C0"/>
    <w:rsid w:val="00244C2E"/>
    <w:rsid w:val="00244E47"/>
    <w:rsid w:val="00245050"/>
    <w:rsid w:val="0024556B"/>
    <w:rsid w:val="002471ED"/>
    <w:rsid w:val="002475D1"/>
    <w:rsid w:val="00247DC8"/>
    <w:rsid w:val="00247E82"/>
    <w:rsid w:val="00250EF6"/>
    <w:rsid w:val="00251F5B"/>
    <w:rsid w:val="00252062"/>
    <w:rsid w:val="002520CF"/>
    <w:rsid w:val="00254283"/>
    <w:rsid w:val="002550D6"/>
    <w:rsid w:val="0025551B"/>
    <w:rsid w:val="00255E84"/>
    <w:rsid w:val="002572D4"/>
    <w:rsid w:val="002578FA"/>
    <w:rsid w:val="00257C94"/>
    <w:rsid w:val="00257DDD"/>
    <w:rsid w:val="00261C0B"/>
    <w:rsid w:val="00261D59"/>
    <w:rsid w:val="002629E5"/>
    <w:rsid w:val="00262A46"/>
    <w:rsid w:val="002632DD"/>
    <w:rsid w:val="0026367E"/>
    <w:rsid w:val="00264164"/>
    <w:rsid w:val="002654EB"/>
    <w:rsid w:val="00265E75"/>
    <w:rsid w:val="00265E7B"/>
    <w:rsid w:val="00267945"/>
    <w:rsid w:val="00267975"/>
    <w:rsid w:val="00267CC4"/>
    <w:rsid w:val="002706C6"/>
    <w:rsid w:val="00270C22"/>
    <w:rsid w:val="002713D9"/>
    <w:rsid w:val="00273D74"/>
    <w:rsid w:val="00274BE5"/>
    <w:rsid w:val="002758AA"/>
    <w:rsid w:val="00275A37"/>
    <w:rsid w:val="002760C8"/>
    <w:rsid w:val="00276454"/>
    <w:rsid w:val="002766D5"/>
    <w:rsid w:val="002769B7"/>
    <w:rsid w:val="00276D0D"/>
    <w:rsid w:val="002774AA"/>
    <w:rsid w:val="0028017F"/>
    <w:rsid w:val="00280639"/>
    <w:rsid w:val="00281D99"/>
    <w:rsid w:val="00281F7E"/>
    <w:rsid w:val="00282810"/>
    <w:rsid w:val="002830C0"/>
    <w:rsid w:val="00283203"/>
    <w:rsid w:val="0028325B"/>
    <w:rsid w:val="00284984"/>
    <w:rsid w:val="00284BC7"/>
    <w:rsid w:val="00284EC5"/>
    <w:rsid w:val="002852EE"/>
    <w:rsid w:val="002855F5"/>
    <w:rsid w:val="00285D9F"/>
    <w:rsid w:val="002864F2"/>
    <w:rsid w:val="00286D76"/>
    <w:rsid w:val="00291845"/>
    <w:rsid w:val="002923A7"/>
    <w:rsid w:val="002927D8"/>
    <w:rsid w:val="0029334F"/>
    <w:rsid w:val="00293E76"/>
    <w:rsid w:val="002946BB"/>
    <w:rsid w:val="002947B1"/>
    <w:rsid w:val="00295220"/>
    <w:rsid w:val="00295236"/>
    <w:rsid w:val="00297242"/>
    <w:rsid w:val="002972BB"/>
    <w:rsid w:val="00297588"/>
    <w:rsid w:val="002A00BA"/>
    <w:rsid w:val="002A096D"/>
    <w:rsid w:val="002A0CE0"/>
    <w:rsid w:val="002A1B61"/>
    <w:rsid w:val="002A27E3"/>
    <w:rsid w:val="002A2AF2"/>
    <w:rsid w:val="002A3601"/>
    <w:rsid w:val="002A4283"/>
    <w:rsid w:val="002A516C"/>
    <w:rsid w:val="002A6DE8"/>
    <w:rsid w:val="002B0248"/>
    <w:rsid w:val="002B1455"/>
    <w:rsid w:val="002B1632"/>
    <w:rsid w:val="002B16C6"/>
    <w:rsid w:val="002B2691"/>
    <w:rsid w:val="002B2B55"/>
    <w:rsid w:val="002B2BE4"/>
    <w:rsid w:val="002B3E88"/>
    <w:rsid w:val="002B3F90"/>
    <w:rsid w:val="002B4047"/>
    <w:rsid w:val="002B41DD"/>
    <w:rsid w:val="002B43DB"/>
    <w:rsid w:val="002B48AC"/>
    <w:rsid w:val="002B4C32"/>
    <w:rsid w:val="002B51AC"/>
    <w:rsid w:val="002B5E99"/>
    <w:rsid w:val="002B62C9"/>
    <w:rsid w:val="002B6C01"/>
    <w:rsid w:val="002C0322"/>
    <w:rsid w:val="002C112B"/>
    <w:rsid w:val="002C244E"/>
    <w:rsid w:val="002C27AF"/>
    <w:rsid w:val="002C2ABD"/>
    <w:rsid w:val="002C315B"/>
    <w:rsid w:val="002C3779"/>
    <w:rsid w:val="002C4231"/>
    <w:rsid w:val="002C471E"/>
    <w:rsid w:val="002C4F32"/>
    <w:rsid w:val="002C50EC"/>
    <w:rsid w:val="002C60C5"/>
    <w:rsid w:val="002C673A"/>
    <w:rsid w:val="002C70A6"/>
    <w:rsid w:val="002C735C"/>
    <w:rsid w:val="002C7437"/>
    <w:rsid w:val="002C7E87"/>
    <w:rsid w:val="002D06F6"/>
    <w:rsid w:val="002D13ED"/>
    <w:rsid w:val="002D1517"/>
    <w:rsid w:val="002D15FC"/>
    <w:rsid w:val="002D1789"/>
    <w:rsid w:val="002D1EEF"/>
    <w:rsid w:val="002D2038"/>
    <w:rsid w:val="002D2423"/>
    <w:rsid w:val="002D257E"/>
    <w:rsid w:val="002D3B76"/>
    <w:rsid w:val="002D3C40"/>
    <w:rsid w:val="002D422B"/>
    <w:rsid w:val="002D43B9"/>
    <w:rsid w:val="002D44C8"/>
    <w:rsid w:val="002D4C1F"/>
    <w:rsid w:val="002D5986"/>
    <w:rsid w:val="002D6BCB"/>
    <w:rsid w:val="002D6D5A"/>
    <w:rsid w:val="002E0991"/>
    <w:rsid w:val="002E17FE"/>
    <w:rsid w:val="002E2C9B"/>
    <w:rsid w:val="002E2F60"/>
    <w:rsid w:val="002E3358"/>
    <w:rsid w:val="002E36FE"/>
    <w:rsid w:val="002E3A4C"/>
    <w:rsid w:val="002E3EE7"/>
    <w:rsid w:val="002E46FC"/>
    <w:rsid w:val="002E51C3"/>
    <w:rsid w:val="002E570B"/>
    <w:rsid w:val="002E5893"/>
    <w:rsid w:val="002E592B"/>
    <w:rsid w:val="002E5DEE"/>
    <w:rsid w:val="002E6EE8"/>
    <w:rsid w:val="002E701B"/>
    <w:rsid w:val="002F03CF"/>
    <w:rsid w:val="002F141E"/>
    <w:rsid w:val="002F145E"/>
    <w:rsid w:val="002F1848"/>
    <w:rsid w:val="002F1CFA"/>
    <w:rsid w:val="002F1E73"/>
    <w:rsid w:val="002F26FB"/>
    <w:rsid w:val="002F2910"/>
    <w:rsid w:val="002F30D1"/>
    <w:rsid w:val="002F3866"/>
    <w:rsid w:val="002F4639"/>
    <w:rsid w:val="002F4695"/>
    <w:rsid w:val="002F57AF"/>
    <w:rsid w:val="002F593A"/>
    <w:rsid w:val="002F5A96"/>
    <w:rsid w:val="002F63C4"/>
    <w:rsid w:val="002F7DAD"/>
    <w:rsid w:val="002F7DFF"/>
    <w:rsid w:val="0030000B"/>
    <w:rsid w:val="003006A9"/>
    <w:rsid w:val="00300D0D"/>
    <w:rsid w:val="0030176A"/>
    <w:rsid w:val="0030284B"/>
    <w:rsid w:val="00302A23"/>
    <w:rsid w:val="00302DBA"/>
    <w:rsid w:val="00302E49"/>
    <w:rsid w:val="00302F34"/>
    <w:rsid w:val="00304AFA"/>
    <w:rsid w:val="00305E64"/>
    <w:rsid w:val="00306463"/>
    <w:rsid w:val="00307741"/>
    <w:rsid w:val="00307AC1"/>
    <w:rsid w:val="003110F5"/>
    <w:rsid w:val="003112F3"/>
    <w:rsid w:val="003116CD"/>
    <w:rsid w:val="00311BF4"/>
    <w:rsid w:val="0031220E"/>
    <w:rsid w:val="00312B0E"/>
    <w:rsid w:val="003136BF"/>
    <w:rsid w:val="0031402A"/>
    <w:rsid w:val="0031483B"/>
    <w:rsid w:val="00314B94"/>
    <w:rsid w:val="00314C6B"/>
    <w:rsid w:val="003150CB"/>
    <w:rsid w:val="0031574F"/>
    <w:rsid w:val="00316567"/>
    <w:rsid w:val="00316D4B"/>
    <w:rsid w:val="0031789A"/>
    <w:rsid w:val="0031796B"/>
    <w:rsid w:val="00317BC8"/>
    <w:rsid w:val="00317FA0"/>
    <w:rsid w:val="00317FF0"/>
    <w:rsid w:val="0032005D"/>
    <w:rsid w:val="00320D49"/>
    <w:rsid w:val="00320E9B"/>
    <w:rsid w:val="0032115E"/>
    <w:rsid w:val="00321CA8"/>
    <w:rsid w:val="00321D70"/>
    <w:rsid w:val="0032277F"/>
    <w:rsid w:val="003231A2"/>
    <w:rsid w:val="00323F86"/>
    <w:rsid w:val="00323FD6"/>
    <w:rsid w:val="003246F5"/>
    <w:rsid w:val="00324A9F"/>
    <w:rsid w:val="003250EB"/>
    <w:rsid w:val="00326E4F"/>
    <w:rsid w:val="00327C62"/>
    <w:rsid w:val="00327D61"/>
    <w:rsid w:val="003301BD"/>
    <w:rsid w:val="00330F48"/>
    <w:rsid w:val="003315D2"/>
    <w:rsid w:val="00332411"/>
    <w:rsid w:val="00332943"/>
    <w:rsid w:val="00333C57"/>
    <w:rsid w:val="00333D52"/>
    <w:rsid w:val="00333E86"/>
    <w:rsid w:val="0033417F"/>
    <w:rsid w:val="0033580C"/>
    <w:rsid w:val="00335CC4"/>
    <w:rsid w:val="003360C8"/>
    <w:rsid w:val="00336177"/>
    <w:rsid w:val="003371B7"/>
    <w:rsid w:val="00340C7A"/>
    <w:rsid w:val="00342708"/>
    <w:rsid w:val="00342DCC"/>
    <w:rsid w:val="0034414D"/>
    <w:rsid w:val="0034451C"/>
    <w:rsid w:val="0034496B"/>
    <w:rsid w:val="00345132"/>
    <w:rsid w:val="003453BC"/>
    <w:rsid w:val="003459A1"/>
    <w:rsid w:val="00346121"/>
    <w:rsid w:val="00346B45"/>
    <w:rsid w:val="003472C2"/>
    <w:rsid w:val="00347F45"/>
    <w:rsid w:val="00350DDB"/>
    <w:rsid w:val="00351289"/>
    <w:rsid w:val="00351B4B"/>
    <w:rsid w:val="00352005"/>
    <w:rsid w:val="003540C8"/>
    <w:rsid w:val="00354206"/>
    <w:rsid w:val="0035448D"/>
    <w:rsid w:val="0035560A"/>
    <w:rsid w:val="003558B9"/>
    <w:rsid w:val="0035598B"/>
    <w:rsid w:val="00356047"/>
    <w:rsid w:val="003569BA"/>
    <w:rsid w:val="00356A32"/>
    <w:rsid w:val="00357492"/>
    <w:rsid w:val="0035779C"/>
    <w:rsid w:val="003577E6"/>
    <w:rsid w:val="00357839"/>
    <w:rsid w:val="00360114"/>
    <w:rsid w:val="00360A9E"/>
    <w:rsid w:val="00361750"/>
    <w:rsid w:val="00362381"/>
    <w:rsid w:val="00362685"/>
    <w:rsid w:val="003634BF"/>
    <w:rsid w:val="003641BD"/>
    <w:rsid w:val="00364299"/>
    <w:rsid w:val="00364455"/>
    <w:rsid w:val="00364966"/>
    <w:rsid w:val="00364FA3"/>
    <w:rsid w:val="0036520D"/>
    <w:rsid w:val="00365DDC"/>
    <w:rsid w:val="003662E7"/>
    <w:rsid w:val="00370CA5"/>
    <w:rsid w:val="00371373"/>
    <w:rsid w:val="00371483"/>
    <w:rsid w:val="00371F32"/>
    <w:rsid w:val="00372B46"/>
    <w:rsid w:val="003730FA"/>
    <w:rsid w:val="00373C57"/>
    <w:rsid w:val="00373F14"/>
    <w:rsid w:val="003747CE"/>
    <w:rsid w:val="0037487F"/>
    <w:rsid w:val="0037567F"/>
    <w:rsid w:val="00377565"/>
    <w:rsid w:val="00377815"/>
    <w:rsid w:val="00377C39"/>
    <w:rsid w:val="00377F6C"/>
    <w:rsid w:val="003802B8"/>
    <w:rsid w:val="003814C0"/>
    <w:rsid w:val="003816A4"/>
    <w:rsid w:val="00381EE0"/>
    <w:rsid w:val="003820BF"/>
    <w:rsid w:val="00382233"/>
    <w:rsid w:val="00382B5B"/>
    <w:rsid w:val="00382C7D"/>
    <w:rsid w:val="00382F87"/>
    <w:rsid w:val="003847E0"/>
    <w:rsid w:val="0038481C"/>
    <w:rsid w:val="003848F9"/>
    <w:rsid w:val="00384BCD"/>
    <w:rsid w:val="00384EEF"/>
    <w:rsid w:val="0038605E"/>
    <w:rsid w:val="0038636F"/>
    <w:rsid w:val="00386E77"/>
    <w:rsid w:val="00386FC7"/>
    <w:rsid w:val="003902D8"/>
    <w:rsid w:val="00391DF4"/>
    <w:rsid w:val="00392228"/>
    <w:rsid w:val="00392B17"/>
    <w:rsid w:val="00392BC8"/>
    <w:rsid w:val="00392EB5"/>
    <w:rsid w:val="00393870"/>
    <w:rsid w:val="00393FBD"/>
    <w:rsid w:val="00395156"/>
    <w:rsid w:val="003955A3"/>
    <w:rsid w:val="0039566C"/>
    <w:rsid w:val="00395801"/>
    <w:rsid w:val="00396010"/>
    <w:rsid w:val="0039678C"/>
    <w:rsid w:val="00396A81"/>
    <w:rsid w:val="003973DA"/>
    <w:rsid w:val="003973E9"/>
    <w:rsid w:val="00397ECB"/>
    <w:rsid w:val="003A0101"/>
    <w:rsid w:val="003A03ED"/>
    <w:rsid w:val="003A06EE"/>
    <w:rsid w:val="003A15A3"/>
    <w:rsid w:val="003A1E1E"/>
    <w:rsid w:val="003A2127"/>
    <w:rsid w:val="003A2171"/>
    <w:rsid w:val="003A3636"/>
    <w:rsid w:val="003A40C6"/>
    <w:rsid w:val="003A4377"/>
    <w:rsid w:val="003A43BD"/>
    <w:rsid w:val="003A6712"/>
    <w:rsid w:val="003A6985"/>
    <w:rsid w:val="003B0622"/>
    <w:rsid w:val="003B0AC1"/>
    <w:rsid w:val="003B0BBC"/>
    <w:rsid w:val="003B10C9"/>
    <w:rsid w:val="003B13C1"/>
    <w:rsid w:val="003B15F2"/>
    <w:rsid w:val="003B1C8F"/>
    <w:rsid w:val="003B20DC"/>
    <w:rsid w:val="003B26D5"/>
    <w:rsid w:val="003B46CB"/>
    <w:rsid w:val="003B50F0"/>
    <w:rsid w:val="003B6E89"/>
    <w:rsid w:val="003B75D1"/>
    <w:rsid w:val="003C0CB1"/>
    <w:rsid w:val="003C11B7"/>
    <w:rsid w:val="003C14C0"/>
    <w:rsid w:val="003C2497"/>
    <w:rsid w:val="003C2CDF"/>
    <w:rsid w:val="003C2D8E"/>
    <w:rsid w:val="003C3D71"/>
    <w:rsid w:val="003C4046"/>
    <w:rsid w:val="003C470D"/>
    <w:rsid w:val="003C47D9"/>
    <w:rsid w:val="003C597B"/>
    <w:rsid w:val="003C5BF6"/>
    <w:rsid w:val="003C5DB6"/>
    <w:rsid w:val="003C63F6"/>
    <w:rsid w:val="003C6F53"/>
    <w:rsid w:val="003C7189"/>
    <w:rsid w:val="003D0614"/>
    <w:rsid w:val="003D0E90"/>
    <w:rsid w:val="003D0EFE"/>
    <w:rsid w:val="003D132A"/>
    <w:rsid w:val="003D14CC"/>
    <w:rsid w:val="003D243D"/>
    <w:rsid w:val="003D250F"/>
    <w:rsid w:val="003D305F"/>
    <w:rsid w:val="003D43D1"/>
    <w:rsid w:val="003D45EB"/>
    <w:rsid w:val="003D55E1"/>
    <w:rsid w:val="003D7923"/>
    <w:rsid w:val="003E01B9"/>
    <w:rsid w:val="003E0A2C"/>
    <w:rsid w:val="003E14BC"/>
    <w:rsid w:val="003E17D2"/>
    <w:rsid w:val="003E1A0C"/>
    <w:rsid w:val="003E2B55"/>
    <w:rsid w:val="003E2D5D"/>
    <w:rsid w:val="003E4287"/>
    <w:rsid w:val="003E5273"/>
    <w:rsid w:val="003E5887"/>
    <w:rsid w:val="003E5AA8"/>
    <w:rsid w:val="003E602F"/>
    <w:rsid w:val="003E6CF7"/>
    <w:rsid w:val="003E6EE4"/>
    <w:rsid w:val="003E70BA"/>
    <w:rsid w:val="003E721D"/>
    <w:rsid w:val="003F1429"/>
    <w:rsid w:val="003F1BF4"/>
    <w:rsid w:val="003F1D68"/>
    <w:rsid w:val="003F2924"/>
    <w:rsid w:val="003F2D4E"/>
    <w:rsid w:val="003F360E"/>
    <w:rsid w:val="003F39E0"/>
    <w:rsid w:val="003F4010"/>
    <w:rsid w:val="003F4169"/>
    <w:rsid w:val="003F6495"/>
    <w:rsid w:val="003F785B"/>
    <w:rsid w:val="003F7B08"/>
    <w:rsid w:val="003F7DE7"/>
    <w:rsid w:val="003F7E95"/>
    <w:rsid w:val="004002BE"/>
    <w:rsid w:val="004008D3"/>
    <w:rsid w:val="00400A8E"/>
    <w:rsid w:val="004018DA"/>
    <w:rsid w:val="00402095"/>
    <w:rsid w:val="00402402"/>
    <w:rsid w:val="00402CC0"/>
    <w:rsid w:val="00403521"/>
    <w:rsid w:val="00403561"/>
    <w:rsid w:val="0040491D"/>
    <w:rsid w:val="00404D90"/>
    <w:rsid w:val="00406ABF"/>
    <w:rsid w:val="0040783C"/>
    <w:rsid w:val="00407F66"/>
    <w:rsid w:val="00410121"/>
    <w:rsid w:val="004105CC"/>
    <w:rsid w:val="00410BB5"/>
    <w:rsid w:val="00410EA3"/>
    <w:rsid w:val="0041174E"/>
    <w:rsid w:val="00412BAB"/>
    <w:rsid w:val="00412E7D"/>
    <w:rsid w:val="004135A5"/>
    <w:rsid w:val="004135DD"/>
    <w:rsid w:val="00413854"/>
    <w:rsid w:val="00413C22"/>
    <w:rsid w:val="004150E1"/>
    <w:rsid w:val="0041597E"/>
    <w:rsid w:val="00416474"/>
    <w:rsid w:val="0041663F"/>
    <w:rsid w:val="004166EF"/>
    <w:rsid w:val="00417B16"/>
    <w:rsid w:val="00417E35"/>
    <w:rsid w:val="00420396"/>
    <w:rsid w:val="004203E3"/>
    <w:rsid w:val="00420F1E"/>
    <w:rsid w:val="004214AF"/>
    <w:rsid w:val="00421740"/>
    <w:rsid w:val="00421908"/>
    <w:rsid w:val="00421A12"/>
    <w:rsid w:val="00423107"/>
    <w:rsid w:val="00423253"/>
    <w:rsid w:val="0042473F"/>
    <w:rsid w:val="00424A28"/>
    <w:rsid w:val="00424A97"/>
    <w:rsid w:val="004254AB"/>
    <w:rsid w:val="00426B39"/>
    <w:rsid w:val="00426D26"/>
    <w:rsid w:val="0043000B"/>
    <w:rsid w:val="00430554"/>
    <w:rsid w:val="00430763"/>
    <w:rsid w:val="004319DA"/>
    <w:rsid w:val="00431FA7"/>
    <w:rsid w:val="00432849"/>
    <w:rsid w:val="00433206"/>
    <w:rsid w:val="00433DA7"/>
    <w:rsid w:val="00435277"/>
    <w:rsid w:val="004355B9"/>
    <w:rsid w:val="004363E1"/>
    <w:rsid w:val="004364AB"/>
    <w:rsid w:val="00437003"/>
    <w:rsid w:val="0043755F"/>
    <w:rsid w:val="00437909"/>
    <w:rsid w:val="0043790D"/>
    <w:rsid w:val="00440204"/>
    <w:rsid w:val="004405C0"/>
    <w:rsid w:val="00440A33"/>
    <w:rsid w:val="00440B82"/>
    <w:rsid w:val="00441622"/>
    <w:rsid w:val="00441947"/>
    <w:rsid w:val="00441E01"/>
    <w:rsid w:val="00441F30"/>
    <w:rsid w:val="00442847"/>
    <w:rsid w:val="0044288B"/>
    <w:rsid w:val="00442B46"/>
    <w:rsid w:val="00442FA3"/>
    <w:rsid w:val="00443EF8"/>
    <w:rsid w:val="00445614"/>
    <w:rsid w:val="00445A1E"/>
    <w:rsid w:val="00445B9A"/>
    <w:rsid w:val="00445BBB"/>
    <w:rsid w:val="00445F29"/>
    <w:rsid w:val="0044665F"/>
    <w:rsid w:val="00447502"/>
    <w:rsid w:val="00447828"/>
    <w:rsid w:val="00447B4B"/>
    <w:rsid w:val="00447C71"/>
    <w:rsid w:val="00450615"/>
    <w:rsid w:val="004511FC"/>
    <w:rsid w:val="004514F3"/>
    <w:rsid w:val="004515CB"/>
    <w:rsid w:val="004515ED"/>
    <w:rsid w:val="00451905"/>
    <w:rsid w:val="00451D55"/>
    <w:rsid w:val="00451FD1"/>
    <w:rsid w:val="0045213C"/>
    <w:rsid w:val="00452F79"/>
    <w:rsid w:val="004535C9"/>
    <w:rsid w:val="00453D46"/>
    <w:rsid w:val="00454186"/>
    <w:rsid w:val="00454292"/>
    <w:rsid w:val="00454A09"/>
    <w:rsid w:val="004569BF"/>
    <w:rsid w:val="004572D6"/>
    <w:rsid w:val="00457D67"/>
    <w:rsid w:val="0046006B"/>
    <w:rsid w:val="0046062A"/>
    <w:rsid w:val="004612EB"/>
    <w:rsid w:val="00461B7B"/>
    <w:rsid w:val="00462DA8"/>
    <w:rsid w:val="00463B7A"/>
    <w:rsid w:val="00464614"/>
    <w:rsid w:val="00464EC9"/>
    <w:rsid w:val="00465444"/>
    <w:rsid w:val="00467145"/>
    <w:rsid w:val="0046767F"/>
    <w:rsid w:val="00467814"/>
    <w:rsid w:val="00467999"/>
    <w:rsid w:val="0047001E"/>
    <w:rsid w:val="0047092F"/>
    <w:rsid w:val="00470978"/>
    <w:rsid w:val="00470DC9"/>
    <w:rsid w:val="00470FF6"/>
    <w:rsid w:val="0047231D"/>
    <w:rsid w:val="0047265D"/>
    <w:rsid w:val="00472886"/>
    <w:rsid w:val="00473540"/>
    <w:rsid w:val="00473594"/>
    <w:rsid w:val="00474536"/>
    <w:rsid w:val="00475566"/>
    <w:rsid w:val="00475828"/>
    <w:rsid w:val="00475A5C"/>
    <w:rsid w:val="00475C71"/>
    <w:rsid w:val="00475D06"/>
    <w:rsid w:val="0047634D"/>
    <w:rsid w:val="00476489"/>
    <w:rsid w:val="00476712"/>
    <w:rsid w:val="004768BC"/>
    <w:rsid w:val="00476A73"/>
    <w:rsid w:val="00477C1A"/>
    <w:rsid w:val="004801EC"/>
    <w:rsid w:val="004811BA"/>
    <w:rsid w:val="00481A07"/>
    <w:rsid w:val="00481BB8"/>
    <w:rsid w:val="00481E0A"/>
    <w:rsid w:val="004826AD"/>
    <w:rsid w:val="00482BB2"/>
    <w:rsid w:val="00482C7C"/>
    <w:rsid w:val="004838D5"/>
    <w:rsid w:val="0048395F"/>
    <w:rsid w:val="0048479B"/>
    <w:rsid w:val="004847F7"/>
    <w:rsid w:val="004855A7"/>
    <w:rsid w:val="00485845"/>
    <w:rsid w:val="00485955"/>
    <w:rsid w:val="00485FB4"/>
    <w:rsid w:val="00486197"/>
    <w:rsid w:val="00486267"/>
    <w:rsid w:val="004863EE"/>
    <w:rsid w:val="00486815"/>
    <w:rsid w:val="0048681C"/>
    <w:rsid w:val="00487019"/>
    <w:rsid w:val="00487349"/>
    <w:rsid w:val="004879FF"/>
    <w:rsid w:val="00490188"/>
    <w:rsid w:val="00492BF3"/>
    <w:rsid w:val="00493B2D"/>
    <w:rsid w:val="00493B9F"/>
    <w:rsid w:val="00493DA7"/>
    <w:rsid w:val="00494ADB"/>
    <w:rsid w:val="00495FA6"/>
    <w:rsid w:val="00495FB4"/>
    <w:rsid w:val="00496103"/>
    <w:rsid w:val="004966AA"/>
    <w:rsid w:val="00496750"/>
    <w:rsid w:val="00496D6F"/>
    <w:rsid w:val="00497C32"/>
    <w:rsid w:val="004A0194"/>
    <w:rsid w:val="004A0263"/>
    <w:rsid w:val="004A0564"/>
    <w:rsid w:val="004A1277"/>
    <w:rsid w:val="004A12C0"/>
    <w:rsid w:val="004A15E1"/>
    <w:rsid w:val="004A1918"/>
    <w:rsid w:val="004A1BD9"/>
    <w:rsid w:val="004A2FD9"/>
    <w:rsid w:val="004A3049"/>
    <w:rsid w:val="004A3301"/>
    <w:rsid w:val="004A3A93"/>
    <w:rsid w:val="004A3F9C"/>
    <w:rsid w:val="004A453F"/>
    <w:rsid w:val="004A47DF"/>
    <w:rsid w:val="004A47E5"/>
    <w:rsid w:val="004A4BB7"/>
    <w:rsid w:val="004A4E5F"/>
    <w:rsid w:val="004A592A"/>
    <w:rsid w:val="004A65B8"/>
    <w:rsid w:val="004A6FA3"/>
    <w:rsid w:val="004A77B3"/>
    <w:rsid w:val="004A7AE2"/>
    <w:rsid w:val="004B0AAE"/>
    <w:rsid w:val="004B0F4E"/>
    <w:rsid w:val="004B108C"/>
    <w:rsid w:val="004B135E"/>
    <w:rsid w:val="004B1A0C"/>
    <w:rsid w:val="004B2123"/>
    <w:rsid w:val="004B26BE"/>
    <w:rsid w:val="004B337B"/>
    <w:rsid w:val="004B34CC"/>
    <w:rsid w:val="004B385D"/>
    <w:rsid w:val="004B3BF9"/>
    <w:rsid w:val="004B3EAB"/>
    <w:rsid w:val="004B4910"/>
    <w:rsid w:val="004B5412"/>
    <w:rsid w:val="004B56C0"/>
    <w:rsid w:val="004B5B45"/>
    <w:rsid w:val="004B6EAD"/>
    <w:rsid w:val="004B7123"/>
    <w:rsid w:val="004B7297"/>
    <w:rsid w:val="004B7373"/>
    <w:rsid w:val="004B75A5"/>
    <w:rsid w:val="004B7BF2"/>
    <w:rsid w:val="004C0084"/>
    <w:rsid w:val="004C01A5"/>
    <w:rsid w:val="004C0F5D"/>
    <w:rsid w:val="004C1DB1"/>
    <w:rsid w:val="004C2093"/>
    <w:rsid w:val="004C2719"/>
    <w:rsid w:val="004C3382"/>
    <w:rsid w:val="004C3AA3"/>
    <w:rsid w:val="004C3CD9"/>
    <w:rsid w:val="004C3E4C"/>
    <w:rsid w:val="004C44F7"/>
    <w:rsid w:val="004C459E"/>
    <w:rsid w:val="004C4ED3"/>
    <w:rsid w:val="004C4FE1"/>
    <w:rsid w:val="004C55F1"/>
    <w:rsid w:val="004C7A98"/>
    <w:rsid w:val="004D01ED"/>
    <w:rsid w:val="004D04B1"/>
    <w:rsid w:val="004D0AEE"/>
    <w:rsid w:val="004D2558"/>
    <w:rsid w:val="004D357C"/>
    <w:rsid w:val="004D3947"/>
    <w:rsid w:val="004D3C87"/>
    <w:rsid w:val="004D3E63"/>
    <w:rsid w:val="004D4793"/>
    <w:rsid w:val="004D4930"/>
    <w:rsid w:val="004D4988"/>
    <w:rsid w:val="004D5568"/>
    <w:rsid w:val="004D5C66"/>
    <w:rsid w:val="004D5D95"/>
    <w:rsid w:val="004D6572"/>
    <w:rsid w:val="004D68CB"/>
    <w:rsid w:val="004D788C"/>
    <w:rsid w:val="004D7948"/>
    <w:rsid w:val="004E0045"/>
    <w:rsid w:val="004E04F3"/>
    <w:rsid w:val="004E064E"/>
    <w:rsid w:val="004E09A0"/>
    <w:rsid w:val="004E0C60"/>
    <w:rsid w:val="004E1151"/>
    <w:rsid w:val="004E1297"/>
    <w:rsid w:val="004E1E8E"/>
    <w:rsid w:val="004E22B2"/>
    <w:rsid w:val="004E278B"/>
    <w:rsid w:val="004E27EF"/>
    <w:rsid w:val="004E299D"/>
    <w:rsid w:val="004E3128"/>
    <w:rsid w:val="004E3177"/>
    <w:rsid w:val="004E4AFC"/>
    <w:rsid w:val="004E61D3"/>
    <w:rsid w:val="004E67B5"/>
    <w:rsid w:val="004E68D1"/>
    <w:rsid w:val="004E71EC"/>
    <w:rsid w:val="004E7209"/>
    <w:rsid w:val="004E7421"/>
    <w:rsid w:val="004E7E92"/>
    <w:rsid w:val="004F011D"/>
    <w:rsid w:val="004F0210"/>
    <w:rsid w:val="004F0449"/>
    <w:rsid w:val="004F0C3C"/>
    <w:rsid w:val="004F143D"/>
    <w:rsid w:val="004F247A"/>
    <w:rsid w:val="004F37B8"/>
    <w:rsid w:val="004F405D"/>
    <w:rsid w:val="004F5786"/>
    <w:rsid w:val="004F5A3D"/>
    <w:rsid w:val="004F5C6E"/>
    <w:rsid w:val="004F5D25"/>
    <w:rsid w:val="004F5FC9"/>
    <w:rsid w:val="004F60D1"/>
    <w:rsid w:val="004F6750"/>
    <w:rsid w:val="004F6CEE"/>
    <w:rsid w:val="004F6EBA"/>
    <w:rsid w:val="004F7261"/>
    <w:rsid w:val="004F752C"/>
    <w:rsid w:val="004F773E"/>
    <w:rsid w:val="004F779E"/>
    <w:rsid w:val="004F7865"/>
    <w:rsid w:val="004F7ABD"/>
    <w:rsid w:val="004F7E0F"/>
    <w:rsid w:val="00500725"/>
    <w:rsid w:val="00500769"/>
    <w:rsid w:val="00500AA5"/>
    <w:rsid w:val="00500DBA"/>
    <w:rsid w:val="005016B6"/>
    <w:rsid w:val="005016F3"/>
    <w:rsid w:val="00501A12"/>
    <w:rsid w:val="00501F41"/>
    <w:rsid w:val="00502212"/>
    <w:rsid w:val="005023CF"/>
    <w:rsid w:val="005025B0"/>
    <w:rsid w:val="0050261A"/>
    <w:rsid w:val="00503787"/>
    <w:rsid w:val="00504054"/>
    <w:rsid w:val="00504230"/>
    <w:rsid w:val="00504F91"/>
    <w:rsid w:val="005056D1"/>
    <w:rsid w:val="00510440"/>
    <w:rsid w:val="00510D1B"/>
    <w:rsid w:val="005111FC"/>
    <w:rsid w:val="00511425"/>
    <w:rsid w:val="005116C1"/>
    <w:rsid w:val="005121EA"/>
    <w:rsid w:val="0051287B"/>
    <w:rsid w:val="00512CD9"/>
    <w:rsid w:val="00512FDC"/>
    <w:rsid w:val="005139BF"/>
    <w:rsid w:val="00513C86"/>
    <w:rsid w:val="00513DA7"/>
    <w:rsid w:val="00513F73"/>
    <w:rsid w:val="0051433F"/>
    <w:rsid w:val="00514491"/>
    <w:rsid w:val="00514F00"/>
    <w:rsid w:val="0051551D"/>
    <w:rsid w:val="0051576B"/>
    <w:rsid w:val="005159C8"/>
    <w:rsid w:val="00516947"/>
    <w:rsid w:val="00516F21"/>
    <w:rsid w:val="00517482"/>
    <w:rsid w:val="00517E60"/>
    <w:rsid w:val="0052035A"/>
    <w:rsid w:val="0052075A"/>
    <w:rsid w:val="0052124B"/>
    <w:rsid w:val="00522223"/>
    <w:rsid w:val="00522532"/>
    <w:rsid w:val="005229B9"/>
    <w:rsid w:val="00522BCD"/>
    <w:rsid w:val="005234D3"/>
    <w:rsid w:val="00523AB8"/>
    <w:rsid w:val="00523D19"/>
    <w:rsid w:val="00525043"/>
    <w:rsid w:val="005271CE"/>
    <w:rsid w:val="00527357"/>
    <w:rsid w:val="005311FD"/>
    <w:rsid w:val="005316BF"/>
    <w:rsid w:val="00532A42"/>
    <w:rsid w:val="00532CDC"/>
    <w:rsid w:val="00533BF3"/>
    <w:rsid w:val="00534066"/>
    <w:rsid w:val="005348A0"/>
    <w:rsid w:val="00535624"/>
    <w:rsid w:val="0053589B"/>
    <w:rsid w:val="00535975"/>
    <w:rsid w:val="005359F6"/>
    <w:rsid w:val="00535DAD"/>
    <w:rsid w:val="00536B6B"/>
    <w:rsid w:val="0053752A"/>
    <w:rsid w:val="005378CF"/>
    <w:rsid w:val="00537BDF"/>
    <w:rsid w:val="005400FE"/>
    <w:rsid w:val="00541110"/>
    <w:rsid w:val="00541255"/>
    <w:rsid w:val="005413D9"/>
    <w:rsid w:val="00541E0F"/>
    <w:rsid w:val="00541EB3"/>
    <w:rsid w:val="00542171"/>
    <w:rsid w:val="005421A6"/>
    <w:rsid w:val="005432D9"/>
    <w:rsid w:val="00543688"/>
    <w:rsid w:val="00543861"/>
    <w:rsid w:val="00543D40"/>
    <w:rsid w:val="005447FB"/>
    <w:rsid w:val="00545673"/>
    <w:rsid w:val="005457F3"/>
    <w:rsid w:val="00545D4A"/>
    <w:rsid w:val="00545E3A"/>
    <w:rsid w:val="00546513"/>
    <w:rsid w:val="00546C5A"/>
    <w:rsid w:val="005476F0"/>
    <w:rsid w:val="00550759"/>
    <w:rsid w:val="005518C8"/>
    <w:rsid w:val="00551E28"/>
    <w:rsid w:val="0055213D"/>
    <w:rsid w:val="0055252C"/>
    <w:rsid w:val="00552DCD"/>
    <w:rsid w:val="005531B6"/>
    <w:rsid w:val="00553676"/>
    <w:rsid w:val="005546A7"/>
    <w:rsid w:val="00554CD6"/>
    <w:rsid w:val="00554E3F"/>
    <w:rsid w:val="00555EEF"/>
    <w:rsid w:val="00556610"/>
    <w:rsid w:val="00556C60"/>
    <w:rsid w:val="0055722A"/>
    <w:rsid w:val="00557849"/>
    <w:rsid w:val="00560136"/>
    <w:rsid w:val="005603D1"/>
    <w:rsid w:val="00561124"/>
    <w:rsid w:val="005615E0"/>
    <w:rsid w:val="00561C12"/>
    <w:rsid w:val="00561EBD"/>
    <w:rsid w:val="00562605"/>
    <w:rsid w:val="00562B60"/>
    <w:rsid w:val="00562F99"/>
    <w:rsid w:val="00563A78"/>
    <w:rsid w:val="00563E80"/>
    <w:rsid w:val="005644DF"/>
    <w:rsid w:val="00564B42"/>
    <w:rsid w:val="005650F7"/>
    <w:rsid w:val="00565377"/>
    <w:rsid w:val="00565555"/>
    <w:rsid w:val="00565626"/>
    <w:rsid w:val="00565719"/>
    <w:rsid w:val="00566008"/>
    <w:rsid w:val="0056639D"/>
    <w:rsid w:val="00567761"/>
    <w:rsid w:val="00570823"/>
    <w:rsid w:val="00571B16"/>
    <w:rsid w:val="00571DDE"/>
    <w:rsid w:val="00571E89"/>
    <w:rsid w:val="0057232A"/>
    <w:rsid w:val="00572FF6"/>
    <w:rsid w:val="00573385"/>
    <w:rsid w:val="00574506"/>
    <w:rsid w:val="0057467C"/>
    <w:rsid w:val="00574948"/>
    <w:rsid w:val="00575534"/>
    <w:rsid w:val="0057584E"/>
    <w:rsid w:val="00575A01"/>
    <w:rsid w:val="00575AAB"/>
    <w:rsid w:val="00575FD5"/>
    <w:rsid w:val="00576538"/>
    <w:rsid w:val="00577065"/>
    <w:rsid w:val="00577506"/>
    <w:rsid w:val="00577548"/>
    <w:rsid w:val="005775AD"/>
    <w:rsid w:val="005806B0"/>
    <w:rsid w:val="00580C29"/>
    <w:rsid w:val="005814C5"/>
    <w:rsid w:val="00582295"/>
    <w:rsid w:val="00582515"/>
    <w:rsid w:val="00582DB5"/>
    <w:rsid w:val="00582F00"/>
    <w:rsid w:val="00582FE3"/>
    <w:rsid w:val="005830B2"/>
    <w:rsid w:val="00583678"/>
    <w:rsid w:val="00583911"/>
    <w:rsid w:val="00583FFE"/>
    <w:rsid w:val="0058466D"/>
    <w:rsid w:val="00584946"/>
    <w:rsid w:val="005849EE"/>
    <w:rsid w:val="00585067"/>
    <w:rsid w:val="00586119"/>
    <w:rsid w:val="00586A1F"/>
    <w:rsid w:val="00587489"/>
    <w:rsid w:val="00590169"/>
    <w:rsid w:val="00590471"/>
    <w:rsid w:val="00590646"/>
    <w:rsid w:val="0059094A"/>
    <w:rsid w:val="00590CF4"/>
    <w:rsid w:val="00591491"/>
    <w:rsid w:val="00591653"/>
    <w:rsid w:val="00592B5F"/>
    <w:rsid w:val="00593D6D"/>
    <w:rsid w:val="00594A92"/>
    <w:rsid w:val="00595D17"/>
    <w:rsid w:val="00595FDA"/>
    <w:rsid w:val="00596153"/>
    <w:rsid w:val="005963A3"/>
    <w:rsid w:val="0059662F"/>
    <w:rsid w:val="0059683F"/>
    <w:rsid w:val="00596C5B"/>
    <w:rsid w:val="005973D3"/>
    <w:rsid w:val="00597A26"/>
    <w:rsid w:val="00597CF6"/>
    <w:rsid w:val="005A1DC2"/>
    <w:rsid w:val="005A2DC1"/>
    <w:rsid w:val="005A40CC"/>
    <w:rsid w:val="005A44FD"/>
    <w:rsid w:val="005A49B3"/>
    <w:rsid w:val="005A6397"/>
    <w:rsid w:val="005A65AD"/>
    <w:rsid w:val="005A69A6"/>
    <w:rsid w:val="005A6A9F"/>
    <w:rsid w:val="005B05EA"/>
    <w:rsid w:val="005B0895"/>
    <w:rsid w:val="005B08B1"/>
    <w:rsid w:val="005B0BBE"/>
    <w:rsid w:val="005B38CC"/>
    <w:rsid w:val="005B3F28"/>
    <w:rsid w:val="005B4BAE"/>
    <w:rsid w:val="005B5AA2"/>
    <w:rsid w:val="005B66A1"/>
    <w:rsid w:val="005B6E4D"/>
    <w:rsid w:val="005B7169"/>
    <w:rsid w:val="005B7563"/>
    <w:rsid w:val="005B7FB1"/>
    <w:rsid w:val="005C13CF"/>
    <w:rsid w:val="005C167C"/>
    <w:rsid w:val="005C1981"/>
    <w:rsid w:val="005C1CFE"/>
    <w:rsid w:val="005C26BC"/>
    <w:rsid w:val="005C29D5"/>
    <w:rsid w:val="005C4915"/>
    <w:rsid w:val="005C4EA3"/>
    <w:rsid w:val="005C69F1"/>
    <w:rsid w:val="005C72DD"/>
    <w:rsid w:val="005D23FD"/>
    <w:rsid w:val="005D2548"/>
    <w:rsid w:val="005D30F1"/>
    <w:rsid w:val="005D3F4A"/>
    <w:rsid w:val="005D40BB"/>
    <w:rsid w:val="005D4373"/>
    <w:rsid w:val="005D53D1"/>
    <w:rsid w:val="005D5AFC"/>
    <w:rsid w:val="005D6072"/>
    <w:rsid w:val="005D6250"/>
    <w:rsid w:val="005D6949"/>
    <w:rsid w:val="005D6F8E"/>
    <w:rsid w:val="005D73FA"/>
    <w:rsid w:val="005D79F5"/>
    <w:rsid w:val="005E0B59"/>
    <w:rsid w:val="005E11F7"/>
    <w:rsid w:val="005E125C"/>
    <w:rsid w:val="005E1F32"/>
    <w:rsid w:val="005E2026"/>
    <w:rsid w:val="005E290E"/>
    <w:rsid w:val="005E31F9"/>
    <w:rsid w:val="005E348B"/>
    <w:rsid w:val="005E4433"/>
    <w:rsid w:val="005E5D28"/>
    <w:rsid w:val="005E5DEB"/>
    <w:rsid w:val="005E5E2E"/>
    <w:rsid w:val="005E5F3A"/>
    <w:rsid w:val="005E6141"/>
    <w:rsid w:val="005E661E"/>
    <w:rsid w:val="005E71DB"/>
    <w:rsid w:val="005E784D"/>
    <w:rsid w:val="005E7AB0"/>
    <w:rsid w:val="005F0187"/>
    <w:rsid w:val="005F0AD5"/>
    <w:rsid w:val="005F12A2"/>
    <w:rsid w:val="005F154C"/>
    <w:rsid w:val="005F1EDE"/>
    <w:rsid w:val="005F1F25"/>
    <w:rsid w:val="005F242A"/>
    <w:rsid w:val="005F2FC0"/>
    <w:rsid w:val="005F32D9"/>
    <w:rsid w:val="005F44C8"/>
    <w:rsid w:val="005F48D5"/>
    <w:rsid w:val="005F4996"/>
    <w:rsid w:val="005F4C49"/>
    <w:rsid w:val="005F4F22"/>
    <w:rsid w:val="005F50D1"/>
    <w:rsid w:val="005F5F18"/>
    <w:rsid w:val="005F6284"/>
    <w:rsid w:val="005F6BE0"/>
    <w:rsid w:val="005F7F59"/>
    <w:rsid w:val="0060017E"/>
    <w:rsid w:val="00600DC1"/>
    <w:rsid w:val="00601331"/>
    <w:rsid w:val="00601AF8"/>
    <w:rsid w:val="00601C87"/>
    <w:rsid w:val="00602B1C"/>
    <w:rsid w:val="00603F3B"/>
    <w:rsid w:val="00604370"/>
    <w:rsid w:val="006047DD"/>
    <w:rsid w:val="00604C44"/>
    <w:rsid w:val="00605574"/>
    <w:rsid w:val="006057EA"/>
    <w:rsid w:val="00606482"/>
    <w:rsid w:val="00607132"/>
    <w:rsid w:val="00607782"/>
    <w:rsid w:val="00607BA6"/>
    <w:rsid w:val="0061119C"/>
    <w:rsid w:val="00611C96"/>
    <w:rsid w:val="00611E46"/>
    <w:rsid w:val="00611ED5"/>
    <w:rsid w:val="006120B7"/>
    <w:rsid w:val="006125DF"/>
    <w:rsid w:val="00612740"/>
    <w:rsid w:val="00614A07"/>
    <w:rsid w:val="006152B5"/>
    <w:rsid w:val="006157BE"/>
    <w:rsid w:val="00615B77"/>
    <w:rsid w:val="00615DEA"/>
    <w:rsid w:val="00616481"/>
    <w:rsid w:val="006169D0"/>
    <w:rsid w:val="00616D7E"/>
    <w:rsid w:val="00617460"/>
    <w:rsid w:val="00617527"/>
    <w:rsid w:val="0061764B"/>
    <w:rsid w:val="006179E4"/>
    <w:rsid w:val="00620654"/>
    <w:rsid w:val="006206F4"/>
    <w:rsid w:val="00620935"/>
    <w:rsid w:val="00620AD1"/>
    <w:rsid w:val="0062194B"/>
    <w:rsid w:val="00622FF6"/>
    <w:rsid w:val="0062356B"/>
    <w:rsid w:val="00623D2A"/>
    <w:rsid w:val="00624091"/>
    <w:rsid w:val="00624DA6"/>
    <w:rsid w:val="006252EB"/>
    <w:rsid w:val="006255AF"/>
    <w:rsid w:val="00625CC6"/>
    <w:rsid w:val="00625CFF"/>
    <w:rsid w:val="00625E99"/>
    <w:rsid w:val="00626116"/>
    <w:rsid w:val="006264AB"/>
    <w:rsid w:val="0062736D"/>
    <w:rsid w:val="006279F4"/>
    <w:rsid w:val="00630A41"/>
    <w:rsid w:val="00630EF4"/>
    <w:rsid w:val="00630EFB"/>
    <w:rsid w:val="0063123D"/>
    <w:rsid w:val="0063156D"/>
    <w:rsid w:val="0063157A"/>
    <w:rsid w:val="0063334D"/>
    <w:rsid w:val="00634029"/>
    <w:rsid w:val="00634808"/>
    <w:rsid w:val="00634D58"/>
    <w:rsid w:val="00634F11"/>
    <w:rsid w:val="0063503C"/>
    <w:rsid w:val="006357B2"/>
    <w:rsid w:val="00635960"/>
    <w:rsid w:val="00635989"/>
    <w:rsid w:val="00635CFC"/>
    <w:rsid w:val="00635E56"/>
    <w:rsid w:val="00636C4F"/>
    <w:rsid w:val="006377DB"/>
    <w:rsid w:val="0064038E"/>
    <w:rsid w:val="0064159C"/>
    <w:rsid w:val="006423D2"/>
    <w:rsid w:val="0064242F"/>
    <w:rsid w:val="00642F6B"/>
    <w:rsid w:val="00643605"/>
    <w:rsid w:val="006441EC"/>
    <w:rsid w:val="0064440B"/>
    <w:rsid w:val="00644786"/>
    <w:rsid w:val="006454AF"/>
    <w:rsid w:val="00645697"/>
    <w:rsid w:val="00645EC7"/>
    <w:rsid w:val="00645ED4"/>
    <w:rsid w:val="00646065"/>
    <w:rsid w:val="006468FF"/>
    <w:rsid w:val="00646904"/>
    <w:rsid w:val="006472FE"/>
    <w:rsid w:val="006475BE"/>
    <w:rsid w:val="0064777E"/>
    <w:rsid w:val="00647BA5"/>
    <w:rsid w:val="00647F73"/>
    <w:rsid w:val="006528B1"/>
    <w:rsid w:val="00652D57"/>
    <w:rsid w:val="00652F15"/>
    <w:rsid w:val="006536C1"/>
    <w:rsid w:val="00653E13"/>
    <w:rsid w:val="00654FBC"/>
    <w:rsid w:val="0065780A"/>
    <w:rsid w:val="006605FB"/>
    <w:rsid w:val="00660680"/>
    <w:rsid w:val="0066075A"/>
    <w:rsid w:val="00660F0D"/>
    <w:rsid w:val="00660F27"/>
    <w:rsid w:val="00661194"/>
    <w:rsid w:val="00661234"/>
    <w:rsid w:val="006615EB"/>
    <w:rsid w:val="00661BBC"/>
    <w:rsid w:val="00661C3E"/>
    <w:rsid w:val="00661DAC"/>
    <w:rsid w:val="00662201"/>
    <w:rsid w:val="00662DE5"/>
    <w:rsid w:val="006631A9"/>
    <w:rsid w:val="006633C3"/>
    <w:rsid w:val="00665DB3"/>
    <w:rsid w:val="00666CFB"/>
    <w:rsid w:val="00667908"/>
    <w:rsid w:val="006702CD"/>
    <w:rsid w:val="00670DB2"/>
    <w:rsid w:val="006718AA"/>
    <w:rsid w:val="00672E0D"/>
    <w:rsid w:val="00673BF8"/>
    <w:rsid w:val="00673E3F"/>
    <w:rsid w:val="00674093"/>
    <w:rsid w:val="00675160"/>
    <w:rsid w:val="0067654A"/>
    <w:rsid w:val="00677A62"/>
    <w:rsid w:val="00680491"/>
    <w:rsid w:val="0068093B"/>
    <w:rsid w:val="0068192B"/>
    <w:rsid w:val="00682DA9"/>
    <w:rsid w:val="006837E8"/>
    <w:rsid w:val="00683B0C"/>
    <w:rsid w:val="00683CBA"/>
    <w:rsid w:val="00683FE5"/>
    <w:rsid w:val="006848AC"/>
    <w:rsid w:val="00684952"/>
    <w:rsid w:val="00684E7C"/>
    <w:rsid w:val="00684EDE"/>
    <w:rsid w:val="0068562D"/>
    <w:rsid w:val="0068587B"/>
    <w:rsid w:val="00685ADF"/>
    <w:rsid w:val="00685F85"/>
    <w:rsid w:val="00685FC6"/>
    <w:rsid w:val="0068692E"/>
    <w:rsid w:val="00687656"/>
    <w:rsid w:val="006876CD"/>
    <w:rsid w:val="00690248"/>
    <w:rsid w:val="00690832"/>
    <w:rsid w:val="0069098A"/>
    <w:rsid w:val="00691C79"/>
    <w:rsid w:val="00691E68"/>
    <w:rsid w:val="0069202E"/>
    <w:rsid w:val="0069235B"/>
    <w:rsid w:val="0069251E"/>
    <w:rsid w:val="0069291A"/>
    <w:rsid w:val="00692F42"/>
    <w:rsid w:val="00693398"/>
    <w:rsid w:val="00695716"/>
    <w:rsid w:val="006959F9"/>
    <w:rsid w:val="00696042"/>
    <w:rsid w:val="006964BA"/>
    <w:rsid w:val="006968F7"/>
    <w:rsid w:val="0069728F"/>
    <w:rsid w:val="006A1262"/>
    <w:rsid w:val="006A1ADD"/>
    <w:rsid w:val="006A1F3C"/>
    <w:rsid w:val="006A257E"/>
    <w:rsid w:val="006A2856"/>
    <w:rsid w:val="006A3A31"/>
    <w:rsid w:val="006A4165"/>
    <w:rsid w:val="006A4BCC"/>
    <w:rsid w:val="006A4CDA"/>
    <w:rsid w:val="006A5560"/>
    <w:rsid w:val="006A5A98"/>
    <w:rsid w:val="006A5BF1"/>
    <w:rsid w:val="006A626D"/>
    <w:rsid w:val="006A6F9F"/>
    <w:rsid w:val="006B0A89"/>
    <w:rsid w:val="006B17DD"/>
    <w:rsid w:val="006B1BF0"/>
    <w:rsid w:val="006B31F4"/>
    <w:rsid w:val="006B3977"/>
    <w:rsid w:val="006B496F"/>
    <w:rsid w:val="006B4E15"/>
    <w:rsid w:val="006B5856"/>
    <w:rsid w:val="006B5F2B"/>
    <w:rsid w:val="006B69E5"/>
    <w:rsid w:val="006B6AFC"/>
    <w:rsid w:val="006B6E52"/>
    <w:rsid w:val="006B7262"/>
    <w:rsid w:val="006C03EF"/>
    <w:rsid w:val="006C069B"/>
    <w:rsid w:val="006C15E3"/>
    <w:rsid w:val="006C16CA"/>
    <w:rsid w:val="006C19A9"/>
    <w:rsid w:val="006C1A00"/>
    <w:rsid w:val="006C1A45"/>
    <w:rsid w:val="006C2915"/>
    <w:rsid w:val="006C3039"/>
    <w:rsid w:val="006C3A52"/>
    <w:rsid w:val="006C3D52"/>
    <w:rsid w:val="006C3DC6"/>
    <w:rsid w:val="006C3EE3"/>
    <w:rsid w:val="006C4270"/>
    <w:rsid w:val="006C4296"/>
    <w:rsid w:val="006C51B7"/>
    <w:rsid w:val="006C5633"/>
    <w:rsid w:val="006C635D"/>
    <w:rsid w:val="006C757D"/>
    <w:rsid w:val="006D01BF"/>
    <w:rsid w:val="006D0350"/>
    <w:rsid w:val="006D0366"/>
    <w:rsid w:val="006D06C8"/>
    <w:rsid w:val="006D0EE8"/>
    <w:rsid w:val="006D1A6B"/>
    <w:rsid w:val="006D27D9"/>
    <w:rsid w:val="006D2A93"/>
    <w:rsid w:val="006D33C7"/>
    <w:rsid w:val="006D3CCD"/>
    <w:rsid w:val="006D50E2"/>
    <w:rsid w:val="006D5D6D"/>
    <w:rsid w:val="006D64AB"/>
    <w:rsid w:val="006D6756"/>
    <w:rsid w:val="006D6C70"/>
    <w:rsid w:val="006D6E21"/>
    <w:rsid w:val="006D74F1"/>
    <w:rsid w:val="006D77D3"/>
    <w:rsid w:val="006D7E19"/>
    <w:rsid w:val="006D7EE9"/>
    <w:rsid w:val="006E0713"/>
    <w:rsid w:val="006E079A"/>
    <w:rsid w:val="006E0B54"/>
    <w:rsid w:val="006E1E2E"/>
    <w:rsid w:val="006E24C2"/>
    <w:rsid w:val="006E2ED9"/>
    <w:rsid w:val="006E3547"/>
    <w:rsid w:val="006E3C68"/>
    <w:rsid w:val="006E4240"/>
    <w:rsid w:val="006E485E"/>
    <w:rsid w:val="006E4E6E"/>
    <w:rsid w:val="006E5285"/>
    <w:rsid w:val="006E5D85"/>
    <w:rsid w:val="006E6801"/>
    <w:rsid w:val="006E6D86"/>
    <w:rsid w:val="006E74A8"/>
    <w:rsid w:val="006E7A50"/>
    <w:rsid w:val="006F06EC"/>
    <w:rsid w:val="006F0B09"/>
    <w:rsid w:val="006F15B3"/>
    <w:rsid w:val="006F24E2"/>
    <w:rsid w:val="006F24F1"/>
    <w:rsid w:val="006F2B47"/>
    <w:rsid w:val="006F39A6"/>
    <w:rsid w:val="006F40DE"/>
    <w:rsid w:val="006F4E1E"/>
    <w:rsid w:val="006F4E64"/>
    <w:rsid w:val="006F5297"/>
    <w:rsid w:val="006F53AD"/>
    <w:rsid w:val="006F5EFF"/>
    <w:rsid w:val="006F62E6"/>
    <w:rsid w:val="006F7937"/>
    <w:rsid w:val="006F7BC5"/>
    <w:rsid w:val="006F7E41"/>
    <w:rsid w:val="00700104"/>
    <w:rsid w:val="0070069B"/>
    <w:rsid w:val="00701158"/>
    <w:rsid w:val="007015B4"/>
    <w:rsid w:val="00701631"/>
    <w:rsid w:val="007017E9"/>
    <w:rsid w:val="00701BC2"/>
    <w:rsid w:val="00701BE7"/>
    <w:rsid w:val="00702848"/>
    <w:rsid w:val="0070333D"/>
    <w:rsid w:val="0070337A"/>
    <w:rsid w:val="00703535"/>
    <w:rsid w:val="00703FB2"/>
    <w:rsid w:val="00704F00"/>
    <w:rsid w:val="00705118"/>
    <w:rsid w:val="00705A6B"/>
    <w:rsid w:val="00705EAF"/>
    <w:rsid w:val="0070782D"/>
    <w:rsid w:val="00707977"/>
    <w:rsid w:val="00711402"/>
    <w:rsid w:val="0071151A"/>
    <w:rsid w:val="00711921"/>
    <w:rsid w:val="00712A0F"/>
    <w:rsid w:val="007138D7"/>
    <w:rsid w:val="00713DD3"/>
    <w:rsid w:val="00713E01"/>
    <w:rsid w:val="00715240"/>
    <w:rsid w:val="00715BF4"/>
    <w:rsid w:val="00715EA5"/>
    <w:rsid w:val="007165AF"/>
    <w:rsid w:val="00716707"/>
    <w:rsid w:val="00716A24"/>
    <w:rsid w:val="00717024"/>
    <w:rsid w:val="0071724B"/>
    <w:rsid w:val="00717559"/>
    <w:rsid w:val="00717C1F"/>
    <w:rsid w:val="0072069D"/>
    <w:rsid w:val="00720B20"/>
    <w:rsid w:val="007213F1"/>
    <w:rsid w:val="007213F2"/>
    <w:rsid w:val="007216DD"/>
    <w:rsid w:val="007219CF"/>
    <w:rsid w:val="00721E67"/>
    <w:rsid w:val="0072270F"/>
    <w:rsid w:val="00722784"/>
    <w:rsid w:val="00722C19"/>
    <w:rsid w:val="00723B56"/>
    <w:rsid w:val="00723FE0"/>
    <w:rsid w:val="007243ED"/>
    <w:rsid w:val="007250E4"/>
    <w:rsid w:val="007260E7"/>
    <w:rsid w:val="00726B9F"/>
    <w:rsid w:val="00727E44"/>
    <w:rsid w:val="0073077A"/>
    <w:rsid w:val="00732481"/>
    <w:rsid w:val="0073267C"/>
    <w:rsid w:val="00732F9F"/>
    <w:rsid w:val="0073357B"/>
    <w:rsid w:val="00733A02"/>
    <w:rsid w:val="00733E5A"/>
    <w:rsid w:val="00735C6C"/>
    <w:rsid w:val="00735D0A"/>
    <w:rsid w:val="00736F24"/>
    <w:rsid w:val="0073798A"/>
    <w:rsid w:val="00740686"/>
    <w:rsid w:val="0074159B"/>
    <w:rsid w:val="00741616"/>
    <w:rsid w:val="00742102"/>
    <w:rsid w:val="00742766"/>
    <w:rsid w:val="00742DC2"/>
    <w:rsid w:val="00743165"/>
    <w:rsid w:val="0074337C"/>
    <w:rsid w:val="00744246"/>
    <w:rsid w:val="00744463"/>
    <w:rsid w:val="00745D66"/>
    <w:rsid w:val="00746459"/>
    <w:rsid w:val="00746D06"/>
    <w:rsid w:val="00746E65"/>
    <w:rsid w:val="00747227"/>
    <w:rsid w:val="007502B5"/>
    <w:rsid w:val="00750D17"/>
    <w:rsid w:val="00751CCA"/>
    <w:rsid w:val="007522B0"/>
    <w:rsid w:val="00752651"/>
    <w:rsid w:val="00752D85"/>
    <w:rsid w:val="007535BB"/>
    <w:rsid w:val="00753B2A"/>
    <w:rsid w:val="00753D47"/>
    <w:rsid w:val="007545D4"/>
    <w:rsid w:val="00755F45"/>
    <w:rsid w:val="00757017"/>
    <w:rsid w:val="00757B21"/>
    <w:rsid w:val="00760087"/>
    <w:rsid w:val="00760D63"/>
    <w:rsid w:val="0076196E"/>
    <w:rsid w:val="00761DB2"/>
    <w:rsid w:val="007620EB"/>
    <w:rsid w:val="00762E1D"/>
    <w:rsid w:val="00763087"/>
    <w:rsid w:val="0076542E"/>
    <w:rsid w:val="007655C3"/>
    <w:rsid w:val="007664F3"/>
    <w:rsid w:val="0076718F"/>
    <w:rsid w:val="0076736E"/>
    <w:rsid w:val="0076762E"/>
    <w:rsid w:val="0077163E"/>
    <w:rsid w:val="007716ED"/>
    <w:rsid w:val="00772535"/>
    <w:rsid w:val="00772725"/>
    <w:rsid w:val="00772BF2"/>
    <w:rsid w:val="00772EC0"/>
    <w:rsid w:val="007731EA"/>
    <w:rsid w:val="0077387A"/>
    <w:rsid w:val="007740D5"/>
    <w:rsid w:val="007741F8"/>
    <w:rsid w:val="007745EB"/>
    <w:rsid w:val="007748D5"/>
    <w:rsid w:val="00774ACD"/>
    <w:rsid w:val="0077572B"/>
    <w:rsid w:val="00777359"/>
    <w:rsid w:val="00777984"/>
    <w:rsid w:val="00777D10"/>
    <w:rsid w:val="00780067"/>
    <w:rsid w:val="00780C97"/>
    <w:rsid w:val="007821AF"/>
    <w:rsid w:val="007823E1"/>
    <w:rsid w:val="00782452"/>
    <w:rsid w:val="007824D9"/>
    <w:rsid w:val="007825D5"/>
    <w:rsid w:val="00782828"/>
    <w:rsid w:val="007831A8"/>
    <w:rsid w:val="0078359F"/>
    <w:rsid w:val="00783B42"/>
    <w:rsid w:val="007846E3"/>
    <w:rsid w:val="0078475E"/>
    <w:rsid w:val="0078498E"/>
    <w:rsid w:val="00784AFC"/>
    <w:rsid w:val="00785F73"/>
    <w:rsid w:val="00786201"/>
    <w:rsid w:val="0078671C"/>
    <w:rsid w:val="00786CA1"/>
    <w:rsid w:val="00787170"/>
    <w:rsid w:val="00787558"/>
    <w:rsid w:val="00787738"/>
    <w:rsid w:val="00787B28"/>
    <w:rsid w:val="0079055F"/>
    <w:rsid w:val="00790D03"/>
    <w:rsid w:val="007914A0"/>
    <w:rsid w:val="00791540"/>
    <w:rsid w:val="007921BA"/>
    <w:rsid w:val="007924EC"/>
    <w:rsid w:val="007926BE"/>
    <w:rsid w:val="00792940"/>
    <w:rsid w:val="007936AB"/>
    <w:rsid w:val="007938A1"/>
    <w:rsid w:val="00794ED8"/>
    <w:rsid w:val="007954BE"/>
    <w:rsid w:val="007956F3"/>
    <w:rsid w:val="0079577A"/>
    <w:rsid w:val="00795B15"/>
    <w:rsid w:val="00795C7C"/>
    <w:rsid w:val="00796406"/>
    <w:rsid w:val="00796806"/>
    <w:rsid w:val="00796A7F"/>
    <w:rsid w:val="007974FE"/>
    <w:rsid w:val="0079759D"/>
    <w:rsid w:val="007A091E"/>
    <w:rsid w:val="007A0A91"/>
    <w:rsid w:val="007A16B8"/>
    <w:rsid w:val="007A17CE"/>
    <w:rsid w:val="007A26EA"/>
    <w:rsid w:val="007A2B8C"/>
    <w:rsid w:val="007A3D96"/>
    <w:rsid w:val="007A4649"/>
    <w:rsid w:val="007A49A9"/>
    <w:rsid w:val="007A4DEA"/>
    <w:rsid w:val="007A66DC"/>
    <w:rsid w:val="007A7140"/>
    <w:rsid w:val="007A76CB"/>
    <w:rsid w:val="007A77BA"/>
    <w:rsid w:val="007B05B4"/>
    <w:rsid w:val="007B0737"/>
    <w:rsid w:val="007B0975"/>
    <w:rsid w:val="007B0CE4"/>
    <w:rsid w:val="007B0EAF"/>
    <w:rsid w:val="007B1D4F"/>
    <w:rsid w:val="007B1FF1"/>
    <w:rsid w:val="007B2B44"/>
    <w:rsid w:val="007B53B5"/>
    <w:rsid w:val="007B549C"/>
    <w:rsid w:val="007B5860"/>
    <w:rsid w:val="007B6BE7"/>
    <w:rsid w:val="007B7DDD"/>
    <w:rsid w:val="007C0834"/>
    <w:rsid w:val="007C111E"/>
    <w:rsid w:val="007C592D"/>
    <w:rsid w:val="007C6381"/>
    <w:rsid w:val="007C7242"/>
    <w:rsid w:val="007C7743"/>
    <w:rsid w:val="007C7AA1"/>
    <w:rsid w:val="007C7E37"/>
    <w:rsid w:val="007C7EA6"/>
    <w:rsid w:val="007D03AF"/>
    <w:rsid w:val="007D049E"/>
    <w:rsid w:val="007D04C4"/>
    <w:rsid w:val="007D06F9"/>
    <w:rsid w:val="007D0704"/>
    <w:rsid w:val="007D0D6E"/>
    <w:rsid w:val="007D1088"/>
    <w:rsid w:val="007D15FC"/>
    <w:rsid w:val="007D1639"/>
    <w:rsid w:val="007D173E"/>
    <w:rsid w:val="007D203F"/>
    <w:rsid w:val="007D213F"/>
    <w:rsid w:val="007D27B5"/>
    <w:rsid w:val="007D27C8"/>
    <w:rsid w:val="007D2F1E"/>
    <w:rsid w:val="007D3659"/>
    <w:rsid w:val="007D411C"/>
    <w:rsid w:val="007D4530"/>
    <w:rsid w:val="007D4C96"/>
    <w:rsid w:val="007D5865"/>
    <w:rsid w:val="007D68A7"/>
    <w:rsid w:val="007D6933"/>
    <w:rsid w:val="007D6FD5"/>
    <w:rsid w:val="007D75AE"/>
    <w:rsid w:val="007D79A8"/>
    <w:rsid w:val="007D7BBE"/>
    <w:rsid w:val="007E1152"/>
    <w:rsid w:val="007E1D67"/>
    <w:rsid w:val="007E25DE"/>
    <w:rsid w:val="007E3CB6"/>
    <w:rsid w:val="007E47E0"/>
    <w:rsid w:val="007E4CDB"/>
    <w:rsid w:val="007E5825"/>
    <w:rsid w:val="007E69D5"/>
    <w:rsid w:val="007E6B3B"/>
    <w:rsid w:val="007E6F77"/>
    <w:rsid w:val="007F174A"/>
    <w:rsid w:val="007F18C9"/>
    <w:rsid w:val="007F1ACD"/>
    <w:rsid w:val="007F1F43"/>
    <w:rsid w:val="007F2399"/>
    <w:rsid w:val="007F24D5"/>
    <w:rsid w:val="007F2B90"/>
    <w:rsid w:val="007F2DA4"/>
    <w:rsid w:val="007F590F"/>
    <w:rsid w:val="007F5A9E"/>
    <w:rsid w:val="007F793E"/>
    <w:rsid w:val="007F7E32"/>
    <w:rsid w:val="008010F2"/>
    <w:rsid w:val="00801C34"/>
    <w:rsid w:val="00801EDB"/>
    <w:rsid w:val="00802006"/>
    <w:rsid w:val="008020D0"/>
    <w:rsid w:val="008023CC"/>
    <w:rsid w:val="008029CB"/>
    <w:rsid w:val="00803BBB"/>
    <w:rsid w:val="0080405D"/>
    <w:rsid w:val="00804A2E"/>
    <w:rsid w:val="0080697D"/>
    <w:rsid w:val="00806D26"/>
    <w:rsid w:val="00807C57"/>
    <w:rsid w:val="00807E72"/>
    <w:rsid w:val="0081044E"/>
    <w:rsid w:val="008106E6"/>
    <w:rsid w:val="00810C43"/>
    <w:rsid w:val="008111D3"/>
    <w:rsid w:val="008124CC"/>
    <w:rsid w:val="008132C7"/>
    <w:rsid w:val="0081339E"/>
    <w:rsid w:val="008137BF"/>
    <w:rsid w:val="00813A87"/>
    <w:rsid w:val="00816341"/>
    <w:rsid w:val="00816D5A"/>
    <w:rsid w:val="008176F8"/>
    <w:rsid w:val="00817A38"/>
    <w:rsid w:val="00817A96"/>
    <w:rsid w:val="00817CDB"/>
    <w:rsid w:val="00820532"/>
    <w:rsid w:val="00820A1F"/>
    <w:rsid w:val="00820DA4"/>
    <w:rsid w:val="00820FD3"/>
    <w:rsid w:val="0082243E"/>
    <w:rsid w:val="00822F47"/>
    <w:rsid w:val="008238C7"/>
    <w:rsid w:val="00824373"/>
    <w:rsid w:val="00824766"/>
    <w:rsid w:val="00825135"/>
    <w:rsid w:val="008251B6"/>
    <w:rsid w:val="00825F4C"/>
    <w:rsid w:val="00826B1F"/>
    <w:rsid w:val="008275DA"/>
    <w:rsid w:val="008276E3"/>
    <w:rsid w:val="00827BD7"/>
    <w:rsid w:val="00827F08"/>
    <w:rsid w:val="0083146A"/>
    <w:rsid w:val="008329F9"/>
    <w:rsid w:val="008341D6"/>
    <w:rsid w:val="00834A37"/>
    <w:rsid w:val="00834C0B"/>
    <w:rsid w:val="00834C62"/>
    <w:rsid w:val="008358F7"/>
    <w:rsid w:val="00835D61"/>
    <w:rsid w:val="008361A7"/>
    <w:rsid w:val="008372B2"/>
    <w:rsid w:val="00840043"/>
    <w:rsid w:val="00840415"/>
    <w:rsid w:val="00840E42"/>
    <w:rsid w:val="00841292"/>
    <w:rsid w:val="00841501"/>
    <w:rsid w:val="008425B6"/>
    <w:rsid w:val="008457C4"/>
    <w:rsid w:val="00845B65"/>
    <w:rsid w:val="0084643C"/>
    <w:rsid w:val="00846994"/>
    <w:rsid w:val="00846F2D"/>
    <w:rsid w:val="00846F51"/>
    <w:rsid w:val="008475EF"/>
    <w:rsid w:val="00850B5C"/>
    <w:rsid w:val="008510D8"/>
    <w:rsid w:val="00851245"/>
    <w:rsid w:val="00851765"/>
    <w:rsid w:val="00852135"/>
    <w:rsid w:val="008522FA"/>
    <w:rsid w:val="00853488"/>
    <w:rsid w:val="00853727"/>
    <w:rsid w:val="00854B32"/>
    <w:rsid w:val="00854E39"/>
    <w:rsid w:val="00855356"/>
    <w:rsid w:val="00855E62"/>
    <w:rsid w:val="00856D61"/>
    <w:rsid w:val="00856F34"/>
    <w:rsid w:val="008571D0"/>
    <w:rsid w:val="00857CF6"/>
    <w:rsid w:val="00857F16"/>
    <w:rsid w:val="0086120E"/>
    <w:rsid w:val="00861ABF"/>
    <w:rsid w:val="00861C36"/>
    <w:rsid w:val="008624B9"/>
    <w:rsid w:val="00862A50"/>
    <w:rsid w:val="008634E9"/>
    <w:rsid w:val="00863C10"/>
    <w:rsid w:val="00865F3C"/>
    <w:rsid w:val="00866187"/>
    <w:rsid w:val="008665CB"/>
    <w:rsid w:val="00866AB5"/>
    <w:rsid w:val="00866B02"/>
    <w:rsid w:val="00866BB4"/>
    <w:rsid w:val="008670EA"/>
    <w:rsid w:val="008670F9"/>
    <w:rsid w:val="008674CA"/>
    <w:rsid w:val="00867A10"/>
    <w:rsid w:val="00867AA6"/>
    <w:rsid w:val="008705D0"/>
    <w:rsid w:val="0087088B"/>
    <w:rsid w:val="00870D76"/>
    <w:rsid w:val="008710CC"/>
    <w:rsid w:val="008724A7"/>
    <w:rsid w:val="00872708"/>
    <w:rsid w:val="00873289"/>
    <w:rsid w:val="00873A9E"/>
    <w:rsid w:val="0087405B"/>
    <w:rsid w:val="008740DE"/>
    <w:rsid w:val="00874888"/>
    <w:rsid w:val="0087530F"/>
    <w:rsid w:val="00875542"/>
    <w:rsid w:val="00875C42"/>
    <w:rsid w:val="008770C0"/>
    <w:rsid w:val="0087713C"/>
    <w:rsid w:val="008772ED"/>
    <w:rsid w:val="00880082"/>
    <w:rsid w:val="008809B9"/>
    <w:rsid w:val="00880A93"/>
    <w:rsid w:val="00880DB9"/>
    <w:rsid w:val="00881104"/>
    <w:rsid w:val="00882D2C"/>
    <w:rsid w:val="00882D39"/>
    <w:rsid w:val="008833E8"/>
    <w:rsid w:val="00883A0F"/>
    <w:rsid w:val="00883A7B"/>
    <w:rsid w:val="00885832"/>
    <w:rsid w:val="0088594D"/>
    <w:rsid w:val="00886380"/>
    <w:rsid w:val="008869DD"/>
    <w:rsid w:val="0088784C"/>
    <w:rsid w:val="00887E38"/>
    <w:rsid w:val="0089029D"/>
    <w:rsid w:val="008906DF"/>
    <w:rsid w:val="00890E6B"/>
    <w:rsid w:val="00891396"/>
    <w:rsid w:val="00891DC3"/>
    <w:rsid w:val="008921E0"/>
    <w:rsid w:val="00892D90"/>
    <w:rsid w:val="008934B3"/>
    <w:rsid w:val="00893534"/>
    <w:rsid w:val="0089371E"/>
    <w:rsid w:val="00893D27"/>
    <w:rsid w:val="00894017"/>
    <w:rsid w:val="0089436C"/>
    <w:rsid w:val="00896329"/>
    <w:rsid w:val="00896B82"/>
    <w:rsid w:val="00896EE6"/>
    <w:rsid w:val="00897188"/>
    <w:rsid w:val="00897BA2"/>
    <w:rsid w:val="008A1D00"/>
    <w:rsid w:val="008A2DDD"/>
    <w:rsid w:val="008A336C"/>
    <w:rsid w:val="008A3611"/>
    <w:rsid w:val="008A39FC"/>
    <w:rsid w:val="008A4056"/>
    <w:rsid w:val="008A44FB"/>
    <w:rsid w:val="008A5164"/>
    <w:rsid w:val="008A5750"/>
    <w:rsid w:val="008A60AF"/>
    <w:rsid w:val="008A674E"/>
    <w:rsid w:val="008A6947"/>
    <w:rsid w:val="008A6C02"/>
    <w:rsid w:val="008A6C33"/>
    <w:rsid w:val="008A76F8"/>
    <w:rsid w:val="008B0935"/>
    <w:rsid w:val="008B10A8"/>
    <w:rsid w:val="008B145C"/>
    <w:rsid w:val="008B1CB9"/>
    <w:rsid w:val="008B2209"/>
    <w:rsid w:val="008B260D"/>
    <w:rsid w:val="008B2676"/>
    <w:rsid w:val="008B28B1"/>
    <w:rsid w:val="008B3D11"/>
    <w:rsid w:val="008B41FC"/>
    <w:rsid w:val="008B52E3"/>
    <w:rsid w:val="008B58CC"/>
    <w:rsid w:val="008B5E47"/>
    <w:rsid w:val="008B5ECB"/>
    <w:rsid w:val="008B621B"/>
    <w:rsid w:val="008B7D06"/>
    <w:rsid w:val="008B7F2C"/>
    <w:rsid w:val="008C0E73"/>
    <w:rsid w:val="008C129C"/>
    <w:rsid w:val="008C13E5"/>
    <w:rsid w:val="008C1BB4"/>
    <w:rsid w:val="008C2039"/>
    <w:rsid w:val="008C31B2"/>
    <w:rsid w:val="008C3F5B"/>
    <w:rsid w:val="008C4636"/>
    <w:rsid w:val="008C58CD"/>
    <w:rsid w:val="008C5A56"/>
    <w:rsid w:val="008C5B29"/>
    <w:rsid w:val="008C657D"/>
    <w:rsid w:val="008C69A6"/>
    <w:rsid w:val="008C6AE3"/>
    <w:rsid w:val="008C6B3B"/>
    <w:rsid w:val="008C6E6A"/>
    <w:rsid w:val="008C7840"/>
    <w:rsid w:val="008C7AA5"/>
    <w:rsid w:val="008D0595"/>
    <w:rsid w:val="008D0F19"/>
    <w:rsid w:val="008D1577"/>
    <w:rsid w:val="008D240A"/>
    <w:rsid w:val="008D322D"/>
    <w:rsid w:val="008D39D2"/>
    <w:rsid w:val="008D45FA"/>
    <w:rsid w:val="008D4B09"/>
    <w:rsid w:val="008D537D"/>
    <w:rsid w:val="008D6E81"/>
    <w:rsid w:val="008D7275"/>
    <w:rsid w:val="008D7A43"/>
    <w:rsid w:val="008E04C3"/>
    <w:rsid w:val="008E0B28"/>
    <w:rsid w:val="008E102C"/>
    <w:rsid w:val="008E12F7"/>
    <w:rsid w:val="008E13EB"/>
    <w:rsid w:val="008E2A74"/>
    <w:rsid w:val="008E2CD4"/>
    <w:rsid w:val="008E2E2F"/>
    <w:rsid w:val="008E3EC4"/>
    <w:rsid w:val="008E4188"/>
    <w:rsid w:val="008E458C"/>
    <w:rsid w:val="008E463A"/>
    <w:rsid w:val="008E4BAF"/>
    <w:rsid w:val="008E4D90"/>
    <w:rsid w:val="008E55F2"/>
    <w:rsid w:val="008E577F"/>
    <w:rsid w:val="008E596B"/>
    <w:rsid w:val="008E5D69"/>
    <w:rsid w:val="008E6714"/>
    <w:rsid w:val="008E7CBE"/>
    <w:rsid w:val="008E7F00"/>
    <w:rsid w:val="008F019F"/>
    <w:rsid w:val="008F09FF"/>
    <w:rsid w:val="008F10C2"/>
    <w:rsid w:val="008F142B"/>
    <w:rsid w:val="008F1FB7"/>
    <w:rsid w:val="008F2433"/>
    <w:rsid w:val="008F254F"/>
    <w:rsid w:val="008F2C09"/>
    <w:rsid w:val="008F3254"/>
    <w:rsid w:val="008F3B3C"/>
    <w:rsid w:val="008F3E59"/>
    <w:rsid w:val="008F5559"/>
    <w:rsid w:val="008F71FB"/>
    <w:rsid w:val="008F74F8"/>
    <w:rsid w:val="008F77AB"/>
    <w:rsid w:val="008F79E2"/>
    <w:rsid w:val="009002D2"/>
    <w:rsid w:val="009005BF"/>
    <w:rsid w:val="00901FC0"/>
    <w:rsid w:val="0090283E"/>
    <w:rsid w:val="00903175"/>
    <w:rsid w:val="00905E03"/>
    <w:rsid w:val="0090606D"/>
    <w:rsid w:val="009063ED"/>
    <w:rsid w:val="00906936"/>
    <w:rsid w:val="0091022C"/>
    <w:rsid w:val="009102C9"/>
    <w:rsid w:val="00910363"/>
    <w:rsid w:val="00910CC1"/>
    <w:rsid w:val="00911E93"/>
    <w:rsid w:val="00912529"/>
    <w:rsid w:val="00912A84"/>
    <w:rsid w:val="009135E9"/>
    <w:rsid w:val="00913886"/>
    <w:rsid w:val="00913A6D"/>
    <w:rsid w:val="009140FB"/>
    <w:rsid w:val="00914FFB"/>
    <w:rsid w:val="00915C6F"/>
    <w:rsid w:val="0091631F"/>
    <w:rsid w:val="00916D1B"/>
    <w:rsid w:val="009170A3"/>
    <w:rsid w:val="009170DF"/>
    <w:rsid w:val="0091772A"/>
    <w:rsid w:val="00917A4E"/>
    <w:rsid w:val="00917B74"/>
    <w:rsid w:val="00920493"/>
    <w:rsid w:val="00920BA3"/>
    <w:rsid w:val="009226FE"/>
    <w:rsid w:val="00922992"/>
    <w:rsid w:val="009252C9"/>
    <w:rsid w:val="009269F0"/>
    <w:rsid w:val="00926DDF"/>
    <w:rsid w:val="009272FA"/>
    <w:rsid w:val="00927B6D"/>
    <w:rsid w:val="00927CF7"/>
    <w:rsid w:val="00930706"/>
    <w:rsid w:val="00930903"/>
    <w:rsid w:val="00930ABA"/>
    <w:rsid w:val="00930C80"/>
    <w:rsid w:val="009319B7"/>
    <w:rsid w:val="00931E83"/>
    <w:rsid w:val="00932100"/>
    <w:rsid w:val="009321FF"/>
    <w:rsid w:val="00932462"/>
    <w:rsid w:val="00932884"/>
    <w:rsid w:val="00933046"/>
    <w:rsid w:val="00933160"/>
    <w:rsid w:val="0093406F"/>
    <w:rsid w:val="0093437F"/>
    <w:rsid w:val="00935148"/>
    <w:rsid w:val="009351BE"/>
    <w:rsid w:val="009354A6"/>
    <w:rsid w:val="009364E2"/>
    <w:rsid w:val="00936983"/>
    <w:rsid w:val="00936D65"/>
    <w:rsid w:val="00936E78"/>
    <w:rsid w:val="00940239"/>
    <w:rsid w:val="009403FA"/>
    <w:rsid w:val="0094071A"/>
    <w:rsid w:val="00940B20"/>
    <w:rsid w:val="00940C55"/>
    <w:rsid w:val="00941ADB"/>
    <w:rsid w:val="00941D8F"/>
    <w:rsid w:val="00942E78"/>
    <w:rsid w:val="009435A9"/>
    <w:rsid w:val="00943958"/>
    <w:rsid w:val="00943C53"/>
    <w:rsid w:val="00943D3D"/>
    <w:rsid w:val="00943DC1"/>
    <w:rsid w:val="00943E9E"/>
    <w:rsid w:val="00943EFF"/>
    <w:rsid w:val="009445A8"/>
    <w:rsid w:val="00944899"/>
    <w:rsid w:val="00945091"/>
    <w:rsid w:val="009454C6"/>
    <w:rsid w:val="00946069"/>
    <w:rsid w:val="00946AEE"/>
    <w:rsid w:val="00947022"/>
    <w:rsid w:val="00947843"/>
    <w:rsid w:val="00947E1D"/>
    <w:rsid w:val="00950B4F"/>
    <w:rsid w:val="00950BBF"/>
    <w:rsid w:val="00951209"/>
    <w:rsid w:val="00952A5C"/>
    <w:rsid w:val="00952CAC"/>
    <w:rsid w:val="00953879"/>
    <w:rsid w:val="00953B89"/>
    <w:rsid w:val="00953C87"/>
    <w:rsid w:val="00953DB7"/>
    <w:rsid w:val="009540AE"/>
    <w:rsid w:val="0095418E"/>
    <w:rsid w:val="00954FD8"/>
    <w:rsid w:val="009552D7"/>
    <w:rsid w:val="009558D7"/>
    <w:rsid w:val="00956718"/>
    <w:rsid w:val="0095691F"/>
    <w:rsid w:val="00956A3C"/>
    <w:rsid w:val="009571DB"/>
    <w:rsid w:val="009574BD"/>
    <w:rsid w:val="009574CD"/>
    <w:rsid w:val="00960818"/>
    <w:rsid w:val="00960CFB"/>
    <w:rsid w:val="00960E40"/>
    <w:rsid w:val="009615BA"/>
    <w:rsid w:val="00961851"/>
    <w:rsid w:val="009618D1"/>
    <w:rsid w:val="009620C5"/>
    <w:rsid w:val="0096230E"/>
    <w:rsid w:val="00962E51"/>
    <w:rsid w:val="00963063"/>
    <w:rsid w:val="0096314F"/>
    <w:rsid w:val="009631F0"/>
    <w:rsid w:val="00963BC9"/>
    <w:rsid w:val="00963D51"/>
    <w:rsid w:val="00963DB6"/>
    <w:rsid w:val="00963DC5"/>
    <w:rsid w:val="00965225"/>
    <w:rsid w:val="0096591F"/>
    <w:rsid w:val="00965B23"/>
    <w:rsid w:val="00965CC3"/>
    <w:rsid w:val="00965D50"/>
    <w:rsid w:val="00966239"/>
    <w:rsid w:val="0096693F"/>
    <w:rsid w:val="00967E33"/>
    <w:rsid w:val="00970240"/>
    <w:rsid w:val="009702C4"/>
    <w:rsid w:val="009715A2"/>
    <w:rsid w:val="00972C64"/>
    <w:rsid w:val="009737F1"/>
    <w:rsid w:val="0097392A"/>
    <w:rsid w:val="0097435C"/>
    <w:rsid w:val="00974FFF"/>
    <w:rsid w:val="00975C31"/>
    <w:rsid w:val="0097623A"/>
    <w:rsid w:val="00976964"/>
    <w:rsid w:val="009772E3"/>
    <w:rsid w:val="00977ED5"/>
    <w:rsid w:val="00977F97"/>
    <w:rsid w:val="00980359"/>
    <w:rsid w:val="009804F5"/>
    <w:rsid w:val="009808AD"/>
    <w:rsid w:val="00980EB8"/>
    <w:rsid w:val="00980F9A"/>
    <w:rsid w:val="00981AB0"/>
    <w:rsid w:val="00982CC4"/>
    <w:rsid w:val="00983490"/>
    <w:rsid w:val="009842D1"/>
    <w:rsid w:val="0098486C"/>
    <w:rsid w:val="00984D0F"/>
    <w:rsid w:val="009857C1"/>
    <w:rsid w:val="009859FA"/>
    <w:rsid w:val="00985F9D"/>
    <w:rsid w:val="00987577"/>
    <w:rsid w:val="0098785F"/>
    <w:rsid w:val="00987B59"/>
    <w:rsid w:val="00987BF2"/>
    <w:rsid w:val="009903AE"/>
    <w:rsid w:val="00990602"/>
    <w:rsid w:val="00990AD5"/>
    <w:rsid w:val="0099109A"/>
    <w:rsid w:val="009915D0"/>
    <w:rsid w:val="00991875"/>
    <w:rsid w:val="00991B40"/>
    <w:rsid w:val="009921F0"/>
    <w:rsid w:val="00992DEC"/>
    <w:rsid w:val="00993ADD"/>
    <w:rsid w:val="00994104"/>
    <w:rsid w:val="009942CF"/>
    <w:rsid w:val="00994D50"/>
    <w:rsid w:val="009950BA"/>
    <w:rsid w:val="0099546C"/>
    <w:rsid w:val="00995F0A"/>
    <w:rsid w:val="0099607B"/>
    <w:rsid w:val="0099650A"/>
    <w:rsid w:val="0099697A"/>
    <w:rsid w:val="0099745B"/>
    <w:rsid w:val="00997520"/>
    <w:rsid w:val="00997721"/>
    <w:rsid w:val="009A2908"/>
    <w:rsid w:val="009A2E22"/>
    <w:rsid w:val="009A3D2C"/>
    <w:rsid w:val="009A4290"/>
    <w:rsid w:val="009A44B0"/>
    <w:rsid w:val="009A5C05"/>
    <w:rsid w:val="009A5CD3"/>
    <w:rsid w:val="009A5E1A"/>
    <w:rsid w:val="009A605E"/>
    <w:rsid w:val="009A6428"/>
    <w:rsid w:val="009A67DE"/>
    <w:rsid w:val="009A7FBC"/>
    <w:rsid w:val="009B1B5C"/>
    <w:rsid w:val="009B1F05"/>
    <w:rsid w:val="009B314A"/>
    <w:rsid w:val="009B3E99"/>
    <w:rsid w:val="009B4267"/>
    <w:rsid w:val="009B4407"/>
    <w:rsid w:val="009B4C21"/>
    <w:rsid w:val="009B4C68"/>
    <w:rsid w:val="009B4FB1"/>
    <w:rsid w:val="009B6C9A"/>
    <w:rsid w:val="009B7FBF"/>
    <w:rsid w:val="009C0453"/>
    <w:rsid w:val="009C0CDA"/>
    <w:rsid w:val="009C1981"/>
    <w:rsid w:val="009C2049"/>
    <w:rsid w:val="009C2FD8"/>
    <w:rsid w:val="009C3752"/>
    <w:rsid w:val="009C3840"/>
    <w:rsid w:val="009C3A16"/>
    <w:rsid w:val="009C3BEB"/>
    <w:rsid w:val="009C40EE"/>
    <w:rsid w:val="009C4609"/>
    <w:rsid w:val="009C52F8"/>
    <w:rsid w:val="009C5F4B"/>
    <w:rsid w:val="009C6C2A"/>
    <w:rsid w:val="009C6CE9"/>
    <w:rsid w:val="009C6F16"/>
    <w:rsid w:val="009C72A2"/>
    <w:rsid w:val="009C75D4"/>
    <w:rsid w:val="009D03A7"/>
    <w:rsid w:val="009D0468"/>
    <w:rsid w:val="009D0848"/>
    <w:rsid w:val="009D1372"/>
    <w:rsid w:val="009D1BFC"/>
    <w:rsid w:val="009D2A85"/>
    <w:rsid w:val="009D2C57"/>
    <w:rsid w:val="009D35D3"/>
    <w:rsid w:val="009D377E"/>
    <w:rsid w:val="009D399D"/>
    <w:rsid w:val="009D4260"/>
    <w:rsid w:val="009D5E71"/>
    <w:rsid w:val="009D72FE"/>
    <w:rsid w:val="009D7570"/>
    <w:rsid w:val="009E020E"/>
    <w:rsid w:val="009E0223"/>
    <w:rsid w:val="009E0A46"/>
    <w:rsid w:val="009E0BEB"/>
    <w:rsid w:val="009E2EAF"/>
    <w:rsid w:val="009E31CA"/>
    <w:rsid w:val="009E340E"/>
    <w:rsid w:val="009E4145"/>
    <w:rsid w:val="009E4745"/>
    <w:rsid w:val="009E5AE6"/>
    <w:rsid w:val="009E5BE0"/>
    <w:rsid w:val="009E6EDB"/>
    <w:rsid w:val="009E7AF7"/>
    <w:rsid w:val="009F0E4F"/>
    <w:rsid w:val="009F17D9"/>
    <w:rsid w:val="009F2150"/>
    <w:rsid w:val="009F21EC"/>
    <w:rsid w:val="009F2AA8"/>
    <w:rsid w:val="009F36DF"/>
    <w:rsid w:val="009F3BCF"/>
    <w:rsid w:val="009F3FAD"/>
    <w:rsid w:val="009F51DE"/>
    <w:rsid w:val="009F5552"/>
    <w:rsid w:val="009F5790"/>
    <w:rsid w:val="009F58D6"/>
    <w:rsid w:val="009F5C88"/>
    <w:rsid w:val="009F6459"/>
    <w:rsid w:val="009F6A2C"/>
    <w:rsid w:val="009F7084"/>
    <w:rsid w:val="009F73F4"/>
    <w:rsid w:val="009F7C28"/>
    <w:rsid w:val="009F7FEC"/>
    <w:rsid w:val="00A002C2"/>
    <w:rsid w:val="00A007EB"/>
    <w:rsid w:val="00A00C62"/>
    <w:rsid w:val="00A01047"/>
    <w:rsid w:val="00A0105F"/>
    <w:rsid w:val="00A01AD7"/>
    <w:rsid w:val="00A0235A"/>
    <w:rsid w:val="00A026B0"/>
    <w:rsid w:val="00A0315A"/>
    <w:rsid w:val="00A031A1"/>
    <w:rsid w:val="00A032B5"/>
    <w:rsid w:val="00A0331A"/>
    <w:rsid w:val="00A04920"/>
    <w:rsid w:val="00A04A7C"/>
    <w:rsid w:val="00A060D2"/>
    <w:rsid w:val="00A063D7"/>
    <w:rsid w:val="00A070B0"/>
    <w:rsid w:val="00A0715F"/>
    <w:rsid w:val="00A079F7"/>
    <w:rsid w:val="00A07CA9"/>
    <w:rsid w:val="00A10035"/>
    <w:rsid w:val="00A10A91"/>
    <w:rsid w:val="00A10DBE"/>
    <w:rsid w:val="00A10F73"/>
    <w:rsid w:val="00A12653"/>
    <w:rsid w:val="00A12709"/>
    <w:rsid w:val="00A12DE2"/>
    <w:rsid w:val="00A1367A"/>
    <w:rsid w:val="00A13F48"/>
    <w:rsid w:val="00A1414A"/>
    <w:rsid w:val="00A14BBD"/>
    <w:rsid w:val="00A14D64"/>
    <w:rsid w:val="00A14E0D"/>
    <w:rsid w:val="00A15D5A"/>
    <w:rsid w:val="00A15DDE"/>
    <w:rsid w:val="00A16585"/>
    <w:rsid w:val="00A166FC"/>
    <w:rsid w:val="00A17D7C"/>
    <w:rsid w:val="00A17FC2"/>
    <w:rsid w:val="00A204CC"/>
    <w:rsid w:val="00A20C38"/>
    <w:rsid w:val="00A20F7C"/>
    <w:rsid w:val="00A21155"/>
    <w:rsid w:val="00A211CE"/>
    <w:rsid w:val="00A2140B"/>
    <w:rsid w:val="00A21A71"/>
    <w:rsid w:val="00A21AED"/>
    <w:rsid w:val="00A21C8C"/>
    <w:rsid w:val="00A220A5"/>
    <w:rsid w:val="00A228B6"/>
    <w:rsid w:val="00A232C4"/>
    <w:rsid w:val="00A23630"/>
    <w:rsid w:val="00A23655"/>
    <w:rsid w:val="00A2452E"/>
    <w:rsid w:val="00A24963"/>
    <w:rsid w:val="00A24D99"/>
    <w:rsid w:val="00A25182"/>
    <w:rsid w:val="00A25F25"/>
    <w:rsid w:val="00A26CC5"/>
    <w:rsid w:val="00A276B3"/>
    <w:rsid w:val="00A3068C"/>
    <w:rsid w:val="00A308AD"/>
    <w:rsid w:val="00A30906"/>
    <w:rsid w:val="00A3096B"/>
    <w:rsid w:val="00A30AA7"/>
    <w:rsid w:val="00A316C2"/>
    <w:rsid w:val="00A31CDE"/>
    <w:rsid w:val="00A3258E"/>
    <w:rsid w:val="00A33808"/>
    <w:rsid w:val="00A34D04"/>
    <w:rsid w:val="00A34FE9"/>
    <w:rsid w:val="00A351E3"/>
    <w:rsid w:val="00A35A95"/>
    <w:rsid w:val="00A36231"/>
    <w:rsid w:val="00A36938"/>
    <w:rsid w:val="00A3700E"/>
    <w:rsid w:val="00A37100"/>
    <w:rsid w:val="00A37C61"/>
    <w:rsid w:val="00A40188"/>
    <w:rsid w:val="00A401B4"/>
    <w:rsid w:val="00A40374"/>
    <w:rsid w:val="00A40696"/>
    <w:rsid w:val="00A40FFC"/>
    <w:rsid w:val="00A42123"/>
    <w:rsid w:val="00A429EB"/>
    <w:rsid w:val="00A42BD0"/>
    <w:rsid w:val="00A4326D"/>
    <w:rsid w:val="00A44499"/>
    <w:rsid w:val="00A4486B"/>
    <w:rsid w:val="00A456FA"/>
    <w:rsid w:val="00A46271"/>
    <w:rsid w:val="00A463A0"/>
    <w:rsid w:val="00A468A3"/>
    <w:rsid w:val="00A46A2D"/>
    <w:rsid w:val="00A4785C"/>
    <w:rsid w:val="00A47EE4"/>
    <w:rsid w:val="00A47FBF"/>
    <w:rsid w:val="00A50173"/>
    <w:rsid w:val="00A50759"/>
    <w:rsid w:val="00A50F62"/>
    <w:rsid w:val="00A51AD8"/>
    <w:rsid w:val="00A5270A"/>
    <w:rsid w:val="00A527F0"/>
    <w:rsid w:val="00A52930"/>
    <w:rsid w:val="00A52BEE"/>
    <w:rsid w:val="00A52DA2"/>
    <w:rsid w:val="00A530C6"/>
    <w:rsid w:val="00A5349B"/>
    <w:rsid w:val="00A5463A"/>
    <w:rsid w:val="00A550D0"/>
    <w:rsid w:val="00A56116"/>
    <w:rsid w:val="00A563EF"/>
    <w:rsid w:val="00A56DD9"/>
    <w:rsid w:val="00A576B6"/>
    <w:rsid w:val="00A60B71"/>
    <w:rsid w:val="00A611E9"/>
    <w:rsid w:val="00A61C90"/>
    <w:rsid w:val="00A62B11"/>
    <w:rsid w:val="00A63428"/>
    <w:rsid w:val="00A647FF"/>
    <w:rsid w:val="00A64DD7"/>
    <w:rsid w:val="00A65592"/>
    <w:rsid w:val="00A6588C"/>
    <w:rsid w:val="00A65D7C"/>
    <w:rsid w:val="00A668F1"/>
    <w:rsid w:val="00A66C46"/>
    <w:rsid w:val="00A70933"/>
    <w:rsid w:val="00A7226E"/>
    <w:rsid w:val="00A72DEC"/>
    <w:rsid w:val="00A72FAB"/>
    <w:rsid w:val="00A73904"/>
    <w:rsid w:val="00A74208"/>
    <w:rsid w:val="00A7519B"/>
    <w:rsid w:val="00A7519C"/>
    <w:rsid w:val="00A753AC"/>
    <w:rsid w:val="00A75539"/>
    <w:rsid w:val="00A75DBD"/>
    <w:rsid w:val="00A7687A"/>
    <w:rsid w:val="00A774FB"/>
    <w:rsid w:val="00A777F1"/>
    <w:rsid w:val="00A810A8"/>
    <w:rsid w:val="00A841C8"/>
    <w:rsid w:val="00A84248"/>
    <w:rsid w:val="00A8427B"/>
    <w:rsid w:val="00A84C1D"/>
    <w:rsid w:val="00A84DF5"/>
    <w:rsid w:val="00A85345"/>
    <w:rsid w:val="00A85458"/>
    <w:rsid w:val="00A85AF8"/>
    <w:rsid w:val="00A867D6"/>
    <w:rsid w:val="00A867FA"/>
    <w:rsid w:val="00A86EF0"/>
    <w:rsid w:val="00A8740E"/>
    <w:rsid w:val="00A875F7"/>
    <w:rsid w:val="00A87B3C"/>
    <w:rsid w:val="00A90C0F"/>
    <w:rsid w:val="00A90F22"/>
    <w:rsid w:val="00A911DA"/>
    <w:rsid w:val="00A918C8"/>
    <w:rsid w:val="00A91A03"/>
    <w:rsid w:val="00A91F15"/>
    <w:rsid w:val="00A922EE"/>
    <w:rsid w:val="00A923CB"/>
    <w:rsid w:val="00A92728"/>
    <w:rsid w:val="00A9284F"/>
    <w:rsid w:val="00A92CBB"/>
    <w:rsid w:val="00A92E76"/>
    <w:rsid w:val="00A92EC3"/>
    <w:rsid w:val="00A943B7"/>
    <w:rsid w:val="00A9445C"/>
    <w:rsid w:val="00A9516B"/>
    <w:rsid w:val="00A95819"/>
    <w:rsid w:val="00A95F8B"/>
    <w:rsid w:val="00A96111"/>
    <w:rsid w:val="00A96C6A"/>
    <w:rsid w:val="00AA02AE"/>
    <w:rsid w:val="00AA0BD9"/>
    <w:rsid w:val="00AA0BF1"/>
    <w:rsid w:val="00AA1AD8"/>
    <w:rsid w:val="00AA1BC7"/>
    <w:rsid w:val="00AA2893"/>
    <w:rsid w:val="00AA325C"/>
    <w:rsid w:val="00AA39B9"/>
    <w:rsid w:val="00AA41F8"/>
    <w:rsid w:val="00AA4AE0"/>
    <w:rsid w:val="00AA538C"/>
    <w:rsid w:val="00AA6E69"/>
    <w:rsid w:val="00AA72DC"/>
    <w:rsid w:val="00AA7F22"/>
    <w:rsid w:val="00AB0B33"/>
    <w:rsid w:val="00AB1F60"/>
    <w:rsid w:val="00AB2092"/>
    <w:rsid w:val="00AB2099"/>
    <w:rsid w:val="00AB2532"/>
    <w:rsid w:val="00AB26C0"/>
    <w:rsid w:val="00AB2FDA"/>
    <w:rsid w:val="00AB370D"/>
    <w:rsid w:val="00AB3BBB"/>
    <w:rsid w:val="00AB4411"/>
    <w:rsid w:val="00AB4DBB"/>
    <w:rsid w:val="00AB4F36"/>
    <w:rsid w:val="00AB73BA"/>
    <w:rsid w:val="00AB7B2D"/>
    <w:rsid w:val="00AB7E17"/>
    <w:rsid w:val="00AC06E1"/>
    <w:rsid w:val="00AC0A3F"/>
    <w:rsid w:val="00AC0F78"/>
    <w:rsid w:val="00AC105C"/>
    <w:rsid w:val="00AC1076"/>
    <w:rsid w:val="00AC1976"/>
    <w:rsid w:val="00AC24C1"/>
    <w:rsid w:val="00AC2BB5"/>
    <w:rsid w:val="00AC37FE"/>
    <w:rsid w:val="00AC4BF0"/>
    <w:rsid w:val="00AC5029"/>
    <w:rsid w:val="00AC65B2"/>
    <w:rsid w:val="00AC6BFC"/>
    <w:rsid w:val="00AC6DFF"/>
    <w:rsid w:val="00AC7F5F"/>
    <w:rsid w:val="00AD02C5"/>
    <w:rsid w:val="00AD0352"/>
    <w:rsid w:val="00AD085D"/>
    <w:rsid w:val="00AD0CA8"/>
    <w:rsid w:val="00AD2658"/>
    <w:rsid w:val="00AD27B4"/>
    <w:rsid w:val="00AD2A27"/>
    <w:rsid w:val="00AD34FF"/>
    <w:rsid w:val="00AD3546"/>
    <w:rsid w:val="00AD36C0"/>
    <w:rsid w:val="00AD47FC"/>
    <w:rsid w:val="00AD4965"/>
    <w:rsid w:val="00AD4E24"/>
    <w:rsid w:val="00AD66D2"/>
    <w:rsid w:val="00AD6895"/>
    <w:rsid w:val="00AD694C"/>
    <w:rsid w:val="00AD69DA"/>
    <w:rsid w:val="00AD720A"/>
    <w:rsid w:val="00AD7E10"/>
    <w:rsid w:val="00AE0DC5"/>
    <w:rsid w:val="00AE17A4"/>
    <w:rsid w:val="00AE2F65"/>
    <w:rsid w:val="00AE6472"/>
    <w:rsid w:val="00AE702E"/>
    <w:rsid w:val="00AE74DA"/>
    <w:rsid w:val="00AE7CF1"/>
    <w:rsid w:val="00AF0739"/>
    <w:rsid w:val="00AF08F4"/>
    <w:rsid w:val="00AF12A4"/>
    <w:rsid w:val="00AF1B3F"/>
    <w:rsid w:val="00AF2FDE"/>
    <w:rsid w:val="00AF3277"/>
    <w:rsid w:val="00AF3BE4"/>
    <w:rsid w:val="00AF4F34"/>
    <w:rsid w:val="00AF528B"/>
    <w:rsid w:val="00AF5295"/>
    <w:rsid w:val="00AF56FB"/>
    <w:rsid w:val="00AF5A3A"/>
    <w:rsid w:val="00AF5B52"/>
    <w:rsid w:val="00B00E5F"/>
    <w:rsid w:val="00B01669"/>
    <w:rsid w:val="00B01D36"/>
    <w:rsid w:val="00B01F28"/>
    <w:rsid w:val="00B02504"/>
    <w:rsid w:val="00B02EB2"/>
    <w:rsid w:val="00B03558"/>
    <w:rsid w:val="00B041BD"/>
    <w:rsid w:val="00B0514C"/>
    <w:rsid w:val="00B054CC"/>
    <w:rsid w:val="00B06567"/>
    <w:rsid w:val="00B06849"/>
    <w:rsid w:val="00B06F60"/>
    <w:rsid w:val="00B07DC1"/>
    <w:rsid w:val="00B10474"/>
    <w:rsid w:val="00B10C6F"/>
    <w:rsid w:val="00B11020"/>
    <w:rsid w:val="00B11A14"/>
    <w:rsid w:val="00B11ABF"/>
    <w:rsid w:val="00B11C78"/>
    <w:rsid w:val="00B11EFD"/>
    <w:rsid w:val="00B12133"/>
    <w:rsid w:val="00B12869"/>
    <w:rsid w:val="00B1291E"/>
    <w:rsid w:val="00B13FAC"/>
    <w:rsid w:val="00B14E7F"/>
    <w:rsid w:val="00B15D90"/>
    <w:rsid w:val="00B15F57"/>
    <w:rsid w:val="00B1658E"/>
    <w:rsid w:val="00B167A2"/>
    <w:rsid w:val="00B176E7"/>
    <w:rsid w:val="00B17B4C"/>
    <w:rsid w:val="00B17F67"/>
    <w:rsid w:val="00B21B23"/>
    <w:rsid w:val="00B22845"/>
    <w:rsid w:val="00B23B5D"/>
    <w:rsid w:val="00B24803"/>
    <w:rsid w:val="00B248AF"/>
    <w:rsid w:val="00B24A15"/>
    <w:rsid w:val="00B25655"/>
    <w:rsid w:val="00B25722"/>
    <w:rsid w:val="00B25FCC"/>
    <w:rsid w:val="00B262C2"/>
    <w:rsid w:val="00B275CC"/>
    <w:rsid w:val="00B27665"/>
    <w:rsid w:val="00B27B80"/>
    <w:rsid w:val="00B27F89"/>
    <w:rsid w:val="00B300AD"/>
    <w:rsid w:val="00B306E5"/>
    <w:rsid w:val="00B31C40"/>
    <w:rsid w:val="00B31D31"/>
    <w:rsid w:val="00B325AF"/>
    <w:rsid w:val="00B3265A"/>
    <w:rsid w:val="00B33147"/>
    <w:rsid w:val="00B3390C"/>
    <w:rsid w:val="00B33A28"/>
    <w:rsid w:val="00B33DAD"/>
    <w:rsid w:val="00B34522"/>
    <w:rsid w:val="00B35857"/>
    <w:rsid w:val="00B358D7"/>
    <w:rsid w:val="00B35CF1"/>
    <w:rsid w:val="00B35E12"/>
    <w:rsid w:val="00B36DF4"/>
    <w:rsid w:val="00B3722B"/>
    <w:rsid w:val="00B374CC"/>
    <w:rsid w:val="00B37697"/>
    <w:rsid w:val="00B40359"/>
    <w:rsid w:val="00B408EB"/>
    <w:rsid w:val="00B4091E"/>
    <w:rsid w:val="00B40D1D"/>
    <w:rsid w:val="00B40D88"/>
    <w:rsid w:val="00B40D9D"/>
    <w:rsid w:val="00B41366"/>
    <w:rsid w:val="00B41543"/>
    <w:rsid w:val="00B41627"/>
    <w:rsid w:val="00B42D85"/>
    <w:rsid w:val="00B4341A"/>
    <w:rsid w:val="00B43DDC"/>
    <w:rsid w:val="00B43E9F"/>
    <w:rsid w:val="00B4418D"/>
    <w:rsid w:val="00B44354"/>
    <w:rsid w:val="00B44937"/>
    <w:rsid w:val="00B4540B"/>
    <w:rsid w:val="00B454B6"/>
    <w:rsid w:val="00B458A9"/>
    <w:rsid w:val="00B464A5"/>
    <w:rsid w:val="00B46516"/>
    <w:rsid w:val="00B46AF2"/>
    <w:rsid w:val="00B47F26"/>
    <w:rsid w:val="00B51275"/>
    <w:rsid w:val="00B51497"/>
    <w:rsid w:val="00B516C5"/>
    <w:rsid w:val="00B51B23"/>
    <w:rsid w:val="00B51CAB"/>
    <w:rsid w:val="00B51F3E"/>
    <w:rsid w:val="00B528D7"/>
    <w:rsid w:val="00B52BE5"/>
    <w:rsid w:val="00B52D19"/>
    <w:rsid w:val="00B52D21"/>
    <w:rsid w:val="00B5486C"/>
    <w:rsid w:val="00B54CCE"/>
    <w:rsid w:val="00B56344"/>
    <w:rsid w:val="00B56C5D"/>
    <w:rsid w:val="00B56E4A"/>
    <w:rsid w:val="00B56FED"/>
    <w:rsid w:val="00B57DB8"/>
    <w:rsid w:val="00B57E0B"/>
    <w:rsid w:val="00B60A1D"/>
    <w:rsid w:val="00B60BA3"/>
    <w:rsid w:val="00B60C42"/>
    <w:rsid w:val="00B612EB"/>
    <w:rsid w:val="00B61A82"/>
    <w:rsid w:val="00B6202B"/>
    <w:rsid w:val="00B6252B"/>
    <w:rsid w:val="00B62738"/>
    <w:rsid w:val="00B63280"/>
    <w:rsid w:val="00B64B54"/>
    <w:rsid w:val="00B64C68"/>
    <w:rsid w:val="00B655AB"/>
    <w:rsid w:val="00B658EA"/>
    <w:rsid w:val="00B65D5B"/>
    <w:rsid w:val="00B6600A"/>
    <w:rsid w:val="00B66B38"/>
    <w:rsid w:val="00B66E8B"/>
    <w:rsid w:val="00B67A02"/>
    <w:rsid w:val="00B67EC9"/>
    <w:rsid w:val="00B70B42"/>
    <w:rsid w:val="00B71618"/>
    <w:rsid w:val="00B71715"/>
    <w:rsid w:val="00B717F1"/>
    <w:rsid w:val="00B71CF5"/>
    <w:rsid w:val="00B73373"/>
    <w:rsid w:val="00B73477"/>
    <w:rsid w:val="00B745C1"/>
    <w:rsid w:val="00B74658"/>
    <w:rsid w:val="00B74BC3"/>
    <w:rsid w:val="00B75B34"/>
    <w:rsid w:val="00B75BBA"/>
    <w:rsid w:val="00B76FA7"/>
    <w:rsid w:val="00B77E53"/>
    <w:rsid w:val="00B8068F"/>
    <w:rsid w:val="00B8120A"/>
    <w:rsid w:val="00B813B8"/>
    <w:rsid w:val="00B81792"/>
    <w:rsid w:val="00B83113"/>
    <w:rsid w:val="00B848E5"/>
    <w:rsid w:val="00B86BD3"/>
    <w:rsid w:val="00B87502"/>
    <w:rsid w:val="00B900A5"/>
    <w:rsid w:val="00B90152"/>
    <w:rsid w:val="00B904E6"/>
    <w:rsid w:val="00B906BE"/>
    <w:rsid w:val="00B9089F"/>
    <w:rsid w:val="00B90A7F"/>
    <w:rsid w:val="00B91B2B"/>
    <w:rsid w:val="00B933FF"/>
    <w:rsid w:val="00B93602"/>
    <w:rsid w:val="00B93628"/>
    <w:rsid w:val="00B948E3"/>
    <w:rsid w:val="00B95059"/>
    <w:rsid w:val="00B970D2"/>
    <w:rsid w:val="00B9759F"/>
    <w:rsid w:val="00BA0302"/>
    <w:rsid w:val="00BA0516"/>
    <w:rsid w:val="00BA2063"/>
    <w:rsid w:val="00BA3763"/>
    <w:rsid w:val="00BA4119"/>
    <w:rsid w:val="00BA42E4"/>
    <w:rsid w:val="00BA4397"/>
    <w:rsid w:val="00BA4DCB"/>
    <w:rsid w:val="00BA501D"/>
    <w:rsid w:val="00BA553E"/>
    <w:rsid w:val="00BA5C2F"/>
    <w:rsid w:val="00BA665F"/>
    <w:rsid w:val="00BA75C1"/>
    <w:rsid w:val="00BA7A6A"/>
    <w:rsid w:val="00BA7D9D"/>
    <w:rsid w:val="00BA7E78"/>
    <w:rsid w:val="00BB05BE"/>
    <w:rsid w:val="00BB0F06"/>
    <w:rsid w:val="00BB122C"/>
    <w:rsid w:val="00BB14C8"/>
    <w:rsid w:val="00BB2350"/>
    <w:rsid w:val="00BB262C"/>
    <w:rsid w:val="00BB3920"/>
    <w:rsid w:val="00BB3D95"/>
    <w:rsid w:val="00BB3F2A"/>
    <w:rsid w:val="00BB4376"/>
    <w:rsid w:val="00BB5E63"/>
    <w:rsid w:val="00BB6610"/>
    <w:rsid w:val="00BB6677"/>
    <w:rsid w:val="00BB66F9"/>
    <w:rsid w:val="00BB686D"/>
    <w:rsid w:val="00BB6E25"/>
    <w:rsid w:val="00BB7745"/>
    <w:rsid w:val="00BB7A53"/>
    <w:rsid w:val="00BB7FF1"/>
    <w:rsid w:val="00BC0133"/>
    <w:rsid w:val="00BC12B9"/>
    <w:rsid w:val="00BC1F02"/>
    <w:rsid w:val="00BC2919"/>
    <w:rsid w:val="00BC2DF6"/>
    <w:rsid w:val="00BC30A7"/>
    <w:rsid w:val="00BC31BD"/>
    <w:rsid w:val="00BC4BA2"/>
    <w:rsid w:val="00BC4F68"/>
    <w:rsid w:val="00BC5C38"/>
    <w:rsid w:val="00BC63DD"/>
    <w:rsid w:val="00BC64C0"/>
    <w:rsid w:val="00BC678C"/>
    <w:rsid w:val="00BC6818"/>
    <w:rsid w:val="00BC694D"/>
    <w:rsid w:val="00BD0A5A"/>
    <w:rsid w:val="00BD0EF5"/>
    <w:rsid w:val="00BD13BD"/>
    <w:rsid w:val="00BD2014"/>
    <w:rsid w:val="00BD3074"/>
    <w:rsid w:val="00BD30DE"/>
    <w:rsid w:val="00BD4C1B"/>
    <w:rsid w:val="00BD4E55"/>
    <w:rsid w:val="00BD5118"/>
    <w:rsid w:val="00BD55D3"/>
    <w:rsid w:val="00BD614A"/>
    <w:rsid w:val="00BD66AF"/>
    <w:rsid w:val="00BD7094"/>
    <w:rsid w:val="00BD718E"/>
    <w:rsid w:val="00BD7357"/>
    <w:rsid w:val="00BD7B14"/>
    <w:rsid w:val="00BD7D16"/>
    <w:rsid w:val="00BD7DE7"/>
    <w:rsid w:val="00BD7EA7"/>
    <w:rsid w:val="00BE014D"/>
    <w:rsid w:val="00BE1118"/>
    <w:rsid w:val="00BE1FB8"/>
    <w:rsid w:val="00BE2308"/>
    <w:rsid w:val="00BE265F"/>
    <w:rsid w:val="00BE2878"/>
    <w:rsid w:val="00BE296B"/>
    <w:rsid w:val="00BE2BA9"/>
    <w:rsid w:val="00BE2EFC"/>
    <w:rsid w:val="00BE33C6"/>
    <w:rsid w:val="00BE4096"/>
    <w:rsid w:val="00BE5714"/>
    <w:rsid w:val="00BE7C19"/>
    <w:rsid w:val="00BF06B1"/>
    <w:rsid w:val="00BF0F3D"/>
    <w:rsid w:val="00BF155B"/>
    <w:rsid w:val="00BF1F52"/>
    <w:rsid w:val="00BF2E79"/>
    <w:rsid w:val="00BF302F"/>
    <w:rsid w:val="00BF43BF"/>
    <w:rsid w:val="00BF4D12"/>
    <w:rsid w:val="00BF4DEA"/>
    <w:rsid w:val="00BF5194"/>
    <w:rsid w:val="00BF5B13"/>
    <w:rsid w:val="00BF7F83"/>
    <w:rsid w:val="00C004F0"/>
    <w:rsid w:val="00C00876"/>
    <w:rsid w:val="00C0114C"/>
    <w:rsid w:val="00C01578"/>
    <w:rsid w:val="00C0195D"/>
    <w:rsid w:val="00C01A2B"/>
    <w:rsid w:val="00C02F73"/>
    <w:rsid w:val="00C03728"/>
    <w:rsid w:val="00C03ABB"/>
    <w:rsid w:val="00C04840"/>
    <w:rsid w:val="00C04B68"/>
    <w:rsid w:val="00C0549F"/>
    <w:rsid w:val="00C06CAA"/>
    <w:rsid w:val="00C073FD"/>
    <w:rsid w:val="00C074F8"/>
    <w:rsid w:val="00C076BF"/>
    <w:rsid w:val="00C0776D"/>
    <w:rsid w:val="00C115A9"/>
    <w:rsid w:val="00C118DD"/>
    <w:rsid w:val="00C11FCB"/>
    <w:rsid w:val="00C123F6"/>
    <w:rsid w:val="00C124C6"/>
    <w:rsid w:val="00C13490"/>
    <w:rsid w:val="00C14027"/>
    <w:rsid w:val="00C14178"/>
    <w:rsid w:val="00C14830"/>
    <w:rsid w:val="00C1497F"/>
    <w:rsid w:val="00C14B2C"/>
    <w:rsid w:val="00C14B97"/>
    <w:rsid w:val="00C15FD1"/>
    <w:rsid w:val="00C16123"/>
    <w:rsid w:val="00C16730"/>
    <w:rsid w:val="00C16859"/>
    <w:rsid w:val="00C17BB5"/>
    <w:rsid w:val="00C208EF"/>
    <w:rsid w:val="00C21D1B"/>
    <w:rsid w:val="00C22F90"/>
    <w:rsid w:val="00C238AE"/>
    <w:rsid w:val="00C238D1"/>
    <w:rsid w:val="00C254A6"/>
    <w:rsid w:val="00C256EC"/>
    <w:rsid w:val="00C259D3"/>
    <w:rsid w:val="00C25E59"/>
    <w:rsid w:val="00C26ABE"/>
    <w:rsid w:val="00C2786C"/>
    <w:rsid w:val="00C278A4"/>
    <w:rsid w:val="00C30178"/>
    <w:rsid w:val="00C30DBA"/>
    <w:rsid w:val="00C31AED"/>
    <w:rsid w:val="00C31DB2"/>
    <w:rsid w:val="00C326E2"/>
    <w:rsid w:val="00C33E9B"/>
    <w:rsid w:val="00C33F48"/>
    <w:rsid w:val="00C34010"/>
    <w:rsid w:val="00C341CF"/>
    <w:rsid w:val="00C34553"/>
    <w:rsid w:val="00C35AC4"/>
    <w:rsid w:val="00C35C4E"/>
    <w:rsid w:val="00C3647B"/>
    <w:rsid w:val="00C36C32"/>
    <w:rsid w:val="00C36D29"/>
    <w:rsid w:val="00C370D7"/>
    <w:rsid w:val="00C37221"/>
    <w:rsid w:val="00C4025D"/>
    <w:rsid w:val="00C405DD"/>
    <w:rsid w:val="00C40695"/>
    <w:rsid w:val="00C406C6"/>
    <w:rsid w:val="00C41BB3"/>
    <w:rsid w:val="00C43A6D"/>
    <w:rsid w:val="00C451E3"/>
    <w:rsid w:val="00C46441"/>
    <w:rsid w:val="00C46922"/>
    <w:rsid w:val="00C46A0A"/>
    <w:rsid w:val="00C471FA"/>
    <w:rsid w:val="00C47335"/>
    <w:rsid w:val="00C47863"/>
    <w:rsid w:val="00C47AE6"/>
    <w:rsid w:val="00C5174B"/>
    <w:rsid w:val="00C51EC5"/>
    <w:rsid w:val="00C52767"/>
    <w:rsid w:val="00C54D51"/>
    <w:rsid w:val="00C5503E"/>
    <w:rsid w:val="00C550D2"/>
    <w:rsid w:val="00C55822"/>
    <w:rsid w:val="00C55DA6"/>
    <w:rsid w:val="00C56008"/>
    <w:rsid w:val="00C560DE"/>
    <w:rsid w:val="00C573CC"/>
    <w:rsid w:val="00C574FF"/>
    <w:rsid w:val="00C5752E"/>
    <w:rsid w:val="00C5778A"/>
    <w:rsid w:val="00C57B2E"/>
    <w:rsid w:val="00C57B3F"/>
    <w:rsid w:val="00C57E4B"/>
    <w:rsid w:val="00C605E2"/>
    <w:rsid w:val="00C6247E"/>
    <w:rsid w:val="00C62667"/>
    <w:rsid w:val="00C634BC"/>
    <w:rsid w:val="00C63FAA"/>
    <w:rsid w:val="00C64245"/>
    <w:rsid w:val="00C6435D"/>
    <w:rsid w:val="00C646CD"/>
    <w:rsid w:val="00C6556B"/>
    <w:rsid w:val="00C65872"/>
    <w:rsid w:val="00C6606C"/>
    <w:rsid w:val="00C67653"/>
    <w:rsid w:val="00C6787F"/>
    <w:rsid w:val="00C67CBC"/>
    <w:rsid w:val="00C70504"/>
    <w:rsid w:val="00C7261D"/>
    <w:rsid w:val="00C72DE8"/>
    <w:rsid w:val="00C73727"/>
    <w:rsid w:val="00C7377C"/>
    <w:rsid w:val="00C73CDD"/>
    <w:rsid w:val="00C74913"/>
    <w:rsid w:val="00C74F1D"/>
    <w:rsid w:val="00C754B3"/>
    <w:rsid w:val="00C759AC"/>
    <w:rsid w:val="00C75D94"/>
    <w:rsid w:val="00C76A39"/>
    <w:rsid w:val="00C76D09"/>
    <w:rsid w:val="00C775DA"/>
    <w:rsid w:val="00C77EC9"/>
    <w:rsid w:val="00C77EEE"/>
    <w:rsid w:val="00C817F2"/>
    <w:rsid w:val="00C81FA9"/>
    <w:rsid w:val="00C82822"/>
    <w:rsid w:val="00C828E3"/>
    <w:rsid w:val="00C82E68"/>
    <w:rsid w:val="00C8340E"/>
    <w:rsid w:val="00C83634"/>
    <w:rsid w:val="00C83C1D"/>
    <w:rsid w:val="00C84A82"/>
    <w:rsid w:val="00C8797E"/>
    <w:rsid w:val="00C87C76"/>
    <w:rsid w:val="00C90125"/>
    <w:rsid w:val="00C901E1"/>
    <w:rsid w:val="00C90330"/>
    <w:rsid w:val="00C90339"/>
    <w:rsid w:val="00C91FCC"/>
    <w:rsid w:val="00C9269B"/>
    <w:rsid w:val="00C93516"/>
    <w:rsid w:val="00C94330"/>
    <w:rsid w:val="00C947C9"/>
    <w:rsid w:val="00C95F02"/>
    <w:rsid w:val="00C9621C"/>
    <w:rsid w:val="00C96F11"/>
    <w:rsid w:val="00C97D9B"/>
    <w:rsid w:val="00CA09BA"/>
    <w:rsid w:val="00CA121C"/>
    <w:rsid w:val="00CA12E4"/>
    <w:rsid w:val="00CA1419"/>
    <w:rsid w:val="00CA1478"/>
    <w:rsid w:val="00CA164E"/>
    <w:rsid w:val="00CA17BA"/>
    <w:rsid w:val="00CA1868"/>
    <w:rsid w:val="00CA2182"/>
    <w:rsid w:val="00CA3313"/>
    <w:rsid w:val="00CA42CC"/>
    <w:rsid w:val="00CA49A5"/>
    <w:rsid w:val="00CA4B20"/>
    <w:rsid w:val="00CA4B7C"/>
    <w:rsid w:val="00CA4EE5"/>
    <w:rsid w:val="00CA5738"/>
    <w:rsid w:val="00CA57BF"/>
    <w:rsid w:val="00CA5819"/>
    <w:rsid w:val="00CA61C6"/>
    <w:rsid w:val="00CA67C5"/>
    <w:rsid w:val="00CA6C0E"/>
    <w:rsid w:val="00CA70D9"/>
    <w:rsid w:val="00CA72DE"/>
    <w:rsid w:val="00CA7677"/>
    <w:rsid w:val="00CB16B1"/>
    <w:rsid w:val="00CB20E4"/>
    <w:rsid w:val="00CB248B"/>
    <w:rsid w:val="00CB2AA7"/>
    <w:rsid w:val="00CB2ADE"/>
    <w:rsid w:val="00CB324D"/>
    <w:rsid w:val="00CB4440"/>
    <w:rsid w:val="00CB5374"/>
    <w:rsid w:val="00CB5A0E"/>
    <w:rsid w:val="00CB651C"/>
    <w:rsid w:val="00CB794D"/>
    <w:rsid w:val="00CB7B8B"/>
    <w:rsid w:val="00CC0371"/>
    <w:rsid w:val="00CC04D6"/>
    <w:rsid w:val="00CC06A2"/>
    <w:rsid w:val="00CC142E"/>
    <w:rsid w:val="00CC155F"/>
    <w:rsid w:val="00CC16C5"/>
    <w:rsid w:val="00CC19E3"/>
    <w:rsid w:val="00CC3CF8"/>
    <w:rsid w:val="00CC413B"/>
    <w:rsid w:val="00CC4630"/>
    <w:rsid w:val="00CC4746"/>
    <w:rsid w:val="00CC550C"/>
    <w:rsid w:val="00CC5805"/>
    <w:rsid w:val="00CC6BD5"/>
    <w:rsid w:val="00CC7273"/>
    <w:rsid w:val="00CC762C"/>
    <w:rsid w:val="00CC7CE1"/>
    <w:rsid w:val="00CD021B"/>
    <w:rsid w:val="00CD2018"/>
    <w:rsid w:val="00CD2276"/>
    <w:rsid w:val="00CD2660"/>
    <w:rsid w:val="00CD29A3"/>
    <w:rsid w:val="00CD2E58"/>
    <w:rsid w:val="00CD2F50"/>
    <w:rsid w:val="00CD3578"/>
    <w:rsid w:val="00CD3E84"/>
    <w:rsid w:val="00CD4066"/>
    <w:rsid w:val="00CD4638"/>
    <w:rsid w:val="00CD4DCF"/>
    <w:rsid w:val="00CD4E47"/>
    <w:rsid w:val="00CD5065"/>
    <w:rsid w:val="00CD54F5"/>
    <w:rsid w:val="00CD62EA"/>
    <w:rsid w:val="00CD6606"/>
    <w:rsid w:val="00CD6C3E"/>
    <w:rsid w:val="00CD6D05"/>
    <w:rsid w:val="00CD74F1"/>
    <w:rsid w:val="00CE0751"/>
    <w:rsid w:val="00CE08C8"/>
    <w:rsid w:val="00CE0C11"/>
    <w:rsid w:val="00CE15AC"/>
    <w:rsid w:val="00CE18B6"/>
    <w:rsid w:val="00CE19F4"/>
    <w:rsid w:val="00CE1F46"/>
    <w:rsid w:val="00CE1F71"/>
    <w:rsid w:val="00CE2633"/>
    <w:rsid w:val="00CE3B54"/>
    <w:rsid w:val="00CE3FEE"/>
    <w:rsid w:val="00CE44AC"/>
    <w:rsid w:val="00CE456E"/>
    <w:rsid w:val="00CE47DC"/>
    <w:rsid w:val="00CE4CF0"/>
    <w:rsid w:val="00CE4EDF"/>
    <w:rsid w:val="00CE5261"/>
    <w:rsid w:val="00CE7AD3"/>
    <w:rsid w:val="00CF0050"/>
    <w:rsid w:val="00CF0B91"/>
    <w:rsid w:val="00CF19A0"/>
    <w:rsid w:val="00CF3010"/>
    <w:rsid w:val="00CF3E7A"/>
    <w:rsid w:val="00CF41FB"/>
    <w:rsid w:val="00CF42F9"/>
    <w:rsid w:val="00CF530C"/>
    <w:rsid w:val="00CF5D3B"/>
    <w:rsid w:val="00CF5F1D"/>
    <w:rsid w:val="00CF6A97"/>
    <w:rsid w:val="00CF6AB3"/>
    <w:rsid w:val="00CF6DEC"/>
    <w:rsid w:val="00CF6EB6"/>
    <w:rsid w:val="00CF715E"/>
    <w:rsid w:val="00CF71A4"/>
    <w:rsid w:val="00CF7459"/>
    <w:rsid w:val="00D00BBB"/>
    <w:rsid w:val="00D010E9"/>
    <w:rsid w:val="00D0132B"/>
    <w:rsid w:val="00D018B0"/>
    <w:rsid w:val="00D01A76"/>
    <w:rsid w:val="00D01F15"/>
    <w:rsid w:val="00D01F9F"/>
    <w:rsid w:val="00D021C6"/>
    <w:rsid w:val="00D02476"/>
    <w:rsid w:val="00D02579"/>
    <w:rsid w:val="00D02C19"/>
    <w:rsid w:val="00D0320A"/>
    <w:rsid w:val="00D03AFA"/>
    <w:rsid w:val="00D046A8"/>
    <w:rsid w:val="00D05458"/>
    <w:rsid w:val="00D0569E"/>
    <w:rsid w:val="00D05822"/>
    <w:rsid w:val="00D069EA"/>
    <w:rsid w:val="00D06C9C"/>
    <w:rsid w:val="00D07852"/>
    <w:rsid w:val="00D07A30"/>
    <w:rsid w:val="00D10063"/>
    <w:rsid w:val="00D10542"/>
    <w:rsid w:val="00D10588"/>
    <w:rsid w:val="00D1165D"/>
    <w:rsid w:val="00D117E1"/>
    <w:rsid w:val="00D11CE1"/>
    <w:rsid w:val="00D11D20"/>
    <w:rsid w:val="00D11EFB"/>
    <w:rsid w:val="00D126E7"/>
    <w:rsid w:val="00D12A58"/>
    <w:rsid w:val="00D12BCC"/>
    <w:rsid w:val="00D133CA"/>
    <w:rsid w:val="00D13784"/>
    <w:rsid w:val="00D13796"/>
    <w:rsid w:val="00D138CE"/>
    <w:rsid w:val="00D13DD4"/>
    <w:rsid w:val="00D148CA"/>
    <w:rsid w:val="00D14F63"/>
    <w:rsid w:val="00D150D1"/>
    <w:rsid w:val="00D1595C"/>
    <w:rsid w:val="00D16164"/>
    <w:rsid w:val="00D1755D"/>
    <w:rsid w:val="00D175BA"/>
    <w:rsid w:val="00D1761A"/>
    <w:rsid w:val="00D17753"/>
    <w:rsid w:val="00D2013D"/>
    <w:rsid w:val="00D21E1C"/>
    <w:rsid w:val="00D2205D"/>
    <w:rsid w:val="00D22215"/>
    <w:rsid w:val="00D22FD1"/>
    <w:rsid w:val="00D248FB"/>
    <w:rsid w:val="00D2492C"/>
    <w:rsid w:val="00D24B0D"/>
    <w:rsid w:val="00D256E5"/>
    <w:rsid w:val="00D27970"/>
    <w:rsid w:val="00D27D4E"/>
    <w:rsid w:val="00D27DD6"/>
    <w:rsid w:val="00D30D66"/>
    <w:rsid w:val="00D31A30"/>
    <w:rsid w:val="00D31F56"/>
    <w:rsid w:val="00D3251B"/>
    <w:rsid w:val="00D338B8"/>
    <w:rsid w:val="00D33C4A"/>
    <w:rsid w:val="00D33F4C"/>
    <w:rsid w:val="00D34C25"/>
    <w:rsid w:val="00D358FF"/>
    <w:rsid w:val="00D36728"/>
    <w:rsid w:val="00D36BD6"/>
    <w:rsid w:val="00D36C7D"/>
    <w:rsid w:val="00D36DD9"/>
    <w:rsid w:val="00D36FD7"/>
    <w:rsid w:val="00D379FF"/>
    <w:rsid w:val="00D40908"/>
    <w:rsid w:val="00D41084"/>
    <w:rsid w:val="00D41C63"/>
    <w:rsid w:val="00D427B9"/>
    <w:rsid w:val="00D42891"/>
    <w:rsid w:val="00D431D5"/>
    <w:rsid w:val="00D434ED"/>
    <w:rsid w:val="00D437A3"/>
    <w:rsid w:val="00D43B9B"/>
    <w:rsid w:val="00D445AF"/>
    <w:rsid w:val="00D4460C"/>
    <w:rsid w:val="00D44684"/>
    <w:rsid w:val="00D45475"/>
    <w:rsid w:val="00D4665F"/>
    <w:rsid w:val="00D46A4A"/>
    <w:rsid w:val="00D46B40"/>
    <w:rsid w:val="00D46FDA"/>
    <w:rsid w:val="00D506E1"/>
    <w:rsid w:val="00D51347"/>
    <w:rsid w:val="00D5141D"/>
    <w:rsid w:val="00D5181E"/>
    <w:rsid w:val="00D521E0"/>
    <w:rsid w:val="00D52662"/>
    <w:rsid w:val="00D532D4"/>
    <w:rsid w:val="00D53711"/>
    <w:rsid w:val="00D53CF2"/>
    <w:rsid w:val="00D53D38"/>
    <w:rsid w:val="00D546D9"/>
    <w:rsid w:val="00D54907"/>
    <w:rsid w:val="00D550E0"/>
    <w:rsid w:val="00D5536E"/>
    <w:rsid w:val="00D56440"/>
    <w:rsid w:val="00D565A0"/>
    <w:rsid w:val="00D56CCE"/>
    <w:rsid w:val="00D572ED"/>
    <w:rsid w:val="00D575AB"/>
    <w:rsid w:val="00D57747"/>
    <w:rsid w:val="00D57A75"/>
    <w:rsid w:val="00D6109E"/>
    <w:rsid w:val="00D61142"/>
    <w:rsid w:val="00D61A47"/>
    <w:rsid w:val="00D61E11"/>
    <w:rsid w:val="00D6233A"/>
    <w:rsid w:val="00D62BC0"/>
    <w:rsid w:val="00D632CE"/>
    <w:rsid w:val="00D6390C"/>
    <w:rsid w:val="00D63C85"/>
    <w:rsid w:val="00D63EDC"/>
    <w:rsid w:val="00D63FFC"/>
    <w:rsid w:val="00D64451"/>
    <w:rsid w:val="00D65DF7"/>
    <w:rsid w:val="00D65E42"/>
    <w:rsid w:val="00D66374"/>
    <w:rsid w:val="00D6665E"/>
    <w:rsid w:val="00D66910"/>
    <w:rsid w:val="00D66E0B"/>
    <w:rsid w:val="00D674DF"/>
    <w:rsid w:val="00D67982"/>
    <w:rsid w:val="00D67D00"/>
    <w:rsid w:val="00D72309"/>
    <w:rsid w:val="00D73568"/>
    <w:rsid w:val="00D738BC"/>
    <w:rsid w:val="00D73C8E"/>
    <w:rsid w:val="00D74355"/>
    <w:rsid w:val="00D7461A"/>
    <w:rsid w:val="00D74AFD"/>
    <w:rsid w:val="00D752AE"/>
    <w:rsid w:val="00D7694C"/>
    <w:rsid w:val="00D76957"/>
    <w:rsid w:val="00D76D0C"/>
    <w:rsid w:val="00D76E85"/>
    <w:rsid w:val="00D76ED7"/>
    <w:rsid w:val="00D77002"/>
    <w:rsid w:val="00D7764D"/>
    <w:rsid w:val="00D803E1"/>
    <w:rsid w:val="00D80D48"/>
    <w:rsid w:val="00D81A86"/>
    <w:rsid w:val="00D82A5C"/>
    <w:rsid w:val="00D82BFF"/>
    <w:rsid w:val="00D8388E"/>
    <w:rsid w:val="00D842D8"/>
    <w:rsid w:val="00D8430D"/>
    <w:rsid w:val="00D84618"/>
    <w:rsid w:val="00D85221"/>
    <w:rsid w:val="00D854D6"/>
    <w:rsid w:val="00D85AEE"/>
    <w:rsid w:val="00D86262"/>
    <w:rsid w:val="00D862DE"/>
    <w:rsid w:val="00D86958"/>
    <w:rsid w:val="00D86D28"/>
    <w:rsid w:val="00D87186"/>
    <w:rsid w:val="00D87896"/>
    <w:rsid w:val="00D87998"/>
    <w:rsid w:val="00D87B5D"/>
    <w:rsid w:val="00D9017E"/>
    <w:rsid w:val="00D904C3"/>
    <w:rsid w:val="00D90A4C"/>
    <w:rsid w:val="00D90C91"/>
    <w:rsid w:val="00D91715"/>
    <w:rsid w:val="00D917ED"/>
    <w:rsid w:val="00D91892"/>
    <w:rsid w:val="00D91AA1"/>
    <w:rsid w:val="00D924C8"/>
    <w:rsid w:val="00D929F7"/>
    <w:rsid w:val="00D93F6A"/>
    <w:rsid w:val="00D942BC"/>
    <w:rsid w:val="00D9456B"/>
    <w:rsid w:val="00D9690C"/>
    <w:rsid w:val="00D96911"/>
    <w:rsid w:val="00DA11F2"/>
    <w:rsid w:val="00DA1749"/>
    <w:rsid w:val="00DA2407"/>
    <w:rsid w:val="00DA3248"/>
    <w:rsid w:val="00DA3A29"/>
    <w:rsid w:val="00DA414F"/>
    <w:rsid w:val="00DA427C"/>
    <w:rsid w:val="00DA4B11"/>
    <w:rsid w:val="00DA4F15"/>
    <w:rsid w:val="00DA5164"/>
    <w:rsid w:val="00DA522E"/>
    <w:rsid w:val="00DA53E1"/>
    <w:rsid w:val="00DA63F4"/>
    <w:rsid w:val="00DA6715"/>
    <w:rsid w:val="00DA71E6"/>
    <w:rsid w:val="00DB029C"/>
    <w:rsid w:val="00DB0A19"/>
    <w:rsid w:val="00DB0BEF"/>
    <w:rsid w:val="00DB108E"/>
    <w:rsid w:val="00DB18C6"/>
    <w:rsid w:val="00DB1E85"/>
    <w:rsid w:val="00DB237F"/>
    <w:rsid w:val="00DB3A8D"/>
    <w:rsid w:val="00DB4BED"/>
    <w:rsid w:val="00DB546D"/>
    <w:rsid w:val="00DB5549"/>
    <w:rsid w:val="00DB564C"/>
    <w:rsid w:val="00DB579D"/>
    <w:rsid w:val="00DB7BF0"/>
    <w:rsid w:val="00DC0446"/>
    <w:rsid w:val="00DC08BF"/>
    <w:rsid w:val="00DC193C"/>
    <w:rsid w:val="00DC1C1D"/>
    <w:rsid w:val="00DC3830"/>
    <w:rsid w:val="00DC3B14"/>
    <w:rsid w:val="00DC44D8"/>
    <w:rsid w:val="00DC479A"/>
    <w:rsid w:val="00DC5CAD"/>
    <w:rsid w:val="00DC6A96"/>
    <w:rsid w:val="00DC6B5F"/>
    <w:rsid w:val="00DC6F99"/>
    <w:rsid w:val="00DC7821"/>
    <w:rsid w:val="00DD058C"/>
    <w:rsid w:val="00DD0C14"/>
    <w:rsid w:val="00DD0C79"/>
    <w:rsid w:val="00DD0D8D"/>
    <w:rsid w:val="00DD125C"/>
    <w:rsid w:val="00DD235A"/>
    <w:rsid w:val="00DD240A"/>
    <w:rsid w:val="00DD2761"/>
    <w:rsid w:val="00DD3671"/>
    <w:rsid w:val="00DD3709"/>
    <w:rsid w:val="00DD6A12"/>
    <w:rsid w:val="00DD6C8D"/>
    <w:rsid w:val="00DD6D84"/>
    <w:rsid w:val="00DD790E"/>
    <w:rsid w:val="00DE02E4"/>
    <w:rsid w:val="00DE0CDA"/>
    <w:rsid w:val="00DE0DB9"/>
    <w:rsid w:val="00DE110E"/>
    <w:rsid w:val="00DE18ED"/>
    <w:rsid w:val="00DE267B"/>
    <w:rsid w:val="00DE300D"/>
    <w:rsid w:val="00DE3781"/>
    <w:rsid w:val="00DE576C"/>
    <w:rsid w:val="00DE5FE0"/>
    <w:rsid w:val="00DE74D6"/>
    <w:rsid w:val="00DE74DD"/>
    <w:rsid w:val="00DF02A7"/>
    <w:rsid w:val="00DF02B7"/>
    <w:rsid w:val="00DF0634"/>
    <w:rsid w:val="00DF08FC"/>
    <w:rsid w:val="00DF095D"/>
    <w:rsid w:val="00DF0B3C"/>
    <w:rsid w:val="00DF0EF3"/>
    <w:rsid w:val="00DF13E8"/>
    <w:rsid w:val="00DF18B6"/>
    <w:rsid w:val="00DF1F18"/>
    <w:rsid w:val="00DF24CE"/>
    <w:rsid w:val="00DF3AC5"/>
    <w:rsid w:val="00DF3BDD"/>
    <w:rsid w:val="00DF6148"/>
    <w:rsid w:val="00DF6D27"/>
    <w:rsid w:val="00DF735D"/>
    <w:rsid w:val="00E00DF0"/>
    <w:rsid w:val="00E016CF"/>
    <w:rsid w:val="00E02345"/>
    <w:rsid w:val="00E03BAD"/>
    <w:rsid w:val="00E03C78"/>
    <w:rsid w:val="00E043AD"/>
    <w:rsid w:val="00E0468F"/>
    <w:rsid w:val="00E0570A"/>
    <w:rsid w:val="00E05812"/>
    <w:rsid w:val="00E05B6D"/>
    <w:rsid w:val="00E0665D"/>
    <w:rsid w:val="00E06C37"/>
    <w:rsid w:val="00E07875"/>
    <w:rsid w:val="00E10920"/>
    <w:rsid w:val="00E12399"/>
    <w:rsid w:val="00E12433"/>
    <w:rsid w:val="00E12966"/>
    <w:rsid w:val="00E13D65"/>
    <w:rsid w:val="00E14D8A"/>
    <w:rsid w:val="00E14EB3"/>
    <w:rsid w:val="00E151F2"/>
    <w:rsid w:val="00E15B3C"/>
    <w:rsid w:val="00E15C5C"/>
    <w:rsid w:val="00E16EA2"/>
    <w:rsid w:val="00E17395"/>
    <w:rsid w:val="00E179D6"/>
    <w:rsid w:val="00E179FA"/>
    <w:rsid w:val="00E17AEE"/>
    <w:rsid w:val="00E205E2"/>
    <w:rsid w:val="00E20DCB"/>
    <w:rsid w:val="00E2130F"/>
    <w:rsid w:val="00E22A96"/>
    <w:rsid w:val="00E23D73"/>
    <w:rsid w:val="00E23FF6"/>
    <w:rsid w:val="00E241F6"/>
    <w:rsid w:val="00E24DD2"/>
    <w:rsid w:val="00E25061"/>
    <w:rsid w:val="00E25AE7"/>
    <w:rsid w:val="00E26240"/>
    <w:rsid w:val="00E264E2"/>
    <w:rsid w:val="00E26881"/>
    <w:rsid w:val="00E26C52"/>
    <w:rsid w:val="00E27671"/>
    <w:rsid w:val="00E27875"/>
    <w:rsid w:val="00E27C65"/>
    <w:rsid w:val="00E27EDB"/>
    <w:rsid w:val="00E304F2"/>
    <w:rsid w:val="00E31233"/>
    <w:rsid w:val="00E31AD8"/>
    <w:rsid w:val="00E31D2B"/>
    <w:rsid w:val="00E32614"/>
    <w:rsid w:val="00E32738"/>
    <w:rsid w:val="00E33DE7"/>
    <w:rsid w:val="00E343D6"/>
    <w:rsid w:val="00E349FA"/>
    <w:rsid w:val="00E3543A"/>
    <w:rsid w:val="00E35649"/>
    <w:rsid w:val="00E35D78"/>
    <w:rsid w:val="00E36350"/>
    <w:rsid w:val="00E3675A"/>
    <w:rsid w:val="00E36BFF"/>
    <w:rsid w:val="00E371A5"/>
    <w:rsid w:val="00E37599"/>
    <w:rsid w:val="00E37984"/>
    <w:rsid w:val="00E37CFD"/>
    <w:rsid w:val="00E403E4"/>
    <w:rsid w:val="00E415D0"/>
    <w:rsid w:val="00E424FD"/>
    <w:rsid w:val="00E428DF"/>
    <w:rsid w:val="00E42A25"/>
    <w:rsid w:val="00E42F4F"/>
    <w:rsid w:val="00E43B4B"/>
    <w:rsid w:val="00E43D59"/>
    <w:rsid w:val="00E43F44"/>
    <w:rsid w:val="00E44DC1"/>
    <w:rsid w:val="00E4604A"/>
    <w:rsid w:val="00E4673C"/>
    <w:rsid w:val="00E46CE6"/>
    <w:rsid w:val="00E47266"/>
    <w:rsid w:val="00E472FB"/>
    <w:rsid w:val="00E50E6B"/>
    <w:rsid w:val="00E517F3"/>
    <w:rsid w:val="00E522C0"/>
    <w:rsid w:val="00E523F2"/>
    <w:rsid w:val="00E52EF7"/>
    <w:rsid w:val="00E5308C"/>
    <w:rsid w:val="00E53CB9"/>
    <w:rsid w:val="00E53DFF"/>
    <w:rsid w:val="00E5569B"/>
    <w:rsid w:val="00E55DAD"/>
    <w:rsid w:val="00E55F82"/>
    <w:rsid w:val="00E56132"/>
    <w:rsid w:val="00E6054F"/>
    <w:rsid w:val="00E61119"/>
    <w:rsid w:val="00E611C2"/>
    <w:rsid w:val="00E623C3"/>
    <w:rsid w:val="00E62C5F"/>
    <w:rsid w:val="00E6559B"/>
    <w:rsid w:val="00E664C9"/>
    <w:rsid w:val="00E66AA3"/>
    <w:rsid w:val="00E66ABB"/>
    <w:rsid w:val="00E66D10"/>
    <w:rsid w:val="00E7061F"/>
    <w:rsid w:val="00E7081D"/>
    <w:rsid w:val="00E708A2"/>
    <w:rsid w:val="00E70CFC"/>
    <w:rsid w:val="00E735E8"/>
    <w:rsid w:val="00E738CD"/>
    <w:rsid w:val="00E73C60"/>
    <w:rsid w:val="00E7449A"/>
    <w:rsid w:val="00E757DA"/>
    <w:rsid w:val="00E75C0C"/>
    <w:rsid w:val="00E75EC4"/>
    <w:rsid w:val="00E762F9"/>
    <w:rsid w:val="00E7649E"/>
    <w:rsid w:val="00E773FD"/>
    <w:rsid w:val="00E77AD3"/>
    <w:rsid w:val="00E77C74"/>
    <w:rsid w:val="00E801BC"/>
    <w:rsid w:val="00E805D7"/>
    <w:rsid w:val="00E80D58"/>
    <w:rsid w:val="00E82CA7"/>
    <w:rsid w:val="00E82D2A"/>
    <w:rsid w:val="00E82F5B"/>
    <w:rsid w:val="00E83DBB"/>
    <w:rsid w:val="00E841EF"/>
    <w:rsid w:val="00E8424B"/>
    <w:rsid w:val="00E84666"/>
    <w:rsid w:val="00E85BA0"/>
    <w:rsid w:val="00E86B7B"/>
    <w:rsid w:val="00E87D9B"/>
    <w:rsid w:val="00E907B6"/>
    <w:rsid w:val="00E909E6"/>
    <w:rsid w:val="00E90F48"/>
    <w:rsid w:val="00E93662"/>
    <w:rsid w:val="00E947CA"/>
    <w:rsid w:val="00E94D03"/>
    <w:rsid w:val="00E94D21"/>
    <w:rsid w:val="00E95664"/>
    <w:rsid w:val="00E957C2"/>
    <w:rsid w:val="00E95927"/>
    <w:rsid w:val="00E95CB7"/>
    <w:rsid w:val="00E95F73"/>
    <w:rsid w:val="00E9625A"/>
    <w:rsid w:val="00E966C5"/>
    <w:rsid w:val="00E96B4A"/>
    <w:rsid w:val="00E97530"/>
    <w:rsid w:val="00E97DD3"/>
    <w:rsid w:val="00EA0D2D"/>
    <w:rsid w:val="00EA1BF0"/>
    <w:rsid w:val="00EA22E1"/>
    <w:rsid w:val="00EA23F2"/>
    <w:rsid w:val="00EA275D"/>
    <w:rsid w:val="00EA40C0"/>
    <w:rsid w:val="00EA4478"/>
    <w:rsid w:val="00EA48E2"/>
    <w:rsid w:val="00EA57A2"/>
    <w:rsid w:val="00EA5AA5"/>
    <w:rsid w:val="00EA5B8A"/>
    <w:rsid w:val="00EA61D6"/>
    <w:rsid w:val="00EA6822"/>
    <w:rsid w:val="00EA6F79"/>
    <w:rsid w:val="00EA71EC"/>
    <w:rsid w:val="00EA73AF"/>
    <w:rsid w:val="00EA7907"/>
    <w:rsid w:val="00EA79BE"/>
    <w:rsid w:val="00EB0232"/>
    <w:rsid w:val="00EB02C2"/>
    <w:rsid w:val="00EB0E95"/>
    <w:rsid w:val="00EB1A8C"/>
    <w:rsid w:val="00EB1B4F"/>
    <w:rsid w:val="00EB1EBB"/>
    <w:rsid w:val="00EB2137"/>
    <w:rsid w:val="00EB27F5"/>
    <w:rsid w:val="00EB2A88"/>
    <w:rsid w:val="00EB2D3D"/>
    <w:rsid w:val="00EB2F7E"/>
    <w:rsid w:val="00EB31CA"/>
    <w:rsid w:val="00EB3EA5"/>
    <w:rsid w:val="00EB4B95"/>
    <w:rsid w:val="00EB573B"/>
    <w:rsid w:val="00EB6286"/>
    <w:rsid w:val="00EC0524"/>
    <w:rsid w:val="00EC0A5E"/>
    <w:rsid w:val="00EC0AF1"/>
    <w:rsid w:val="00EC0B07"/>
    <w:rsid w:val="00EC0EC8"/>
    <w:rsid w:val="00EC12B4"/>
    <w:rsid w:val="00EC1580"/>
    <w:rsid w:val="00EC15AD"/>
    <w:rsid w:val="00EC1A78"/>
    <w:rsid w:val="00EC1F42"/>
    <w:rsid w:val="00EC2AED"/>
    <w:rsid w:val="00EC2C65"/>
    <w:rsid w:val="00EC4F4D"/>
    <w:rsid w:val="00EC5E0D"/>
    <w:rsid w:val="00EC644D"/>
    <w:rsid w:val="00EC6B7F"/>
    <w:rsid w:val="00EC7654"/>
    <w:rsid w:val="00EC7AA0"/>
    <w:rsid w:val="00ED0C60"/>
    <w:rsid w:val="00ED0F1A"/>
    <w:rsid w:val="00ED0F21"/>
    <w:rsid w:val="00ED20F4"/>
    <w:rsid w:val="00ED2195"/>
    <w:rsid w:val="00ED25F5"/>
    <w:rsid w:val="00ED2DA6"/>
    <w:rsid w:val="00ED2E18"/>
    <w:rsid w:val="00ED3375"/>
    <w:rsid w:val="00ED3C63"/>
    <w:rsid w:val="00ED3FD7"/>
    <w:rsid w:val="00ED4BED"/>
    <w:rsid w:val="00ED508C"/>
    <w:rsid w:val="00ED6ECD"/>
    <w:rsid w:val="00ED74D4"/>
    <w:rsid w:val="00ED7A0C"/>
    <w:rsid w:val="00ED7B17"/>
    <w:rsid w:val="00ED7C1B"/>
    <w:rsid w:val="00EE0722"/>
    <w:rsid w:val="00EE1238"/>
    <w:rsid w:val="00EE17B9"/>
    <w:rsid w:val="00EE1A92"/>
    <w:rsid w:val="00EE1E65"/>
    <w:rsid w:val="00EE2E1D"/>
    <w:rsid w:val="00EE3815"/>
    <w:rsid w:val="00EE386B"/>
    <w:rsid w:val="00EE3F7A"/>
    <w:rsid w:val="00EE537D"/>
    <w:rsid w:val="00EE627F"/>
    <w:rsid w:val="00EE67E8"/>
    <w:rsid w:val="00EE6BD1"/>
    <w:rsid w:val="00EE6FD5"/>
    <w:rsid w:val="00EE7455"/>
    <w:rsid w:val="00EE7D31"/>
    <w:rsid w:val="00EF00C3"/>
    <w:rsid w:val="00EF0405"/>
    <w:rsid w:val="00EF0BE6"/>
    <w:rsid w:val="00EF0D6F"/>
    <w:rsid w:val="00EF0E19"/>
    <w:rsid w:val="00EF1251"/>
    <w:rsid w:val="00EF2D4F"/>
    <w:rsid w:val="00EF384A"/>
    <w:rsid w:val="00EF3B35"/>
    <w:rsid w:val="00EF3EF2"/>
    <w:rsid w:val="00EF4173"/>
    <w:rsid w:val="00EF4920"/>
    <w:rsid w:val="00EF57D1"/>
    <w:rsid w:val="00EF676A"/>
    <w:rsid w:val="00EF70A5"/>
    <w:rsid w:val="00EF73B4"/>
    <w:rsid w:val="00EF7A6D"/>
    <w:rsid w:val="00F00378"/>
    <w:rsid w:val="00F00EED"/>
    <w:rsid w:val="00F00FC2"/>
    <w:rsid w:val="00F0106D"/>
    <w:rsid w:val="00F016C8"/>
    <w:rsid w:val="00F01A79"/>
    <w:rsid w:val="00F01E9C"/>
    <w:rsid w:val="00F0262D"/>
    <w:rsid w:val="00F03165"/>
    <w:rsid w:val="00F032BD"/>
    <w:rsid w:val="00F03ED1"/>
    <w:rsid w:val="00F03F6C"/>
    <w:rsid w:val="00F04746"/>
    <w:rsid w:val="00F047C0"/>
    <w:rsid w:val="00F04823"/>
    <w:rsid w:val="00F055EB"/>
    <w:rsid w:val="00F05954"/>
    <w:rsid w:val="00F0644B"/>
    <w:rsid w:val="00F06534"/>
    <w:rsid w:val="00F0754F"/>
    <w:rsid w:val="00F1020D"/>
    <w:rsid w:val="00F10F7F"/>
    <w:rsid w:val="00F1122F"/>
    <w:rsid w:val="00F12BD4"/>
    <w:rsid w:val="00F13386"/>
    <w:rsid w:val="00F1368C"/>
    <w:rsid w:val="00F1407D"/>
    <w:rsid w:val="00F14244"/>
    <w:rsid w:val="00F1476E"/>
    <w:rsid w:val="00F14E10"/>
    <w:rsid w:val="00F1525D"/>
    <w:rsid w:val="00F15C7F"/>
    <w:rsid w:val="00F16075"/>
    <w:rsid w:val="00F168F7"/>
    <w:rsid w:val="00F20E60"/>
    <w:rsid w:val="00F2120B"/>
    <w:rsid w:val="00F22375"/>
    <w:rsid w:val="00F22EDD"/>
    <w:rsid w:val="00F23C0E"/>
    <w:rsid w:val="00F23E63"/>
    <w:rsid w:val="00F24A06"/>
    <w:rsid w:val="00F24D71"/>
    <w:rsid w:val="00F24F28"/>
    <w:rsid w:val="00F254A7"/>
    <w:rsid w:val="00F255CC"/>
    <w:rsid w:val="00F25607"/>
    <w:rsid w:val="00F273B3"/>
    <w:rsid w:val="00F274A3"/>
    <w:rsid w:val="00F301B7"/>
    <w:rsid w:val="00F309CE"/>
    <w:rsid w:val="00F30DBD"/>
    <w:rsid w:val="00F31DAC"/>
    <w:rsid w:val="00F31E08"/>
    <w:rsid w:val="00F322AB"/>
    <w:rsid w:val="00F322BE"/>
    <w:rsid w:val="00F3306B"/>
    <w:rsid w:val="00F332A5"/>
    <w:rsid w:val="00F33567"/>
    <w:rsid w:val="00F3410E"/>
    <w:rsid w:val="00F34629"/>
    <w:rsid w:val="00F34EB7"/>
    <w:rsid w:val="00F35406"/>
    <w:rsid w:val="00F35A1F"/>
    <w:rsid w:val="00F35B10"/>
    <w:rsid w:val="00F360D6"/>
    <w:rsid w:val="00F36E18"/>
    <w:rsid w:val="00F375C1"/>
    <w:rsid w:val="00F4015D"/>
    <w:rsid w:val="00F4068A"/>
    <w:rsid w:val="00F41055"/>
    <w:rsid w:val="00F41845"/>
    <w:rsid w:val="00F41F24"/>
    <w:rsid w:val="00F42560"/>
    <w:rsid w:val="00F429F4"/>
    <w:rsid w:val="00F431D4"/>
    <w:rsid w:val="00F43E43"/>
    <w:rsid w:val="00F44C8E"/>
    <w:rsid w:val="00F44CD4"/>
    <w:rsid w:val="00F45D72"/>
    <w:rsid w:val="00F4638E"/>
    <w:rsid w:val="00F472FE"/>
    <w:rsid w:val="00F50187"/>
    <w:rsid w:val="00F50390"/>
    <w:rsid w:val="00F50983"/>
    <w:rsid w:val="00F511AA"/>
    <w:rsid w:val="00F51834"/>
    <w:rsid w:val="00F5183F"/>
    <w:rsid w:val="00F52859"/>
    <w:rsid w:val="00F52B94"/>
    <w:rsid w:val="00F53E9E"/>
    <w:rsid w:val="00F54620"/>
    <w:rsid w:val="00F546E5"/>
    <w:rsid w:val="00F54B0A"/>
    <w:rsid w:val="00F54B8B"/>
    <w:rsid w:val="00F54B99"/>
    <w:rsid w:val="00F55F3B"/>
    <w:rsid w:val="00F55F7A"/>
    <w:rsid w:val="00F566CF"/>
    <w:rsid w:val="00F56F46"/>
    <w:rsid w:val="00F60004"/>
    <w:rsid w:val="00F60357"/>
    <w:rsid w:val="00F6162E"/>
    <w:rsid w:val="00F61744"/>
    <w:rsid w:val="00F61929"/>
    <w:rsid w:val="00F61AA5"/>
    <w:rsid w:val="00F623E2"/>
    <w:rsid w:val="00F639EA"/>
    <w:rsid w:val="00F63ED4"/>
    <w:rsid w:val="00F641E7"/>
    <w:rsid w:val="00F646BA"/>
    <w:rsid w:val="00F64C50"/>
    <w:rsid w:val="00F654E6"/>
    <w:rsid w:val="00F659AC"/>
    <w:rsid w:val="00F666EA"/>
    <w:rsid w:val="00F67844"/>
    <w:rsid w:val="00F7022A"/>
    <w:rsid w:val="00F7047E"/>
    <w:rsid w:val="00F72185"/>
    <w:rsid w:val="00F7288C"/>
    <w:rsid w:val="00F73F4E"/>
    <w:rsid w:val="00F73F61"/>
    <w:rsid w:val="00F741FB"/>
    <w:rsid w:val="00F7448E"/>
    <w:rsid w:val="00F74C9E"/>
    <w:rsid w:val="00F752FB"/>
    <w:rsid w:val="00F75454"/>
    <w:rsid w:val="00F75581"/>
    <w:rsid w:val="00F766D9"/>
    <w:rsid w:val="00F76B2F"/>
    <w:rsid w:val="00F76BAD"/>
    <w:rsid w:val="00F770BA"/>
    <w:rsid w:val="00F7798E"/>
    <w:rsid w:val="00F77F6B"/>
    <w:rsid w:val="00F8076B"/>
    <w:rsid w:val="00F81417"/>
    <w:rsid w:val="00F81AE7"/>
    <w:rsid w:val="00F81CB1"/>
    <w:rsid w:val="00F81E57"/>
    <w:rsid w:val="00F84CA7"/>
    <w:rsid w:val="00F8581D"/>
    <w:rsid w:val="00F8585A"/>
    <w:rsid w:val="00F85904"/>
    <w:rsid w:val="00F86B5A"/>
    <w:rsid w:val="00F86E0A"/>
    <w:rsid w:val="00F904B0"/>
    <w:rsid w:val="00F92C33"/>
    <w:rsid w:val="00F944DE"/>
    <w:rsid w:val="00F947D2"/>
    <w:rsid w:val="00F94BD3"/>
    <w:rsid w:val="00F96266"/>
    <w:rsid w:val="00F97B9F"/>
    <w:rsid w:val="00FA07ED"/>
    <w:rsid w:val="00FA12D0"/>
    <w:rsid w:val="00FA1962"/>
    <w:rsid w:val="00FA1A9B"/>
    <w:rsid w:val="00FA1D0B"/>
    <w:rsid w:val="00FA24BA"/>
    <w:rsid w:val="00FA28E0"/>
    <w:rsid w:val="00FA3241"/>
    <w:rsid w:val="00FA3482"/>
    <w:rsid w:val="00FA3BC7"/>
    <w:rsid w:val="00FA4A4B"/>
    <w:rsid w:val="00FA4BCF"/>
    <w:rsid w:val="00FA5A45"/>
    <w:rsid w:val="00FA75D6"/>
    <w:rsid w:val="00FA7FCE"/>
    <w:rsid w:val="00FB0AF6"/>
    <w:rsid w:val="00FB0AFA"/>
    <w:rsid w:val="00FB1A98"/>
    <w:rsid w:val="00FB20AE"/>
    <w:rsid w:val="00FB262B"/>
    <w:rsid w:val="00FB2B77"/>
    <w:rsid w:val="00FB3C26"/>
    <w:rsid w:val="00FB445F"/>
    <w:rsid w:val="00FB553C"/>
    <w:rsid w:val="00FB734C"/>
    <w:rsid w:val="00FB788B"/>
    <w:rsid w:val="00FB7974"/>
    <w:rsid w:val="00FC0521"/>
    <w:rsid w:val="00FC12E9"/>
    <w:rsid w:val="00FC16EE"/>
    <w:rsid w:val="00FC38E2"/>
    <w:rsid w:val="00FC3A16"/>
    <w:rsid w:val="00FC3E0B"/>
    <w:rsid w:val="00FC4FB8"/>
    <w:rsid w:val="00FC576E"/>
    <w:rsid w:val="00FC5DCD"/>
    <w:rsid w:val="00FC64C9"/>
    <w:rsid w:val="00FC6ABA"/>
    <w:rsid w:val="00FC766F"/>
    <w:rsid w:val="00FC7A79"/>
    <w:rsid w:val="00FD0571"/>
    <w:rsid w:val="00FD0FA3"/>
    <w:rsid w:val="00FD183D"/>
    <w:rsid w:val="00FD18BE"/>
    <w:rsid w:val="00FD1B91"/>
    <w:rsid w:val="00FD2425"/>
    <w:rsid w:val="00FD28DC"/>
    <w:rsid w:val="00FD2C4C"/>
    <w:rsid w:val="00FD36AB"/>
    <w:rsid w:val="00FD3FAE"/>
    <w:rsid w:val="00FD4D82"/>
    <w:rsid w:val="00FD4F56"/>
    <w:rsid w:val="00FD50A3"/>
    <w:rsid w:val="00FD651B"/>
    <w:rsid w:val="00FD6FC1"/>
    <w:rsid w:val="00FD7078"/>
    <w:rsid w:val="00FD70D3"/>
    <w:rsid w:val="00FD723E"/>
    <w:rsid w:val="00FE0015"/>
    <w:rsid w:val="00FE0202"/>
    <w:rsid w:val="00FE221A"/>
    <w:rsid w:val="00FE324F"/>
    <w:rsid w:val="00FE325C"/>
    <w:rsid w:val="00FE3491"/>
    <w:rsid w:val="00FE364C"/>
    <w:rsid w:val="00FE3C8F"/>
    <w:rsid w:val="00FE4092"/>
    <w:rsid w:val="00FE41DC"/>
    <w:rsid w:val="00FE47E8"/>
    <w:rsid w:val="00FE52F8"/>
    <w:rsid w:val="00FE6C4D"/>
    <w:rsid w:val="00FE6C93"/>
    <w:rsid w:val="00FE6DDF"/>
    <w:rsid w:val="00FE6E85"/>
    <w:rsid w:val="00FE7176"/>
    <w:rsid w:val="00FF03B2"/>
    <w:rsid w:val="00FF2B90"/>
    <w:rsid w:val="00FF4812"/>
    <w:rsid w:val="00FF49B6"/>
    <w:rsid w:val="00FF54B7"/>
    <w:rsid w:val="00FF5F4D"/>
    <w:rsid w:val="00FF6DF9"/>
    <w:rsid w:val="00FF77DC"/>
    <w:rsid w:val="00FF7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0E186"/>
  <w15:docId w15:val="{5548BA72-5DDF-4F5B-88D5-70D19A3A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380"/>
  </w:style>
  <w:style w:type="paragraph" w:styleId="10">
    <w:name w:val="heading 1"/>
    <w:basedOn w:val="a"/>
    <w:next w:val="a"/>
    <w:link w:val="11"/>
    <w:qFormat/>
    <w:rsid w:val="00426B39"/>
    <w:pPr>
      <w:keepNext/>
      <w:spacing w:before="240" w:after="120" w:line="240" w:lineRule="auto"/>
      <w:outlineLvl w:val="0"/>
    </w:pPr>
    <w:rPr>
      <w:rFonts w:ascii="Arial" w:eastAsia="Times New Roman" w:hAnsi="Arial" w:cs="Arial"/>
      <w:b/>
      <w:bCs/>
      <w:kern w:val="32"/>
      <w:sz w:val="32"/>
      <w:szCs w:val="32"/>
      <w:lang w:val="en-US"/>
    </w:rPr>
  </w:style>
  <w:style w:type="paragraph" w:styleId="4">
    <w:name w:val="heading 4"/>
    <w:basedOn w:val="a"/>
    <w:next w:val="a"/>
    <w:link w:val="40"/>
    <w:uiPriority w:val="9"/>
    <w:semiHidden/>
    <w:unhideWhenUsed/>
    <w:qFormat/>
    <w:rsid w:val="009F55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D25"/>
    <w:pPr>
      <w:ind w:left="720"/>
      <w:contextualSpacing/>
    </w:pPr>
  </w:style>
  <w:style w:type="character" w:customStyle="1" w:styleId="11">
    <w:name w:val="Заголовок 1 Знак"/>
    <w:basedOn w:val="a0"/>
    <w:link w:val="10"/>
    <w:rsid w:val="00426B39"/>
    <w:rPr>
      <w:rFonts w:ascii="Arial" w:eastAsia="Times New Roman" w:hAnsi="Arial" w:cs="Arial"/>
      <w:b/>
      <w:bCs/>
      <w:kern w:val="32"/>
      <w:sz w:val="32"/>
      <w:szCs w:val="32"/>
      <w:lang w:val="en-US"/>
    </w:rPr>
  </w:style>
  <w:style w:type="paragraph" w:styleId="a4">
    <w:name w:val="header"/>
    <w:basedOn w:val="a"/>
    <w:link w:val="a5"/>
    <w:rsid w:val="00426B39"/>
    <w:pPr>
      <w:pBdr>
        <w:bottom w:val="single" w:sz="12" w:space="1" w:color="auto"/>
      </w:pBdr>
      <w:tabs>
        <w:tab w:val="right" w:pos="9576"/>
      </w:tabs>
      <w:spacing w:after="0" w:line="240" w:lineRule="auto"/>
    </w:pPr>
    <w:rPr>
      <w:rFonts w:ascii="Verdana" w:eastAsia="Times New Roman" w:hAnsi="Verdana" w:cs="Times New Roman"/>
      <w:i/>
      <w:sz w:val="20"/>
      <w:szCs w:val="20"/>
      <w:lang w:val="en-US"/>
    </w:rPr>
  </w:style>
  <w:style w:type="character" w:customStyle="1" w:styleId="a5">
    <w:name w:val="Верхний колонтитул Знак"/>
    <w:basedOn w:val="a0"/>
    <w:link w:val="a4"/>
    <w:rsid w:val="00426B39"/>
    <w:rPr>
      <w:rFonts w:ascii="Verdana" w:eastAsia="Times New Roman" w:hAnsi="Verdana" w:cs="Times New Roman"/>
      <w:i/>
      <w:sz w:val="20"/>
      <w:szCs w:val="20"/>
      <w:lang w:val="en-US"/>
    </w:rPr>
  </w:style>
  <w:style w:type="paragraph" w:styleId="a6">
    <w:name w:val="footer"/>
    <w:basedOn w:val="a"/>
    <w:link w:val="a7"/>
    <w:rsid w:val="00426B39"/>
    <w:pPr>
      <w:pBdr>
        <w:top w:val="single" w:sz="12" w:space="1" w:color="auto"/>
      </w:pBdr>
      <w:tabs>
        <w:tab w:val="right" w:pos="9576"/>
      </w:tabs>
      <w:spacing w:after="0" w:line="240" w:lineRule="auto"/>
    </w:pPr>
    <w:rPr>
      <w:rFonts w:ascii="Verdana" w:eastAsia="Times New Roman" w:hAnsi="Verdana" w:cs="Times New Roman"/>
      <w:i/>
      <w:sz w:val="20"/>
      <w:lang w:val="en-US"/>
    </w:rPr>
  </w:style>
  <w:style w:type="character" w:customStyle="1" w:styleId="a7">
    <w:name w:val="Нижний колонтитул Знак"/>
    <w:basedOn w:val="a0"/>
    <w:link w:val="a6"/>
    <w:rsid w:val="00426B39"/>
    <w:rPr>
      <w:rFonts w:ascii="Verdana" w:eastAsia="Times New Roman" w:hAnsi="Verdana" w:cs="Times New Roman"/>
      <w:i/>
      <w:sz w:val="20"/>
      <w:lang w:val="en-US"/>
    </w:rPr>
  </w:style>
  <w:style w:type="character" w:styleId="a8">
    <w:name w:val="page number"/>
    <w:basedOn w:val="a0"/>
    <w:rsid w:val="00426B39"/>
  </w:style>
  <w:style w:type="paragraph" w:customStyle="1" w:styleId="Coverbullet">
    <w:name w:val="Coverbullet"/>
    <w:basedOn w:val="a"/>
    <w:rsid w:val="00426B39"/>
    <w:pPr>
      <w:numPr>
        <w:numId w:val="1"/>
      </w:numPr>
      <w:tabs>
        <w:tab w:val="clear" w:pos="1440"/>
        <w:tab w:val="num" w:pos="360"/>
      </w:tabs>
      <w:spacing w:after="0" w:line="240" w:lineRule="auto"/>
      <w:ind w:left="0" w:firstLine="0"/>
    </w:pPr>
    <w:rPr>
      <w:rFonts w:ascii="Arial" w:eastAsia="Times New Roman" w:hAnsi="Arial" w:cs="Arial"/>
      <w:noProof/>
      <w:sz w:val="24"/>
      <w:szCs w:val="24"/>
    </w:rPr>
  </w:style>
  <w:style w:type="paragraph" w:customStyle="1" w:styleId="Covername">
    <w:name w:val="Covername"/>
    <w:basedOn w:val="a"/>
    <w:rsid w:val="00426B39"/>
    <w:pPr>
      <w:spacing w:after="0" w:line="240" w:lineRule="auto"/>
    </w:pPr>
    <w:rPr>
      <w:rFonts w:ascii="Arial" w:eastAsia="Times New Roman" w:hAnsi="Arial" w:cs="Arial"/>
      <w:noProof/>
      <w:sz w:val="40"/>
      <w:szCs w:val="40"/>
    </w:rPr>
  </w:style>
  <w:style w:type="paragraph" w:customStyle="1" w:styleId="Covertitle">
    <w:name w:val="Covertitle"/>
    <w:basedOn w:val="a"/>
    <w:rsid w:val="00426B39"/>
    <w:pPr>
      <w:spacing w:after="0" w:line="240" w:lineRule="auto"/>
    </w:pPr>
    <w:rPr>
      <w:rFonts w:ascii="Arial" w:eastAsia="Times New Roman" w:hAnsi="Arial" w:cs="Arial"/>
      <w:b/>
      <w:bCs/>
      <w:noProof/>
      <w:sz w:val="48"/>
      <w:szCs w:val="48"/>
    </w:rPr>
  </w:style>
  <w:style w:type="character" w:styleId="a9">
    <w:name w:val="Hyperlink"/>
    <w:rsid w:val="00426B39"/>
    <w:rPr>
      <w:color w:val="0000FF"/>
      <w:u w:val="single"/>
    </w:rPr>
  </w:style>
  <w:style w:type="paragraph" w:styleId="3">
    <w:name w:val="List Number 3"/>
    <w:basedOn w:val="a"/>
    <w:rsid w:val="00426B39"/>
    <w:pPr>
      <w:numPr>
        <w:numId w:val="2"/>
      </w:numPr>
      <w:spacing w:after="0" w:line="240" w:lineRule="auto"/>
    </w:pPr>
    <w:rPr>
      <w:rFonts w:ascii="Times New Roman" w:eastAsia="Times New Roman" w:hAnsi="Times New Roman" w:cs="Times New Roman"/>
      <w:szCs w:val="24"/>
      <w:lang w:val="en-US"/>
    </w:rPr>
  </w:style>
  <w:style w:type="table" w:styleId="aa">
    <w:name w:val="Table Grid"/>
    <w:basedOn w:val="a1"/>
    <w:uiPriority w:val="39"/>
    <w:rsid w:val="00053C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3E602F"/>
    <w:pPr>
      <w:ind w:left="720"/>
    </w:pPr>
    <w:rPr>
      <w:rFonts w:ascii="Calibri" w:eastAsia="Times New Roman" w:hAnsi="Calibri" w:cs="Times New Roman"/>
    </w:rPr>
  </w:style>
  <w:style w:type="character" w:styleId="ab">
    <w:name w:val="annotation reference"/>
    <w:basedOn w:val="a0"/>
    <w:uiPriority w:val="99"/>
    <w:semiHidden/>
    <w:rsid w:val="003E602F"/>
    <w:rPr>
      <w:sz w:val="16"/>
      <w:szCs w:val="16"/>
    </w:rPr>
  </w:style>
  <w:style w:type="paragraph" w:styleId="ac">
    <w:name w:val="annotation text"/>
    <w:basedOn w:val="a"/>
    <w:link w:val="ad"/>
    <w:uiPriority w:val="99"/>
    <w:semiHidden/>
    <w:rsid w:val="003E602F"/>
    <w:rPr>
      <w:rFonts w:ascii="Calibri" w:eastAsia="Times New Roman" w:hAnsi="Calibri" w:cs="Times New Roman"/>
      <w:sz w:val="20"/>
      <w:szCs w:val="20"/>
    </w:rPr>
  </w:style>
  <w:style w:type="character" w:customStyle="1" w:styleId="ad">
    <w:name w:val="Текст примечания Знак"/>
    <w:basedOn w:val="a0"/>
    <w:link w:val="ac"/>
    <w:uiPriority w:val="99"/>
    <w:semiHidden/>
    <w:rsid w:val="003E602F"/>
    <w:rPr>
      <w:rFonts w:ascii="Calibri" w:eastAsia="Times New Roman" w:hAnsi="Calibri" w:cs="Times New Roman"/>
      <w:sz w:val="20"/>
      <w:szCs w:val="20"/>
    </w:rPr>
  </w:style>
  <w:style w:type="paragraph" w:styleId="ae">
    <w:name w:val="Balloon Text"/>
    <w:basedOn w:val="a"/>
    <w:link w:val="af"/>
    <w:uiPriority w:val="99"/>
    <w:semiHidden/>
    <w:unhideWhenUsed/>
    <w:rsid w:val="003E602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602F"/>
    <w:rPr>
      <w:rFonts w:ascii="Tahoma" w:hAnsi="Tahoma" w:cs="Tahoma"/>
      <w:sz w:val="16"/>
      <w:szCs w:val="16"/>
    </w:rPr>
  </w:style>
  <w:style w:type="paragraph" w:customStyle="1" w:styleId="Default">
    <w:name w:val="Default"/>
    <w:rsid w:val="00612740"/>
    <w:pPr>
      <w:autoSpaceDE w:val="0"/>
      <w:autoSpaceDN w:val="0"/>
      <w:adjustRightInd w:val="0"/>
      <w:spacing w:after="0" w:line="240" w:lineRule="auto"/>
    </w:pPr>
    <w:rPr>
      <w:rFonts w:ascii="Arial" w:hAnsi="Arial" w:cs="Arial"/>
      <w:color w:val="000000"/>
      <w:sz w:val="24"/>
      <w:szCs w:val="24"/>
      <w:lang w:val="uk-UA"/>
    </w:rPr>
  </w:style>
  <w:style w:type="paragraph" w:styleId="HTML">
    <w:name w:val="HTML Preformatted"/>
    <w:basedOn w:val="a"/>
    <w:link w:val="HTML0"/>
    <w:uiPriority w:val="99"/>
    <w:semiHidden/>
    <w:unhideWhenUsed/>
    <w:rsid w:val="00DB4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DB4BED"/>
    <w:rPr>
      <w:rFonts w:ascii="Courier New" w:eastAsia="Times New Roman" w:hAnsi="Courier New" w:cs="Courier New"/>
      <w:sz w:val="20"/>
      <w:szCs w:val="20"/>
      <w:lang w:val="en-US"/>
    </w:rPr>
  </w:style>
  <w:style w:type="paragraph" w:customStyle="1" w:styleId="BodyLarge">
    <w:name w:val="Body (Large)"/>
    <w:basedOn w:val="a"/>
    <w:rsid w:val="000B009D"/>
    <w:pPr>
      <w:spacing w:after="0" w:line="320" w:lineRule="exact"/>
    </w:pPr>
    <w:rPr>
      <w:rFonts w:ascii="Helvetica" w:eastAsia="Times New Roman" w:hAnsi="Helvetica" w:cs="Times New Roman"/>
      <w:b/>
      <w:sz w:val="28"/>
      <w:szCs w:val="20"/>
      <w:lang w:val="en-US"/>
    </w:rPr>
  </w:style>
  <w:style w:type="paragraph" w:styleId="af0">
    <w:name w:val="annotation subject"/>
    <w:basedOn w:val="ac"/>
    <w:next w:val="ac"/>
    <w:link w:val="af1"/>
    <w:uiPriority w:val="99"/>
    <w:semiHidden/>
    <w:unhideWhenUsed/>
    <w:rsid w:val="00B306E5"/>
    <w:pPr>
      <w:spacing w:line="240" w:lineRule="auto"/>
    </w:pPr>
    <w:rPr>
      <w:rFonts w:asciiTheme="minorHAnsi" w:eastAsiaTheme="minorHAnsi" w:hAnsiTheme="minorHAnsi" w:cstheme="minorBidi"/>
      <w:b/>
      <w:bCs/>
    </w:rPr>
  </w:style>
  <w:style w:type="character" w:customStyle="1" w:styleId="af1">
    <w:name w:val="Тема примечания Знак"/>
    <w:basedOn w:val="ad"/>
    <w:link w:val="af0"/>
    <w:uiPriority w:val="99"/>
    <w:semiHidden/>
    <w:rsid w:val="00B306E5"/>
    <w:rPr>
      <w:rFonts w:ascii="Calibri" w:eastAsia="Times New Roman" w:hAnsi="Calibri" w:cs="Times New Roman"/>
      <w:b/>
      <w:bCs/>
      <w:sz w:val="20"/>
      <w:szCs w:val="20"/>
    </w:rPr>
  </w:style>
  <w:style w:type="character" w:customStyle="1" w:styleId="fontstyle01">
    <w:name w:val="fontstyle01"/>
    <w:basedOn w:val="a0"/>
    <w:rsid w:val="00834C0B"/>
    <w:rPr>
      <w:rFonts w:ascii="Times New Roman" w:hAnsi="Times New Roman" w:cs="Times New Roman" w:hint="default"/>
      <w:b w:val="0"/>
      <w:bCs w:val="0"/>
      <w:i w:val="0"/>
      <w:iCs w:val="0"/>
      <w:color w:val="000000"/>
      <w:sz w:val="24"/>
      <w:szCs w:val="24"/>
    </w:rPr>
  </w:style>
  <w:style w:type="paragraph" w:styleId="1">
    <w:name w:val="index 1"/>
    <w:basedOn w:val="a"/>
    <w:next w:val="a"/>
    <w:autoRedefine/>
    <w:uiPriority w:val="99"/>
    <w:semiHidden/>
    <w:rsid w:val="00243399"/>
    <w:pPr>
      <w:numPr>
        <w:numId w:val="3"/>
      </w:numPr>
      <w:spacing w:after="120" w:line="280" w:lineRule="exact"/>
      <w:jc w:val="both"/>
    </w:pPr>
    <w:rPr>
      <w:rFonts w:ascii="Verdana" w:eastAsia="Times New Roman" w:hAnsi="Verdana" w:cs="Tahoma"/>
      <w:b/>
      <w:sz w:val="19"/>
      <w:szCs w:val="24"/>
    </w:rPr>
  </w:style>
  <w:style w:type="paragraph" w:customStyle="1" w:styleId="Bodytxt">
    <w:name w:val="Body txt"/>
    <w:rsid w:val="002110F5"/>
    <w:pPr>
      <w:spacing w:after="240" w:line="240" w:lineRule="auto"/>
      <w:jc w:val="both"/>
    </w:pPr>
    <w:rPr>
      <w:rFonts w:ascii="Times New Roman" w:eastAsia="Times New Roman" w:hAnsi="Times New Roman" w:cs="Times New Roman"/>
      <w:szCs w:val="20"/>
      <w:lang w:val="en-GB" w:eastAsia="en-US"/>
    </w:rPr>
  </w:style>
  <w:style w:type="character" w:customStyle="1" w:styleId="40">
    <w:name w:val="Заголовок 4 Знак"/>
    <w:basedOn w:val="a0"/>
    <w:link w:val="4"/>
    <w:uiPriority w:val="9"/>
    <w:semiHidden/>
    <w:rsid w:val="009F5552"/>
    <w:rPr>
      <w:rFonts w:asciiTheme="majorHAnsi" w:eastAsiaTheme="majorEastAsia" w:hAnsiTheme="majorHAnsi" w:cstheme="majorBidi"/>
      <w:b/>
      <w:bCs/>
      <w:i/>
      <w:iCs/>
      <w:color w:val="4F81BD" w:themeColor="accent1"/>
    </w:rPr>
  </w:style>
  <w:style w:type="paragraph" w:customStyle="1" w:styleId="MyExercise">
    <w:name w:val="MyExercise"/>
    <w:basedOn w:val="a6"/>
    <w:rsid w:val="00532A42"/>
    <w:pPr>
      <w:pBdr>
        <w:top w:val="thinThickSmallGap" w:sz="12" w:space="1" w:color="auto"/>
        <w:left w:val="thinThickSmallGap" w:sz="12" w:space="4" w:color="auto"/>
        <w:bottom w:val="thickThinSmallGap" w:sz="12" w:space="1" w:color="auto"/>
        <w:right w:val="thickThinSmallGap" w:sz="12" w:space="4" w:color="auto"/>
      </w:pBdr>
      <w:tabs>
        <w:tab w:val="clear" w:pos="9576"/>
        <w:tab w:val="center" w:pos="4320"/>
        <w:tab w:val="right" w:pos="8640"/>
      </w:tabs>
      <w:spacing w:after="120" w:line="280" w:lineRule="exact"/>
      <w:ind w:left="176" w:right="176"/>
      <w:jc w:val="both"/>
    </w:pPr>
    <w:rPr>
      <w:rFonts w:cs="Arial"/>
      <w:i w:val="0"/>
      <w:color w:val="000000"/>
      <w:sz w:val="19"/>
      <w:szCs w:val="20"/>
      <w:lang w:val="ru-RU" w:eastAsia="en-US"/>
    </w:rPr>
  </w:style>
  <w:style w:type="paragraph" w:customStyle="1" w:styleId="Tahoma">
    <w:name w:val="Tahoma"/>
    <w:basedOn w:val="2"/>
    <w:rsid w:val="00D62BC0"/>
    <w:pPr>
      <w:widowControl w:val="0"/>
      <w:autoSpaceDE w:val="0"/>
      <w:autoSpaceDN w:val="0"/>
      <w:adjustRightInd w:val="0"/>
      <w:spacing w:line="260" w:lineRule="exact"/>
      <w:jc w:val="both"/>
    </w:pPr>
    <w:rPr>
      <w:rFonts w:ascii="Verdana" w:eastAsia="Times New Roman" w:hAnsi="Verdana" w:cs="Tahoma"/>
      <w:sz w:val="18"/>
      <w:szCs w:val="18"/>
      <w:lang w:val="en-US" w:eastAsia="en-US"/>
    </w:rPr>
  </w:style>
  <w:style w:type="paragraph" w:styleId="2">
    <w:name w:val="Body Text 2"/>
    <w:basedOn w:val="a"/>
    <w:link w:val="20"/>
    <w:uiPriority w:val="99"/>
    <w:semiHidden/>
    <w:unhideWhenUsed/>
    <w:rsid w:val="00D62BC0"/>
    <w:pPr>
      <w:spacing w:after="120" w:line="480" w:lineRule="auto"/>
    </w:pPr>
  </w:style>
  <w:style w:type="character" w:customStyle="1" w:styleId="20">
    <w:name w:val="Основной текст 2 Знак"/>
    <w:basedOn w:val="a0"/>
    <w:link w:val="2"/>
    <w:uiPriority w:val="99"/>
    <w:semiHidden/>
    <w:rsid w:val="00D62BC0"/>
  </w:style>
  <w:style w:type="paragraph" w:customStyle="1" w:styleId="iasbnormalnpara">
    <w:name w:val="iasbnormalnpara"/>
    <w:basedOn w:val="a"/>
    <w:rsid w:val="00257DDD"/>
    <w:pPr>
      <w:spacing w:before="100" w:beforeAutospacing="1" w:after="100" w:afterAutospacing="1" w:line="240" w:lineRule="auto"/>
    </w:pPr>
    <w:rPr>
      <w:rFonts w:ascii="Times New Roman" w:eastAsia="Times New Roman" w:hAnsi="Times New Roman" w:cs="Times New Roman"/>
      <w:sz w:val="24"/>
      <w:szCs w:val="24"/>
    </w:rPr>
  </w:style>
  <w:style w:type="paragraph" w:styleId="30">
    <w:name w:val="Body Text 3"/>
    <w:basedOn w:val="a"/>
    <w:link w:val="31"/>
    <w:uiPriority w:val="99"/>
    <w:semiHidden/>
    <w:unhideWhenUsed/>
    <w:rsid w:val="001F1E25"/>
    <w:pPr>
      <w:spacing w:after="120"/>
    </w:pPr>
    <w:rPr>
      <w:sz w:val="16"/>
      <w:szCs w:val="16"/>
    </w:rPr>
  </w:style>
  <w:style w:type="character" w:customStyle="1" w:styleId="31">
    <w:name w:val="Основной текст 3 Знак"/>
    <w:basedOn w:val="a0"/>
    <w:link w:val="30"/>
    <w:rsid w:val="001F1E25"/>
    <w:rPr>
      <w:sz w:val="16"/>
      <w:szCs w:val="16"/>
    </w:rPr>
  </w:style>
  <w:style w:type="paragraph" w:styleId="af2">
    <w:name w:val="Body Text"/>
    <w:basedOn w:val="a"/>
    <w:link w:val="af3"/>
    <w:uiPriority w:val="99"/>
    <w:unhideWhenUsed/>
    <w:rsid w:val="006F53AD"/>
    <w:pPr>
      <w:spacing w:after="120"/>
    </w:pPr>
  </w:style>
  <w:style w:type="character" w:customStyle="1" w:styleId="af3">
    <w:name w:val="Основной текст Знак"/>
    <w:basedOn w:val="a0"/>
    <w:link w:val="af2"/>
    <w:uiPriority w:val="99"/>
    <w:rsid w:val="006F53AD"/>
  </w:style>
  <w:style w:type="paragraph" w:styleId="af4">
    <w:name w:val="Title"/>
    <w:basedOn w:val="a"/>
    <w:next w:val="a"/>
    <w:link w:val="af5"/>
    <w:uiPriority w:val="10"/>
    <w:qFormat/>
    <w:rsid w:val="00630E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5">
    <w:name w:val="Название Знак"/>
    <w:basedOn w:val="a0"/>
    <w:link w:val="af4"/>
    <w:uiPriority w:val="10"/>
    <w:rsid w:val="00630EF4"/>
    <w:rPr>
      <w:rFonts w:asciiTheme="majorHAnsi" w:eastAsiaTheme="majorEastAsia" w:hAnsiTheme="majorHAnsi" w:cstheme="majorBidi"/>
      <w:color w:val="17365D" w:themeColor="text2" w:themeShade="BF"/>
      <w:spacing w:val="5"/>
      <w:kern w:val="28"/>
      <w:sz w:val="52"/>
      <w:szCs w:val="52"/>
    </w:rPr>
  </w:style>
  <w:style w:type="paragraph" w:customStyle="1" w:styleId="21">
    <w:name w:val="Абзац списка2"/>
    <w:basedOn w:val="a"/>
    <w:qFormat/>
    <w:rsid w:val="008C6AE3"/>
    <w:pPr>
      <w:spacing w:after="160" w:line="259" w:lineRule="auto"/>
      <w:ind w:left="720"/>
      <w:contextualSpacing/>
    </w:pPr>
    <w:rPr>
      <w:rFonts w:ascii="Calibri" w:eastAsia="Times New Roman" w:hAnsi="Calibri" w:cs="Times New Roman"/>
      <w:lang w:eastAsia="en-US"/>
    </w:rPr>
  </w:style>
  <w:style w:type="paragraph" w:customStyle="1" w:styleId="13">
    <w:name w:val="Без интервала1"/>
    <w:qFormat/>
    <w:rsid w:val="008C6AE3"/>
    <w:pPr>
      <w:spacing w:after="0" w:line="240" w:lineRule="auto"/>
    </w:pPr>
    <w:rPr>
      <w:rFonts w:ascii="Calibri" w:eastAsia="Calibri" w:hAnsi="Calibri" w:cs="Times New Roman"/>
      <w:lang w:eastAsia="en-US"/>
    </w:rPr>
  </w:style>
  <w:style w:type="paragraph" w:styleId="af6">
    <w:name w:val="Normal (Web)"/>
    <w:basedOn w:val="a"/>
    <w:uiPriority w:val="99"/>
    <w:unhideWhenUsed/>
    <w:rsid w:val="0000073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14">
    <w:name w:val="Сетка таблицы1"/>
    <w:basedOn w:val="a1"/>
    <w:next w:val="aa"/>
    <w:uiPriority w:val="39"/>
    <w:rsid w:val="004B3BF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8158">
      <w:bodyDiv w:val="1"/>
      <w:marLeft w:val="0"/>
      <w:marRight w:val="0"/>
      <w:marTop w:val="0"/>
      <w:marBottom w:val="0"/>
      <w:divBdr>
        <w:top w:val="none" w:sz="0" w:space="0" w:color="auto"/>
        <w:left w:val="none" w:sz="0" w:space="0" w:color="auto"/>
        <w:bottom w:val="none" w:sz="0" w:space="0" w:color="auto"/>
        <w:right w:val="none" w:sz="0" w:space="0" w:color="auto"/>
      </w:divBdr>
    </w:div>
    <w:div w:id="141780200">
      <w:bodyDiv w:val="1"/>
      <w:marLeft w:val="0"/>
      <w:marRight w:val="0"/>
      <w:marTop w:val="0"/>
      <w:marBottom w:val="0"/>
      <w:divBdr>
        <w:top w:val="none" w:sz="0" w:space="0" w:color="auto"/>
        <w:left w:val="none" w:sz="0" w:space="0" w:color="auto"/>
        <w:bottom w:val="none" w:sz="0" w:space="0" w:color="auto"/>
        <w:right w:val="none" w:sz="0" w:space="0" w:color="auto"/>
      </w:divBdr>
    </w:div>
    <w:div w:id="150606426">
      <w:bodyDiv w:val="1"/>
      <w:marLeft w:val="0"/>
      <w:marRight w:val="0"/>
      <w:marTop w:val="0"/>
      <w:marBottom w:val="0"/>
      <w:divBdr>
        <w:top w:val="none" w:sz="0" w:space="0" w:color="auto"/>
        <w:left w:val="none" w:sz="0" w:space="0" w:color="auto"/>
        <w:bottom w:val="none" w:sz="0" w:space="0" w:color="auto"/>
        <w:right w:val="none" w:sz="0" w:space="0" w:color="auto"/>
      </w:divBdr>
    </w:div>
    <w:div w:id="230890016">
      <w:bodyDiv w:val="1"/>
      <w:marLeft w:val="0"/>
      <w:marRight w:val="0"/>
      <w:marTop w:val="0"/>
      <w:marBottom w:val="0"/>
      <w:divBdr>
        <w:top w:val="none" w:sz="0" w:space="0" w:color="auto"/>
        <w:left w:val="none" w:sz="0" w:space="0" w:color="auto"/>
        <w:bottom w:val="none" w:sz="0" w:space="0" w:color="auto"/>
        <w:right w:val="none" w:sz="0" w:space="0" w:color="auto"/>
      </w:divBdr>
    </w:div>
    <w:div w:id="368996251">
      <w:bodyDiv w:val="1"/>
      <w:marLeft w:val="0"/>
      <w:marRight w:val="0"/>
      <w:marTop w:val="0"/>
      <w:marBottom w:val="0"/>
      <w:divBdr>
        <w:top w:val="none" w:sz="0" w:space="0" w:color="auto"/>
        <w:left w:val="none" w:sz="0" w:space="0" w:color="auto"/>
        <w:bottom w:val="none" w:sz="0" w:space="0" w:color="auto"/>
        <w:right w:val="none" w:sz="0" w:space="0" w:color="auto"/>
      </w:divBdr>
      <w:divsChild>
        <w:div w:id="1554465253">
          <w:marLeft w:val="0"/>
          <w:marRight w:val="0"/>
          <w:marTop w:val="0"/>
          <w:marBottom w:val="0"/>
          <w:divBdr>
            <w:top w:val="none" w:sz="0" w:space="0" w:color="auto"/>
            <w:left w:val="none" w:sz="0" w:space="0" w:color="auto"/>
            <w:bottom w:val="none" w:sz="0" w:space="0" w:color="auto"/>
            <w:right w:val="none" w:sz="0" w:space="0" w:color="auto"/>
          </w:divBdr>
          <w:divsChild>
            <w:div w:id="239946426">
              <w:marLeft w:val="0"/>
              <w:marRight w:val="0"/>
              <w:marTop w:val="0"/>
              <w:marBottom w:val="0"/>
              <w:divBdr>
                <w:top w:val="none" w:sz="0" w:space="0" w:color="auto"/>
                <w:left w:val="none" w:sz="0" w:space="0" w:color="auto"/>
                <w:bottom w:val="none" w:sz="0" w:space="0" w:color="auto"/>
                <w:right w:val="none" w:sz="0" w:space="0" w:color="auto"/>
              </w:divBdr>
              <w:divsChild>
                <w:div w:id="1773620823">
                  <w:marLeft w:val="0"/>
                  <w:marRight w:val="0"/>
                  <w:marTop w:val="0"/>
                  <w:marBottom w:val="0"/>
                  <w:divBdr>
                    <w:top w:val="none" w:sz="0" w:space="0" w:color="auto"/>
                    <w:left w:val="none" w:sz="0" w:space="0" w:color="auto"/>
                    <w:bottom w:val="none" w:sz="0" w:space="0" w:color="auto"/>
                    <w:right w:val="none" w:sz="0" w:space="0" w:color="auto"/>
                  </w:divBdr>
                  <w:divsChild>
                    <w:div w:id="2020082077">
                      <w:marLeft w:val="0"/>
                      <w:marRight w:val="0"/>
                      <w:marTop w:val="0"/>
                      <w:marBottom w:val="0"/>
                      <w:divBdr>
                        <w:top w:val="none" w:sz="0" w:space="0" w:color="auto"/>
                        <w:left w:val="none" w:sz="0" w:space="0" w:color="auto"/>
                        <w:bottom w:val="none" w:sz="0" w:space="0" w:color="auto"/>
                        <w:right w:val="none" w:sz="0" w:space="0" w:color="auto"/>
                      </w:divBdr>
                      <w:divsChild>
                        <w:div w:id="861017716">
                          <w:marLeft w:val="0"/>
                          <w:marRight w:val="0"/>
                          <w:marTop w:val="0"/>
                          <w:marBottom w:val="0"/>
                          <w:divBdr>
                            <w:top w:val="none" w:sz="0" w:space="0" w:color="auto"/>
                            <w:left w:val="none" w:sz="0" w:space="0" w:color="auto"/>
                            <w:bottom w:val="none" w:sz="0" w:space="0" w:color="auto"/>
                            <w:right w:val="none" w:sz="0" w:space="0" w:color="auto"/>
                          </w:divBdr>
                          <w:divsChild>
                            <w:div w:id="2091732081">
                              <w:marLeft w:val="0"/>
                              <w:marRight w:val="0"/>
                              <w:marTop w:val="0"/>
                              <w:marBottom w:val="0"/>
                              <w:divBdr>
                                <w:top w:val="none" w:sz="0" w:space="0" w:color="auto"/>
                                <w:left w:val="none" w:sz="0" w:space="0" w:color="auto"/>
                                <w:bottom w:val="none" w:sz="0" w:space="0" w:color="auto"/>
                                <w:right w:val="none" w:sz="0" w:space="0" w:color="auto"/>
                              </w:divBdr>
                              <w:divsChild>
                                <w:div w:id="184293738">
                                  <w:marLeft w:val="0"/>
                                  <w:marRight w:val="0"/>
                                  <w:marTop w:val="0"/>
                                  <w:marBottom w:val="0"/>
                                  <w:divBdr>
                                    <w:top w:val="none" w:sz="0" w:space="0" w:color="auto"/>
                                    <w:left w:val="none" w:sz="0" w:space="0" w:color="auto"/>
                                    <w:bottom w:val="none" w:sz="0" w:space="0" w:color="auto"/>
                                    <w:right w:val="none" w:sz="0" w:space="0" w:color="auto"/>
                                  </w:divBdr>
                                  <w:divsChild>
                                    <w:div w:id="1870410259">
                                      <w:marLeft w:val="0"/>
                                      <w:marRight w:val="0"/>
                                      <w:marTop w:val="0"/>
                                      <w:marBottom w:val="0"/>
                                      <w:divBdr>
                                        <w:top w:val="none" w:sz="0" w:space="0" w:color="auto"/>
                                        <w:left w:val="none" w:sz="0" w:space="0" w:color="auto"/>
                                        <w:bottom w:val="none" w:sz="0" w:space="0" w:color="auto"/>
                                        <w:right w:val="none" w:sz="0" w:space="0" w:color="auto"/>
                                      </w:divBdr>
                                      <w:divsChild>
                                        <w:div w:id="618729166">
                                          <w:marLeft w:val="0"/>
                                          <w:marRight w:val="0"/>
                                          <w:marTop w:val="0"/>
                                          <w:marBottom w:val="0"/>
                                          <w:divBdr>
                                            <w:top w:val="none" w:sz="0" w:space="0" w:color="auto"/>
                                            <w:left w:val="none" w:sz="0" w:space="0" w:color="auto"/>
                                            <w:bottom w:val="none" w:sz="0" w:space="0" w:color="auto"/>
                                            <w:right w:val="none" w:sz="0" w:space="0" w:color="auto"/>
                                          </w:divBdr>
                                          <w:divsChild>
                                            <w:div w:id="722220043">
                                              <w:marLeft w:val="0"/>
                                              <w:marRight w:val="0"/>
                                              <w:marTop w:val="0"/>
                                              <w:marBottom w:val="0"/>
                                              <w:divBdr>
                                                <w:top w:val="none" w:sz="0" w:space="0" w:color="auto"/>
                                                <w:left w:val="none" w:sz="0" w:space="0" w:color="auto"/>
                                                <w:bottom w:val="none" w:sz="0" w:space="0" w:color="auto"/>
                                                <w:right w:val="none" w:sz="0" w:space="0" w:color="auto"/>
                                              </w:divBdr>
                                              <w:divsChild>
                                                <w:div w:id="1536113606">
                                                  <w:marLeft w:val="0"/>
                                                  <w:marRight w:val="0"/>
                                                  <w:marTop w:val="0"/>
                                                  <w:marBottom w:val="0"/>
                                                  <w:divBdr>
                                                    <w:top w:val="none" w:sz="0" w:space="0" w:color="auto"/>
                                                    <w:left w:val="none" w:sz="0" w:space="0" w:color="auto"/>
                                                    <w:bottom w:val="none" w:sz="0" w:space="0" w:color="auto"/>
                                                    <w:right w:val="none" w:sz="0" w:space="0" w:color="auto"/>
                                                  </w:divBdr>
                                                  <w:divsChild>
                                                    <w:div w:id="497498812">
                                                      <w:marLeft w:val="0"/>
                                                      <w:marRight w:val="0"/>
                                                      <w:marTop w:val="0"/>
                                                      <w:marBottom w:val="0"/>
                                                      <w:divBdr>
                                                        <w:top w:val="none" w:sz="0" w:space="0" w:color="auto"/>
                                                        <w:left w:val="none" w:sz="0" w:space="0" w:color="auto"/>
                                                        <w:bottom w:val="none" w:sz="0" w:space="0" w:color="auto"/>
                                                        <w:right w:val="none" w:sz="0" w:space="0" w:color="auto"/>
                                                      </w:divBdr>
                                                      <w:divsChild>
                                                        <w:div w:id="1439716172">
                                                          <w:marLeft w:val="0"/>
                                                          <w:marRight w:val="0"/>
                                                          <w:marTop w:val="450"/>
                                                          <w:marBottom w:val="450"/>
                                                          <w:divBdr>
                                                            <w:top w:val="none" w:sz="0" w:space="0" w:color="auto"/>
                                                            <w:left w:val="none" w:sz="0" w:space="0" w:color="auto"/>
                                                            <w:bottom w:val="none" w:sz="0" w:space="0" w:color="auto"/>
                                                            <w:right w:val="none" w:sz="0" w:space="0" w:color="auto"/>
                                                          </w:divBdr>
                                                          <w:divsChild>
                                                            <w:div w:id="10111320">
                                                              <w:marLeft w:val="0"/>
                                                              <w:marRight w:val="0"/>
                                                              <w:marTop w:val="0"/>
                                                              <w:marBottom w:val="0"/>
                                                              <w:divBdr>
                                                                <w:top w:val="none" w:sz="0" w:space="0" w:color="auto"/>
                                                                <w:left w:val="none" w:sz="0" w:space="0" w:color="auto"/>
                                                                <w:bottom w:val="none" w:sz="0" w:space="0" w:color="auto"/>
                                                                <w:right w:val="none" w:sz="0" w:space="0" w:color="auto"/>
                                                              </w:divBdr>
                                                              <w:divsChild>
                                                                <w:div w:id="721174089">
                                                                  <w:marLeft w:val="0"/>
                                                                  <w:marRight w:val="0"/>
                                                                  <w:marTop w:val="450"/>
                                                                  <w:marBottom w:val="300"/>
                                                                  <w:divBdr>
                                                                    <w:top w:val="single" w:sz="6" w:space="0" w:color="EEEEEE"/>
                                                                    <w:left w:val="single" w:sz="6" w:space="11" w:color="EEEEEE"/>
                                                                    <w:bottom w:val="single" w:sz="6" w:space="0" w:color="EEEEEE"/>
                                                                    <w:right w:val="single" w:sz="6" w:space="11" w:color="EEEEEE"/>
                                                                  </w:divBdr>
                                                                  <w:divsChild>
                                                                    <w:div w:id="950554787">
                                                                      <w:marLeft w:val="-225"/>
                                                                      <w:marRight w:val="-225"/>
                                                                      <w:marTop w:val="0"/>
                                                                      <w:marBottom w:val="0"/>
                                                                      <w:divBdr>
                                                                        <w:top w:val="none" w:sz="0" w:space="0" w:color="auto"/>
                                                                        <w:left w:val="none" w:sz="0" w:space="0" w:color="auto"/>
                                                                        <w:bottom w:val="none" w:sz="0" w:space="0" w:color="auto"/>
                                                                        <w:right w:val="none" w:sz="0" w:space="0" w:color="auto"/>
                                                                      </w:divBdr>
                                                                      <w:divsChild>
                                                                        <w:div w:id="231358470">
                                                                          <w:marLeft w:val="-225"/>
                                                                          <w:marRight w:val="-225"/>
                                                                          <w:marTop w:val="0"/>
                                                                          <w:marBottom w:val="0"/>
                                                                          <w:divBdr>
                                                                            <w:top w:val="single" w:sz="6" w:space="11" w:color="EEEEEE"/>
                                                                            <w:left w:val="none" w:sz="0" w:space="0" w:color="auto"/>
                                                                            <w:bottom w:val="none" w:sz="0" w:space="0" w:color="auto"/>
                                                                            <w:right w:val="none" w:sz="0" w:space="0" w:color="auto"/>
                                                                          </w:divBdr>
                                                                          <w:divsChild>
                                                                            <w:div w:id="1917471683">
                                                                              <w:marLeft w:val="0"/>
                                                                              <w:marRight w:val="0"/>
                                                                              <w:marTop w:val="0"/>
                                                                              <w:marBottom w:val="0"/>
                                                                              <w:divBdr>
                                                                                <w:top w:val="none" w:sz="0" w:space="0" w:color="auto"/>
                                                                                <w:left w:val="none" w:sz="0" w:space="0" w:color="auto"/>
                                                                                <w:bottom w:val="none" w:sz="0" w:space="0" w:color="auto"/>
                                                                                <w:right w:val="none" w:sz="0" w:space="0" w:color="auto"/>
                                                                              </w:divBdr>
                                                                              <w:divsChild>
                                                                                <w:div w:id="100165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9900544">
      <w:bodyDiv w:val="1"/>
      <w:marLeft w:val="0"/>
      <w:marRight w:val="0"/>
      <w:marTop w:val="0"/>
      <w:marBottom w:val="0"/>
      <w:divBdr>
        <w:top w:val="none" w:sz="0" w:space="0" w:color="auto"/>
        <w:left w:val="none" w:sz="0" w:space="0" w:color="auto"/>
        <w:bottom w:val="none" w:sz="0" w:space="0" w:color="auto"/>
        <w:right w:val="none" w:sz="0" w:space="0" w:color="auto"/>
      </w:divBdr>
    </w:div>
    <w:div w:id="581329379">
      <w:bodyDiv w:val="1"/>
      <w:marLeft w:val="0"/>
      <w:marRight w:val="0"/>
      <w:marTop w:val="0"/>
      <w:marBottom w:val="0"/>
      <w:divBdr>
        <w:top w:val="none" w:sz="0" w:space="0" w:color="auto"/>
        <w:left w:val="none" w:sz="0" w:space="0" w:color="auto"/>
        <w:bottom w:val="none" w:sz="0" w:space="0" w:color="auto"/>
        <w:right w:val="none" w:sz="0" w:space="0" w:color="auto"/>
      </w:divBdr>
    </w:div>
    <w:div w:id="717315300">
      <w:bodyDiv w:val="1"/>
      <w:marLeft w:val="0"/>
      <w:marRight w:val="0"/>
      <w:marTop w:val="0"/>
      <w:marBottom w:val="0"/>
      <w:divBdr>
        <w:top w:val="none" w:sz="0" w:space="0" w:color="auto"/>
        <w:left w:val="none" w:sz="0" w:space="0" w:color="auto"/>
        <w:bottom w:val="none" w:sz="0" w:space="0" w:color="auto"/>
        <w:right w:val="none" w:sz="0" w:space="0" w:color="auto"/>
      </w:divBdr>
    </w:div>
    <w:div w:id="737944791">
      <w:bodyDiv w:val="1"/>
      <w:marLeft w:val="0"/>
      <w:marRight w:val="0"/>
      <w:marTop w:val="0"/>
      <w:marBottom w:val="0"/>
      <w:divBdr>
        <w:top w:val="none" w:sz="0" w:space="0" w:color="auto"/>
        <w:left w:val="none" w:sz="0" w:space="0" w:color="auto"/>
        <w:bottom w:val="none" w:sz="0" w:space="0" w:color="auto"/>
        <w:right w:val="none" w:sz="0" w:space="0" w:color="auto"/>
      </w:divBdr>
    </w:div>
    <w:div w:id="767391766">
      <w:bodyDiv w:val="1"/>
      <w:marLeft w:val="0"/>
      <w:marRight w:val="0"/>
      <w:marTop w:val="0"/>
      <w:marBottom w:val="0"/>
      <w:divBdr>
        <w:top w:val="none" w:sz="0" w:space="0" w:color="auto"/>
        <w:left w:val="none" w:sz="0" w:space="0" w:color="auto"/>
        <w:bottom w:val="none" w:sz="0" w:space="0" w:color="auto"/>
        <w:right w:val="none" w:sz="0" w:space="0" w:color="auto"/>
      </w:divBdr>
    </w:div>
    <w:div w:id="801000571">
      <w:bodyDiv w:val="1"/>
      <w:marLeft w:val="0"/>
      <w:marRight w:val="0"/>
      <w:marTop w:val="0"/>
      <w:marBottom w:val="0"/>
      <w:divBdr>
        <w:top w:val="none" w:sz="0" w:space="0" w:color="auto"/>
        <w:left w:val="none" w:sz="0" w:space="0" w:color="auto"/>
        <w:bottom w:val="none" w:sz="0" w:space="0" w:color="auto"/>
        <w:right w:val="none" w:sz="0" w:space="0" w:color="auto"/>
      </w:divBdr>
    </w:div>
    <w:div w:id="893807290">
      <w:bodyDiv w:val="1"/>
      <w:marLeft w:val="0"/>
      <w:marRight w:val="0"/>
      <w:marTop w:val="0"/>
      <w:marBottom w:val="0"/>
      <w:divBdr>
        <w:top w:val="none" w:sz="0" w:space="0" w:color="auto"/>
        <w:left w:val="none" w:sz="0" w:space="0" w:color="auto"/>
        <w:bottom w:val="none" w:sz="0" w:space="0" w:color="auto"/>
        <w:right w:val="none" w:sz="0" w:space="0" w:color="auto"/>
      </w:divBdr>
    </w:div>
    <w:div w:id="907807247">
      <w:bodyDiv w:val="1"/>
      <w:marLeft w:val="0"/>
      <w:marRight w:val="0"/>
      <w:marTop w:val="0"/>
      <w:marBottom w:val="0"/>
      <w:divBdr>
        <w:top w:val="none" w:sz="0" w:space="0" w:color="auto"/>
        <w:left w:val="none" w:sz="0" w:space="0" w:color="auto"/>
        <w:bottom w:val="none" w:sz="0" w:space="0" w:color="auto"/>
        <w:right w:val="none" w:sz="0" w:space="0" w:color="auto"/>
      </w:divBdr>
    </w:div>
    <w:div w:id="971862249">
      <w:bodyDiv w:val="1"/>
      <w:marLeft w:val="0"/>
      <w:marRight w:val="0"/>
      <w:marTop w:val="0"/>
      <w:marBottom w:val="0"/>
      <w:divBdr>
        <w:top w:val="none" w:sz="0" w:space="0" w:color="auto"/>
        <w:left w:val="none" w:sz="0" w:space="0" w:color="auto"/>
        <w:bottom w:val="none" w:sz="0" w:space="0" w:color="auto"/>
        <w:right w:val="none" w:sz="0" w:space="0" w:color="auto"/>
      </w:divBdr>
    </w:div>
    <w:div w:id="972711016">
      <w:bodyDiv w:val="1"/>
      <w:marLeft w:val="0"/>
      <w:marRight w:val="0"/>
      <w:marTop w:val="0"/>
      <w:marBottom w:val="0"/>
      <w:divBdr>
        <w:top w:val="none" w:sz="0" w:space="0" w:color="auto"/>
        <w:left w:val="none" w:sz="0" w:space="0" w:color="auto"/>
        <w:bottom w:val="none" w:sz="0" w:space="0" w:color="auto"/>
        <w:right w:val="none" w:sz="0" w:space="0" w:color="auto"/>
      </w:divBdr>
    </w:div>
    <w:div w:id="1045174249">
      <w:bodyDiv w:val="1"/>
      <w:marLeft w:val="0"/>
      <w:marRight w:val="0"/>
      <w:marTop w:val="0"/>
      <w:marBottom w:val="0"/>
      <w:divBdr>
        <w:top w:val="none" w:sz="0" w:space="0" w:color="auto"/>
        <w:left w:val="none" w:sz="0" w:space="0" w:color="auto"/>
        <w:bottom w:val="none" w:sz="0" w:space="0" w:color="auto"/>
        <w:right w:val="none" w:sz="0" w:space="0" w:color="auto"/>
      </w:divBdr>
    </w:div>
    <w:div w:id="1096436001">
      <w:bodyDiv w:val="1"/>
      <w:marLeft w:val="0"/>
      <w:marRight w:val="0"/>
      <w:marTop w:val="0"/>
      <w:marBottom w:val="0"/>
      <w:divBdr>
        <w:top w:val="none" w:sz="0" w:space="0" w:color="auto"/>
        <w:left w:val="none" w:sz="0" w:space="0" w:color="auto"/>
        <w:bottom w:val="none" w:sz="0" w:space="0" w:color="auto"/>
        <w:right w:val="none" w:sz="0" w:space="0" w:color="auto"/>
      </w:divBdr>
    </w:div>
    <w:div w:id="1142038686">
      <w:bodyDiv w:val="1"/>
      <w:marLeft w:val="0"/>
      <w:marRight w:val="0"/>
      <w:marTop w:val="0"/>
      <w:marBottom w:val="0"/>
      <w:divBdr>
        <w:top w:val="none" w:sz="0" w:space="0" w:color="auto"/>
        <w:left w:val="none" w:sz="0" w:space="0" w:color="auto"/>
        <w:bottom w:val="none" w:sz="0" w:space="0" w:color="auto"/>
        <w:right w:val="none" w:sz="0" w:space="0" w:color="auto"/>
      </w:divBdr>
    </w:div>
    <w:div w:id="1220482752">
      <w:bodyDiv w:val="1"/>
      <w:marLeft w:val="0"/>
      <w:marRight w:val="0"/>
      <w:marTop w:val="0"/>
      <w:marBottom w:val="0"/>
      <w:divBdr>
        <w:top w:val="none" w:sz="0" w:space="0" w:color="auto"/>
        <w:left w:val="none" w:sz="0" w:space="0" w:color="auto"/>
        <w:bottom w:val="none" w:sz="0" w:space="0" w:color="auto"/>
        <w:right w:val="none" w:sz="0" w:space="0" w:color="auto"/>
      </w:divBdr>
    </w:div>
    <w:div w:id="1341659580">
      <w:bodyDiv w:val="1"/>
      <w:marLeft w:val="0"/>
      <w:marRight w:val="0"/>
      <w:marTop w:val="0"/>
      <w:marBottom w:val="0"/>
      <w:divBdr>
        <w:top w:val="none" w:sz="0" w:space="0" w:color="auto"/>
        <w:left w:val="none" w:sz="0" w:space="0" w:color="auto"/>
        <w:bottom w:val="none" w:sz="0" w:space="0" w:color="auto"/>
        <w:right w:val="none" w:sz="0" w:space="0" w:color="auto"/>
      </w:divBdr>
    </w:div>
    <w:div w:id="1395078522">
      <w:bodyDiv w:val="1"/>
      <w:marLeft w:val="0"/>
      <w:marRight w:val="0"/>
      <w:marTop w:val="0"/>
      <w:marBottom w:val="0"/>
      <w:divBdr>
        <w:top w:val="none" w:sz="0" w:space="0" w:color="auto"/>
        <w:left w:val="none" w:sz="0" w:space="0" w:color="auto"/>
        <w:bottom w:val="none" w:sz="0" w:space="0" w:color="auto"/>
        <w:right w:val="none" w:sz="0" w:space="0" w:color="auto"/>
      </w:divBdr>
    </w:div>
    <w:div w:id="1452283571">
      <w:bodyDiv w:val="1"/>
      <w:marLeft w:val="0"/>
      <w:marRight w:val="0"/>
      <w:marTop w:val="0"/>
      <w:marBottom w:val="0"/>
      <w:divBdr>
        <w:top w:val="none" w:sz="0" w:space="0" w:color="auto"/>
        <w:left w:val="none" w:sz="0" w:space="0" w:color="auto"/>
        <w:bottom w:val="none" w:sz="0" w:space="0" w:color="auto"/>
        <w:right w:val="none" w:sz="0" w:space="0" w:color="auto"/>
      </w:divBdr>
    </w:div>
    <w:div w:id="1501460329">
      <w:bodyDiv w:val="1"/>
      <w:marLeft w:val="0"/>
      <w:marRight w:val="0"/>
      <w:marTop w:val="0"/>
      <w:marBottom w:val="0"/>
      <w:divBdr>
        <w:top w:val="none" w:sz="0" w:space="0" w:color="auto"/>
        <w:left w:val="none" w:sz="0" w:space="0" w:color="auto"/>
        <w:bottom w:val="none" w:sz="0" w:space="0" w:color="auto"/>
        <w:right w:val="none" w:sz="0" w:space="0" w:color="auto"/>
      </w:divBdr>
    </w:div>
    <w:div w:id="1527983753">
      <w:bodyDiv w:val="1"/>
      <w:marLeft w:val="0"/>
      <w:marRight w:val="0"/>
      <w:marTop w:val="0"/>
      <w:marBottom w:val="0"/>
      <w:divBdr>
        <w:top w:val="none" w:sz="0" w:space="0" w:color="auto"/>
        <w:left w:val="none" w:sz="0" w:space="0" w:color="auto"/>
        <w:bottom w:val="none" w:sz="0" w:space="0" w:color="auto"/>
        <w:right w:val="none" w:sz="0" w:space="0" w:color="auto"/>
      </w:divBdr>
    </w:div>
    <w:div w:id="1545865688">
      <w:bodyDiv w:val="1"/>
      <w:marLeft w:val="0"/>
      <w:marRight w:val="0"/>
      <w:marTop w:val="0"/>
      <w:marBottom w:val="0"/>
      <w:divBdr>
        <w:top w:val="none" w:sz="0" w:space="0" w:color="auto"/>
        <w:left w:val="none" w:sz="0" w:space="0" w:color="auto"/>
        <w:bottom w:val="none" w:sz="0" w:space="0" w:color="auto"/>
        <w:right w:val="none" w:sz="0" w:space="0" w:color="auto"/>
      </w:divBdr>
    </w:div>
    <w:div w:id="1563440802">
      <w:bodyDiv w:val="1"/>
      <w:marLeft w:val="0"/>
      <w:marRight w:val="0"/>
      <w:marTop w:val="0"/>
      <w:marBottom w:val="0"/>
      <w:divBdr>
        <w:top w:val="none" w:sz="0" w:space="0" w:color="auto"/>
        <w:left w:val="none" w:sz="0" w:space="0" w:color="auto"/>
        <w:bottom w:val="none" w:sz="0" w:space="0" w:color="auto"/>
        <w:right w:val="none" w:sz="0" w:space="0" w:color="auto"/>
      </w:divBdr>
    </w:div>
    <w:div w:id="1577663909">
      <w:bodyDiv w:val="1"/>
      <w:marLeft w:val="0"/>
      <w:marRight w:val="0"/>
      <w:marTop w:val="0"/>
      <w:marBottom w:val="0"/>
      <w:divBdr>
        <w:top w:val="none" w:sz="0" w:space="0" w:color="auto"/>
        <w:left w:val="none" w:sz="0" w:space="0" w:color="auto"/>
        <w:bottom w:val="none" w:sz="0" w:space="0" w:color="auto"/>
        <w:right w:val="none" w:sz="0" w:space="0" w:color="auto"/>
      </w:divBdr>
      <w:divsChild>
        <w:div w:id="1518696112">
          <w:marLeft w:val="0"/>
          <w:marRight w:val="0"/>
          <w:marTop w:val="0"/>
          <w:marBottom w:val="0"/>
          <w:divBdr>
            <w:top w:val="none" w:sz="0" w:space="0" w:color="auto"/>
            <w:left w:val="none" w:sz="0" w:space="0" w:color="auto"/>
            <w:bottom w:val="none" w:sz="0" w:space="0" w:color="auto"/>
            <w:right w:val="none" w:sz="0" w:space="0" w:color="auto"/>
          </w:divBdr>
          <w:divsChild>
            <w:div w:id="1886746201">
              <w:marLeft w:val="0"/>
              <w:marRight w:val="0"/>
              <w:marTop w:val="0"/>
              <w:marBottom w:val="0"/>
              <w:divBdr>
                <w:top w:val="none" w:sz="0" w:space="0" w:color="auto"/>
                <w:left w:val="none" w:sz="0" w:space="0" w:color="auto"/>
                <w:bottom w:val="none" w:sz="0" w:space="0" w:color="auto"/>
                <w:right w:val="none" w:sz="0" w:space="0" w:color="auto"/>
              </w:divBdr>
              <w:divsChild>
                <w:div w:id="982582916">
                  <w:marLeft w:val="0"/>
                  <w:marRight w:val="0"/>
                  <w:marTop w:val="0"/>
                  <w:marBottom w:val="0"/>
                  <w:divBdr>
                    <w:top w:val="none" w:sz="0" w:space="0" w:color="auto"/>
                    <w:left w:val="none" w:sz="0" w:space="0" w:color="auto"/>
                    <w:bottom w:val="none" w:sz="0" w:space="0" w:color="auto"/>
                    <w:right w:val="none" w:sz="0" w:space="0" w:color="auto"/>
                  </w:divBdr>
                  <w:divsChild>
                    <w:div w:id="982932378">
                      <w:marLeft w:val="0"/>
                      <w:marRight w:val="0"/>
                      <w:marTop w:val="0"/>
                      <w:marBottom w:val="0"/>
                      <w:divBdr>
                        <w:top w:val="none" w:sz="0" w:space="0" w:color="auto"/>
                        <w:left w:val="none" w:sz="0" w:space="0" w:color="auto"/>
                        <w:bottom w:val="none" w:sz="0" w:space="0" w:color="auto"/>
                        <w:right w:val="none" w:sz="0" w:space="0" w:color="auto"/>
                      </w:divBdr>
                      <w:divsChild>
                        <w:div w:id="482350557">
                          <w:marLeft w:val="0"/>
                          <w:marRight w:val="0"/>
                          <w:marTop w:val="45"/>
                          <w:marBottom w:val="0"/>
                          <w:divBdr>
                            <w:top w:val="none" w:sz="0" w:space="0" w:color="auto"/>
                            <w:left w:val="none" w:sz="0" w:space="0" w:color="auto"/>
                            <w:bottom w:val="none" w:sz="0" w:space="0" w:color="auto"/>
                            <w:right w:val="none" w:sz="0" w:space="0" w:color="auto"/>
                          </w:divBdr>
                          <w:divsChild>
                            <w:div w:id="1952735433">
                              <w:marLeft w:val="0"/>
                              <w:marRight w:val="0"/>
                              <w:marTop w:val="0"/>
                              <w:marBottom w:val="0"/>
                              <w:divBdr>
                                <w:top w:val="none" w:sz="0" w:space="0" w:color="auto"/>
                                <w:left w:val="none" w:sz="0" w:space="0" w:color="auto"/>
                                <w:bottom w:val="none" w:sz="0" w:space="0" w:color="auto"/>
                                <w:right w:val="none" w:sz="0" w:space="0" w:color="auto"/>
                              </w:divBdr>
                              <w:divsChild>
                                <w:div w:id="544682721">
                                  <w:marLeft w:val="2070"/>
                                  <w:marRight w:val="3810"/>
                                  <w:marTop w:val="0"/>
                                  <w:marBottom w:val="0"/>
                                  <w:divBdr>
                                    <w:top w:val="none" w:sz="0" w:space="0" w:color="auto"/>
                                    <w:left w:val="none" w:sz="0" w:space="0" w:color="auto"/>
                                    <w:bottom w:val="none" w:sz="0" w:space="0" w:color="auto"/>
                                    <w:right w:val="none" w:sz="0" w:space="0" w:color="auto"/>
                                  </w:divBdr>
                                  <w:divsChild>
                                    <w:div w:id="787821526">
                                      <w:marLeft w:val="0"/>
                                      <w:marRight w:val="0"/>
                                      <w:marTop w:val="0"/>
                                      <w:marBottom w:val="0"/>
                                      <w:divBdr>
                                        <w:top w:val="none" w:sz="0" w:space="0" w:color="auto"/>
                                        <w:left w:val="none" w:sz="0" w:space="0" w:color="auto"/>
                                        <w:bottom w:val="none" w:sz="0" w:space="0" w:color="auto"/>
                                        <w:right w:val="none" w:sz="0" w:space="0" w:color="auto"/>
                                      </w:divBdr>
                                      <w:divsChild>
                                        <w:div w:id="848107633">
                                          <w:marLeft w:val="0"/>
                                          <w:marRight w:val="0"/>
                                          <w:marTop w:val="0"/>
                                          <w:marBottom w:val="0"/>
                                          <w:divBdr>
                                            <w:top w:val="none" w:sz="0" w:space="0" w:color="auto"/>
                                            <w:left w:val="none" w:sz="0" w:space="0" w:color="auto"/>
                                            <w:bottom w:val="none" w:sz="0" w:space="0" w:color="auto"/>
                                            <w:right w:val="none" w:sz="0" w:space="0" w:color="auto"/>
                                          </w:divBdr>
                                          <w:divsChild>
                                            <w:div w:id="2136753592">
                                              <w:marLeft w:val="0"/>
                                              <w:marRight w:val="0"/>
                                              <w:marTop w:val="0"/>
                                              <w:marBottom w:val="0"/>
                                              <w:divBdr>
                                                <w:top w:val="none" w:sz="0" w:space="0" w:color="auto"/>
                                                <w:left w:val="none" w:sz="0" w:space="0" w:color="auto"/>
                                                <w:bottom w:val="none" w:sz="0" w:space="0" w:color="auto"/>
                                                <w:right w:val="none" w:sz="0" w:space="0" w:color="auto"/>
                                              </w:divBdr>
                                              <w:divsChild>
                                                <w:div w:id="1380668595">
                                                  <w:marLeft w:val="0"/>
                                                  <w:marRight w:val="0"/>
                                                  <w:marTop w:val="0"/>
                                                  <w:marBottom w:val="0"/>
                                                  <w:divBdr>
                                                    <w:top w:val="none" w:sz="0" w:space="0" w:color="auto"/>
                                                    <w:left w:val="none" w:sz="0" w:space="0" w:color="auto"/>
                                                    <w:bottom w:val="none" w:sz="0" w:space="0" w:color="auto"/>
                                                    <w:right w:val="none" w:sz="0" w:space="0" w:color="auto"/>
                                                  </w:divBdr>
                                                  <w:divsChild>
                                                    <w:div w:id="1851677371">
                                                      <w:marLeft w:val="0"/>
                                                      <w:marRight w:val="0"/>
                                                      <w:marTop w:val="0"/>
                                                      <w:marBottom w:val="0"/>
                                                      <w:divBdr>
                                                        <w:top w:val="none" w:sz="0" w:space="0" w:color="auto"/>
                                                        <w:left w:val="none" w:sz="0" w:space="0" w:color="auto"/>
                                                        <w:bottom w:val="none" w:sz="0" w:space="0" w:color="auto"/>
                                                        <w:right w:val="none" w:sz="0" w:space="0" w:color="auto"/>
                                                      </w:divBdr>
                                                      <w:divsChild>
                                                        <w:div w:id="923031277">
                                                          <w:marLeft w:val="0"/>
                                                          <w:marRight w:val="0"/>
                                                          <w:marTop w:val="0"/>
                                                          <w:marBottom w:val="405"/>
                                                          <w:divBdr>
                                                            <w:top w:val="none" w:sz="0" w:space="0" w:color="auto"/>
                                                            <w:left w:val="none" w:sz="0" w:space="0" w:color="auto"/>
                                                            <w:bottom w:val="none" w:sz="0" w:space="0" w:color="auto"/>
                                                            <w:right w:val="none" w:sz="0" w:space="0" w:color="auto"/>
                                                          </w:divBdr>
                                                          <w:divsChild>
                                                            <w:div w:id="387922042">
                                                              <w:marLeft w:val="0"/>
                                                              <w:marRight w:val="0"/>
                                                              <w:marTop w:val="0"/>
                                                              <w:marBottom w:val="0"/>
                                                              <w:divBdr>
                                                                <w:top w:val="none" w:sz="0" w:space="0" w:color="auto"/>
                                                                <w:left w:val="none" w:sz="0" w:space="0" w:color="auto"/>
                                                                <w:bottom w:val="none" w:sz="0" w:space="0" w:color="auto"/>
                                                                <w:right w:val="none" w:sz="0" w:space="0" w:color="auto"/>
                                                              </w:divBdr>
                                                              <w:divsChild>
                                                                <w:div w:id="546187167">
                                                                  <w:marLeft w:val="0"/>
                                                                  <w:marRight w:val="0"/>
                                                                  <w:marTop w:val="0"/>
                                                                  <w:marBottom w:val="0"/>
                                                                  <w:divBdr>
                                                                    <w:top w:val="none" w:sz="0" w:space="0" w:color="auto"/>
                                                                    <w:left w:val="none" w:sz="0" w:space="0" w:color="auto"/>
                                                                    <w:bottom w:val="none" w:sz="0" w:space="0" w:color="auto"/>
                                                                    <w:right w:val="none" w:sz="0" w:space="0" w:color="auto"/>
                                                                  </w:divBdr>
                                                                  <w:divsChild>
                                                                    <w:div w:id="292563118">
                                                                      <w:marLeft w:val="0"/>
                                                                      <w:marRight w:val="0"/>
                                                                      <w:marTop w:val="0"/>
                                                                      <w:marBottom w:val="0"/>
                                                                      <w:divBdr>
                                                                        <w:top w:val="none" w:sz="0" w:space="0" w:color="auto"/>
                                                                        <w:left w:val="none" w:sz="0" w:space="0" w:color="auto"/>
                                                                        <w:bottom w:val="none" w:sz="0" w:space="0" w:color="auto"/>
                                                                        <w:right w:val="none" w:sz="0" w:space="0" w:color="auto"/>
                                                                      </w:divBdr>
                                                                      <w:divsChild>
                                                                        <w:div w:id="859469953">
                                                                          <w:marLeft w:val="0"/>
                                                                          <w:marRight w:val="0"/>
                                                                          <w:marTop w:val="0"/>
                                                                          <w:marBottom w:val="0"/>
                                                                          <w:divBdr>
                                                                            <w:top w:val="none" w:sz="0" w:space="0" w:color="auto"/>
                                                                            <w:left w:val="none" w:sz="0" w:space="0" w:color="auto"/>
                                                                            <w:bottom w:val="none" w:sz="0" w:space="0" w:color="auto"/>
                                                                            <w:right w:val="none" w:sz="0" w:space="0" w:color="auto"/>
                                                                          </w:divBdr>
                                                                          <w:divsChild>
                                                                            <w:div w:id="886571790">
                                                                              <w:marLeft w:val="0"/>
                                                                              <w:marRight w:val="0"/>
                                                                              <w:marTop w:val="0"/>
                                                                              <w:marBottom w:val="0"/>
                                                                              <w:divBdr>
                                                                                <w:top w:val="none" w:sz="0" w:space="0" w:color="auto"/>
                                                                                <w:left w:val="none" w:sz="0" w:space="0" w:color="auto"/>
                                                                                <w:bottom w:val="none" w:sz="0" w:space="0" w:color="auto"/>
                                                                                <w:right w:val="none" w:sz="0" w:space="0" w:color="auto"/>
                                                                              </w:divBdr>
                                                                              <w:divsChild>
                                                                                <w:div w:id="1402023357">
                                                                                  <w:marLeft w:val="0"/>
                                                                                  <w:marRight w:val="0"/>
                                                                                  <w:marTop w:val="0"/>
                                                                                  <w:marBottom w:val="0"/>
                                                                                  <w:divBdr>
                                                                                    <w:top w:val="none" w:sz="0" w:space="0" w:color="auto"/>
                                                                                    <w:left w:val="none" w:sz="0" w:space="0" w:color="auto"/>
                                                                                    <w:bottom w:val="none" w:sz="0" w:space="0" w:color="auto"/>
                                                                                    <w:right w:val="none" w:sz="0" w:space="0" w:color="auto"/>
                                                                                  </w:divBdr>
                                                                                  <w:divsChild>
                                                                                    <w:div w:id="1932930820">
                                                                                      <w:marLeft w:val="0"/>
                                                                                      <w:marRight w:val="0"/>
                                                                                      <w:marTop w:val="0"/>
                                                                                      <w:marBottom w:val="0"/>
                                                                                      <w:divBdr>
                                                                                        <w:top w:val="none" w:sz="0" w:space="0" w:color="auto"/>
                                                                                        <w:left w:val="none" w:sz="0" w:space="0" w:color="auto"/>
                                                                                        <w:bottom w:val="none" w:sz="0" w:space="0" w:color="auto"/>
                                                                                        <w:right w:val="none" w:sz="0" w:space="0" w:color="auto"/>
                                                                                      </w:divBdr>
                                                                                      <w:divsChild>
                                                                                        <w:div w:id="20206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5743">
      <w:bodyDiv w:val="1"/>
      <w:marLeft w:val="0"/>
      <w:marRight w:val="0"/>
      <w:marTop w:val="0"/>
      <w:marBottom w:val="0"/>
      <w:divBdr>
        <w:top w:val="none" w:sz="0" w:space="0" w:color="auto"/>
        <w:left w:val="none" w:sz="0" w:space="0" w:color="auto"/>
        <w:bottom w:val="none" w:sz="0" w:space="0" w:color="auto"/>
        <w:right w:val="none" w:sz="0" w:space="0" w:color="auto"/>
      </w:divBdr>
    </w:div>
    <w:div w:id="1608658331">
      <w:bodyDiv w:val="1"/>
      <w:marLeft w:val="0"/>
      <w:marRight w:val="0"/>
      <w:marTop w:val="0"/>
      <w:marBottom w:val="0"/>
      <w:divBdr>
        <w:top w:val="none" w:sz="0" w:space="0" w:color="auto"/>
        <w:left w:val="none" w:sz="0" w:space="0" w:color="auto"/>
        <w:bottom w:val="none" w:sz="0" w:space="0" w:color="auto"/>
        <w:right w:val="none" w:sz="0" w:space="0" w:color="auto"/>
      </w:divBdr>
    </w:div>
    <w:div w:id="1673753701">
      <w:bodyDiv w:val="1"/>
      <w:marLeft w:val="0"/>
      <w:marRight w:val="0"/>
      <w:marTop w:val="0"/>
      <w:marBottom w:val="0"/>
      <w:divBdr>
        <w:top w:val="none" w:sz="0" w:space="0" w:color="auto"/>
        <w:left w:val="none" w:sz="0" w:space="0" w:color="auto"/>
        <w:bottom w:val="none" w:sz="0" w:space="0" w:color="auto"/>
        <w:right w:val="none" w:sz="0" w:space="0" w:color="auto"/>
      </w:divBdr>
    </w:div>
    <w:div w:id="1676566331">
      <w:bodyDiv w:val="1"/>
      <w:marLeft w:val="0"/>
      <w:marRight w:val="0"/>
      <w:marTop w:val="0"/>
      <w:marBottom w:val="0"/>
      <w:divBdr>
        <w:top w:val="none" w:sz="0" w:space="0" w:color="auto"/>
        <w:left w:val="none" w:sz="0" w:space="0" w:color="auto"/>
        <w:bottom w:val="none" w:sz="0" w:space="0" w:color="auto"/>
        <w:right w:val="none" w:sz="0" w:space="0" w:color="auto"/>
      </w:divBdr>
      <w:divsChild>
        <w:div w:id="410977780">
          <w:marLeft w:val="0"/>
          <w:marRight w:val="0"/>
          <w:marTop w:val="0"/>
          <w:marBottom w:val="0"/>
          <w:divBdr>
            <w:top w:val="none" w:sz="0" w:space="0" w:color="auto"/>
            <w:left w:val="none" w:sz="0" w:space="0" w:color="auto"/>
            <w:bottom w:val="none" w:sz="0" w:space="0" w:color="auto"/>
            <w:right w:val="none" w:sz="0" w:space="0" w:color="auto"/>
          </w:divBdr>
          <w:divsChild>
            <w:div w:id="715541783">
              <w:marLeft w:val="0"/>
              <w:marRight w:val="0"/>
              <w:marTop w:val="0"/>
              <w:marBottom w:val="0"/>
              <w:divBdr>
                <w:top w:val="none" w:sz="0" w:space="0" w:color="auto"/>
                <w:left w:val="none" w:sz="0" w:space="0" w:color="auto"/>
                <w:bottom w:val="none" w:sz="0" w:space="0" w:color="auto"/>
                <w:right w:val="none" w:sz="0" w:space="0" w:color="auto"/>
              </w:divBdr>
              <w:divsChild>
                <w:div w:id="1798181120">
                  <w:marLeft w:val="0"/>
                  <w:marRight w:val="0"/>
                  <w:marTop w:val="0"/>
                  <w:marBottom w:val="0"/>
                  <w:divBdr>
                    <w:top w:val="none" w:sz="0" w:space="0" w:color="auto"/>
                    <w:left w:val="none" w:sz="0" w:space="0" w:color="auto"/>
                    <w:bottom w:val="none" w:sz="0" w:space="0" w:color="auto"/>
                    <w:right w:val="none" w:sz="0" w:space="0" w:color="auto"/>
                  </w:divBdr>
                  <w:divsChild>
                    <w:div w:id="261576089">
                      <w:marLeft w:val="0"/>
                      <w:marRight w:val="0"/>
                      <w:marTop w:val="0"/>
                      <w:marBottom w:val="0"/>
                      <w:divBdr>
                        <w:top w:val="none" w:sz="0" w:space="0" w:color="auto"/>
                        <w:left w:val="none" w:sz="0" w:space="0" w:color="auto"/>
                        <w:bottom w:val="none" w:sz="0" w:space="0" w:color="auto"/>
                        <w:right w:val="none" w:sz="0" w:space="0" w:color="auto"/>
                      </w:divBdr>
                      <w:divsChild>
                        <w:div w:id="437679866">
                          <w:marLeft w:val="0"/>
                          <w:marRight w:val="0"/>
                          <w:marTop w:val="45"/>
                          <w:marBottom w:val="0"/>
                          <w:divBdr>
                            <w:top w:val="none" w:sz="0" w:space="0" w:color="auto"/>
                            <w:left w:val="none" w:sz="0" w:space="0" w:color="auto"/>
                            <w:bottom w:val="none" w:sz="0" w:space="0" w:color="auto"/>
                            <w:right w:val="none" w:sz="0" w:space="0" w:color="auto"/>
                          </w:divBdr>
                          <w:divsChild>
                            <w:div w:id="1866209079">
                              <w:marLeft w:val="0"/>
                              <w:marRight w:val="0"/>
                              <w:marTop w:val="0"/>
                              <w:marBottom w:val="0"/>
                              <w:divBdr>
                                <w:top w:val="none" w:sz="0" w:space="0" w:color="auto"/>
                                <w:left w:val="none" w:sz="0" w:space="0" w:color="auto"/>
                                <w:bottom w:val="none" w:sz="0" w:space="0" w:color="auto"/>
                                <w:right w:val="none" w:sz="0" w:space="0" w:color="auto"/>
                              </w:divBdr>
                              <w:divsChild>
                                <w:div w:id="1195584071">
                                  <w:marLeft w:val="2070"/>
                                  <w:marRight w:val="3810"/>
                                  <w:marTop w:val="0"/>
                                  <w:marBottom w:val="0"/>
                                  <w:divBdr>
                                    <w:top w:val="none" w:sz="0" w:space="0" w:color="auto"/>
                                    <w:left w:val="none" w:sz="0" w:space="0" w:color="auto"/>
                                    <w:bottom w:val="none" w:sz="0" w:space="0" w:color="auto"/>
                                    <w:right w:val="none" w:sz="0" w:space="0" w:color="auto"/>
                                  </w:divBdr>
                                  <w:divsChild>
                                    <w:div w:id="15693540">
                                      <w:marLeft w:val="0"/>
                                      <w:marRight w:val="0"/>
                                      <w:marTop w:val="0"/>
                                      <w:marBottom w:val="0"/>
                                      <w:divBdr>
                                        <w:top w:val="none" w:sz="0" w:space="0" w:color="auto"/>
                                        <w:left w:val="none" w:sz="0" w:space="0" w:color="auto"/>
                                        <w:bottom w:val="none" w:sz="0" w:space="0" w:color="auto"/>
                                        <w:right w:val="none" w:sz="0" w:space="0" w:color="auto"/>
                                      </w:divBdr>
                                      <w:divsChild>
                                        <w:div w:id="1589969039">
                                          <w:marLeft w:val="0"/>
                                          <w:marRight w:val="0"/>
                                          <w:marTop w:val="0"/>
                                          <w:marBottom w:val="0"/>
                                          <w:divBdr>
                                            <w:top w:val="none" w:sz="0" w:space="0" w:color="auto"/>
                                            <w:left w:val="none" w:sz="0" w:space="0" w:color="auto"/>
                                            <w:bottom w:val="none" w:sz="0" w:space="0" w:color="auto"/>
                                            <w:right w:val="none" w:sz="0" w:space="0" w:color="auto"/>
                                          </w:divBdr>
                                          <w:divsChild>
                                            <w:div w:id="327950197">
                                              <w:marLeft w:val="0"/>
                                              <w:marRight w:val="0"/>
                                              <w:marTop w:val="0"/>
                                              <w:marBottom w:val="0"/>
                                              <w:divBdr>
                                                <w:top w:val="none" w:sz="0" w:space="0" w:color="auto"/>
                                                <w:left w:val="none" w:sz="0" w:space="0" w:color="auto"/>
                                                <w:bottom w:val="none" w:sz="0" w:space="0" w:color="auto"/>
                                                <w:right w:val="none" w:sz="0" w:space="0" w:color="auto"/>
                                              </w:divBdr>
                                              <w:divsChild>
                                                <w:div w:id="887494952">
                                                  <w:marLeft w:val="0"/>
                                                  <w:marRight w:val="0"/>
                                                  <w:marTop w:val="0"/>
                                                  <w:marBottom w:val="0"/>
                                                  <w:divBdr>
                                                    <w:top w:val="none" w:sz="0" w:space="0" w:color="auto"/>
                                                    <w:left w:val="none" w:sz="0" w:space="0" w:color="auto"/>
                                                    <w:bottom w:val="none" w:sz="0" w:space="0" w:color="auto"/>
                                                    <w:right w:val="none" w:sz="0" w:space="0" w:color="auto"/>
                                                  </w:divBdr>
                                                  <w:divsChild>
                                                    <w:div w:id="374308641">
                                                      <w:marLeft w:val="0"/>
                                                      <w:marRight w:val="0"/>
                                                      <w:marTop w:val="0"/>
                                                      <w:marBottom w:val="0"/>
                                                      <w:divBdr>
                                                        <w:top w:val="none" w:sz="0" w:space="0" w:color="auto"/>
                                                        <w:left w:val="none" w:sz="0" w:space="0" w:color="auto"/>
                                                        <w:bottom w:val="none" w:sz="0" w:space="0" w:color="auto"/>
                                                        <w:right w:val="none" w:sz="0" w:space="0" w:color="auto"/>
                                                      </w:divBdr>
                                                      <w:divsChild>
                                                        <w:div w:id="1357273442">
                                                          <w:marLeft w:val="0"/>
                                                          <w:marRight w:val="0"/>
                                                          <w:marTop w:val="0"/>
                                                          <w:marBottom w:val="405"/>
                                                          <w:divBdr>
                                                            <w:top w:val="none" w:sz="0" w:space="0" w:color="auto"/>
                                                            <w:left w:val="none" w:sz="0" w:space="0" w:color="auto"/>
                                                            <w:bottom w:val="none" w:sz="0" w:space="0" w:color="auto"/>
                                                            <w:right w:val="none" w:sz="0" w:space="0" w:color="auto"/>
                                                          </w:divBdr>
                                                          <w:divsChild>
                                                            <w:div w:id="535582074">
                                                              <w:marLeft w:val="0"/>
                                                              <w:marRight w:val="0"/>
                                                              <w:marTop w:val="0"/>
                                                              <w:marBottom w:val="0"/>
                                                              <w:divBdr>
                                                                <w:top w:val="none" w:sz="0" w:space="0" w:color="auto"/>
                                                                <w:left w:val="none" w:sz="0" w:space="0" w:color="auto"/>
                                                                <w:bottom w:val="none" w:sz="0" w:space="0" w:color="auto"/>
                                                                <w:right w:val="none" w:sz="0" w:space="0" w:color="auto"/>
                                                              </w:divBdr>
                                                              <w:divsChild>
                                                                <w:div w:id="1455949555">
                                                                  <w:marLeft w:val="0"/>
                                                                  <w:marRight w:val="0"/>
                                                                  <w:marTop w:val="0"/>
                                                                  <w:marBottom w:val="0"/>
                                                                  <w:divBdr>
                                                                    <w:top w:val="none" w:sz="0" w:space="0" w:color="auto"/>
                                                                    <w:left w:val="none" w:sz="0" w:space="0" w:color="auto"/>
                                                                    <w:bottom w:val="none" w:sz="0" w:space="0" w:color="auto"/>
                                                                    <w:right w:val="none" w:sz="0" w:space="0" w:color="auto"/>
                                                                  </w:divBdr>
                                                                  <w:divsChild>
                                                                    <w:div w:id="1483809793">
                                                                      <w:marLeft w:val="0"/>
                                                                      <w:marRight w:val="0"/>
                                                                      <w:marTop w:val="0"/>
                                                                      <w:marBottom w:val="0"/>
                                                                      <w:divBdr>
                                                                        <w:top w:val="none" w:sz="0" w:space="0" w:color="auto"/>
                                                                        <w:left w:val="none" w:sz="0" w:space="0" w:color="auto"/>
                                                                        <w:bottom w:val="none" w:sz="0" w:space="0" w:color="auto"/>
                                                                        <w:right w:val="none" w:sz="0" w:space="0" w:color="auto"/>
                                                                      </w:divBdr>
                                                                      <w:divsChild>
                                                                        <w:div w:id="617100290">
                                                                          <w:marLeft w:val="0"/>
                                                                          <w:marRight w:val="0"/>
                                                                          <w:marTop w:val="0"/>
                                                                          <w:marBottom w:val="0"/>
                                                                          <w:divBdr>
                                                                            <w:top w:val="none" w:sz="0" w:space="0" w:color="auto"/>
                                                                            <w:left w:val="none" w:sz="0" w:space="0" w:color="auto"/>
                                                                            <w:bottom w:val="none" w:sz="0" w:space="0" w:color="auto"/>
                                                                            <w:right w:val="none" w:sz="0" w:space="0" w:color="auto"/>
                                                                          </w:divBdr>
                                                                          <w:divsChild>
                                                                            <w:div w:id="1533958308">
                                                                              <w:marLeft w:val="0"/>
                                                                              <w:marRight w:val="0"/>
                                                                              <w:marTop w:val="0"/>
                                                                              <w:marBottom w:val="0"/>
                                                                              <w:divBdr>
                                                                                <w:top w:val="none" w:sz="0" w:space="0" w:color="auto"/>
                                                                                <w:left w:val="none" w:sz="0" w:space="0" w:color="auto"/>
                                                                                <w:bottom w:val="none" w:sz="0" w:space="0" w:color="auto"/>
                                                                                <w:right w:val="none" w:sz="0" w:space="0" w:color="auto"/>
                                                                              </w:divBdr>
                                                                              <w:divsChild>
                                                                                <w:div w:id="133566961">
                                                                                  <w:marLeft w:val="0"/>
                                                                                  <w:marRight w:val="0"/>
                                                                                  <w:marTop w:val="0"/>
                                                                                  <w:marBottom w:val="0"/>
                                                                                  <w:divBdr>
                                                                                    <w:top w:val="none" w:sz="0" w:space="0" w:color="auto"/>
                                                                                    <w:left w:val="none" w:sz="0" w:space="0" w:color="auto"/>
                                                                                    <w:bottom w:val="none" w:sz="0" w:space="0" w:color="auto"/>
                                                                                    <w:right w:val="none" w:sz="0" w:space="0" w:color="auto"/>
                                                                                  </w:divBdr>
                                                                                  <w:divsChild>
                                                                                    <w:div w:id="398556215">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771022">
      <w:bodyDiv w:val="1"/>
      <w:marLeft w:val="0"/>
      <w:marRight w:val="0"/>
      <w:marTop w:val="0"/>
      <w:marBottom w:val="0"/>
      <w:divBdr>
        <w:top w:val="none" w:sz="0" w:space="0" w:color="auto"/>
        <w:left w:val="none" w:sz="0" w:space="0" w:color="auto"/>
        <w:bottom w:val="none" w:sz="0" w:space="0" w:color="auto"/>
        <w:right w:val="none" w:sz="0" w:space="0" w:color="auto"/>
      </w:divBdr>
    </w:div>
    <w:div w:id="1718435553">
      <w:bodyDiv w:val="1"/>
      <w:marLeft w:val="0"/>
      <w:marRight w:val="0"/>
      <w:marTop w:val="0"/>
      <w:marBottom w:val="0"/>
      <w:divBdr>
        <w:top w:val="none" w:sz="0" w:space="0" w:color="auto"/>
        <w:left w:val="none" w:sz="0" w:space="0" w:color="auto"/>
        <w:bottom w:val="none" w:sz="0" w:space="0" w:color="auto"/>
        <w:right w:val="none" w:sz="0" w:space="0" w:color="auto"/>
      </w:divBdr>
    </w:div>
    <w:div w:id="1805852595">
      <w:bodyDiv w:val="1"/>
      <w:marLeft w:val="0"/>
      <w:marRight w:val="0"/>
      <w:marTop w:val="0"/>
      <w:marBottom w:val="0"/>
      <w:divBdr>
        <w:top w:val="none" w:sz="0" w:space="0" w:color="auto"/>
        <w:left w:val="none" w:sz="0" w:space="0" w:color="auto"/>
        <w:bottom w:val="none" w:sz="0" w:space="0" w:color="auto"/>
        <w:right w:val="none" w:sz="0" w:space="0" w:color="auto"/>
      </w:divBdr>
    </w:div>
    <w:div w:id="1893300407">
      <w:bodyDiv w:val="1"/>
      <w:marLeft w:val="0"/>
      <w:marRight w:val="0"/>
      <w:marTop w:val="0"/>
      <w:marBottom w:val="0"/>
      <w:divBdr>
        <w:top w:val="none" w:sz="0" w:space="0" w:color="auto"/>
        <w:left w:val="none" w:sz="0" w:space="0" w:color="auto"/>
        <w:bottom w:val="none" w:sz="0" w:space="0" w:color="auto"/>
        <w:right w:val="none" w:sz="0" w:space="0" w:color="auto"/>
      </w:divBdr>
    </w:div>
    <w:div w:id="1949703329">
      <w:bodyDiv w:val="1"/>
      <w:marLeft w:val="0"/>
      <w:marRight w:val="0"/>
      <w:marTop w:val="0"/>
      <w:marBottom w:val="0"/>
      <w:divBdr>
        <w:top w:val="none" w:sz="0" w:space="0" w:color="auto"/>
        <w:left w:val="none" w:sz="0" w:space="0" w:color="auto"/>
        <w:bottom w:val="none" w:sz="0" w:space="0" w:color="auto"/>
        <w:right w:val="none" w:sz="0" w:space="0" w:color="auto"/>
      </w:divBdr>
    </w:div>
    <w:div w:id="1990935261">
      <w:bodyDiv w:val="1"/>
      <w:marLeft w:val="0"/>
      <w:marRight w:val="0"/>
      <w:marTop w:val="0"/>
      <w:marBottom w:val="0"/>
      <w:divBdr>
        <w:top w:val="none" w:sz="0" w:space="0" w:color="auto"/>
        <w:left w:val="none" w:sz="0" w:space="0" w:color="auto"/>
        <w:bottom w:val="none" w:sz="0" w:space="0" w:color="auto"/>
        <w:right w:val="none" w:sz="0" w:space="0" w:color="auto"/>
      </w:divBdr>
    </w:div>
    <w:div w:id="1993824240">
      <w:bodyDiv w:val="1"/>
      <w:marLeft w:val="0"/>
      <w:marRight w:val="0"/>
      <w:marTop w:val="0"/>
      <w:marBottom w:val="0"/>
      <w:divBdr>
        <w:top w:val="none" w:sz="0" w:space="0" w:color="auto"/>
        <w:left w:val="none" w:sz="0" w:space="0" w:color="auto"/>
        <w:bottom w:val="none" w:sz="0" w:space="0" w:color="auto"/>
        <w:right w:val="none" w:sz="0" w:space="0" w:color="auto"/>
      </w:divBdr>
    </w:div>
    <w:div w:id="2039312019">
      <w:bodyDiv w:val="1"/>
      <w:marLeft w:val="0"/>
      <w:marRight w:val="0"/>
      <w:marTop w:val="0"/>
      <w:marBottom w:val="0"/>
      <w:divBdr>
        <w:top w:val="none" w:sz="0" w:space="0" w:color="auto"/>
        <w:left w:val="none" w:sz="0" w:space="0" w:color="auto"/>
        <w:bottom w:val="none" w:sz="0" w:space="0" w:color="auto"/>
        <w:right w:val="none" w:sz="0" w:space="0" w:color="auto"/>
      </w:divBdr>
    </w:div>
    <w:div w:id="2050184373">
      <w:bodyDiv w:val="1"/>
      <w:marLeft w:val="0"/>
      <w:marRight w:val="0"/>
      <w:marTop w:val="0"/>
      <w:marBottom w:val="0"/>
      <w:divBdr>
        <w:top w:val="none" w:sz="0" w:space="0" w:color="auto"/>
        <w:left w:val="none" w:sz="0" w:space="0" w:color="auto"/>
        <w:bottom w:val="none" w:sz="0" w:space="0" w:color="auto"/>
        <w:right w:val="none" w:sz="0" w:space="0" w:color="auto"/>
      </w:divBdr>
    </w:div>
    <w:div w:id="2077779363">
      <w:bodyDiv w:val="1"/>
      <w:marLeft w:val="0"/>
      <w:marRight w:val="0"/>
      <w:marTop w:val="0"/>
      <w:marBottom w:val="0"/>
      <w:divBdr>
        <w:top w:val="none" w:sz="0" w:space="0" w:color="auto"/>
        <w:left w:val="none" w:sz="0" w:space="0" w:color="auto"/>
        <w:bottom w:val="none" w:sz="0" w:space="0" w:color="auto"/>
        <w:right w:val="none" w:sz="0" w:space="0" w:color="auto"/>
      </w:divBdr>
    </w:div>
    <w:div w:id="2097246607">
      <w:bodyDiv w:val="1"/>
      <w:marLeft w:val="0"/>
      <w:marRight w:val="0"/>
      <w:marTop w:val="0"/>
      <w:marBottom w:val="0"/>
      <w:divBdr>
        <w:top w:val="none" w:sz="0" w:space="0" w:color="auto"/>
        <w:left w:val="none" w:sz="0" w:space="0" w:color="auto"/>
        <w:bottom w:val="none" w:sz="0" w:space="0" w:color="auto"/>
        <w:right w:val="none" w:sz="0" w:space="0" w:color="auto"/>
      </w:divBdr>
    </w:div>
    <w:div w:id="2112772025">
      <w:bodyDiv w:val="1"/>
      <w:marLeft w:val="0"/>
      <w:marRight w:val="0"/>
      <w:marTop w:val="0"/>
      <w:marBottom w:val="0"/>
      <w:divBdr>
        <w:top w:val="none" w:sz="0" w:space="0" w:color="auto"/>
        <w:left w:val="none" w:sz="0" w:space="0" w:color="auto"/>
        <w:bottom w:val="none" w:sz="0" w:space="0" w:color="auto"/>
        <w:right w:val="none" w:sz="0" w:space="0" w:color="auto"/>
      </w:divBdr>
    </w:div>
    <w:div w:id="21178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alkom@psad.kz"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F2988-DF8B-4431-9905-B5B123ABA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28</Pages>
  <Words>3502</Words>
  <Characters>19965</Characters>
  <Application>Microsoft Office Word</Application>
  <DocSecurity>0</DocSecurity>
  <Lines>166</Lines>
  <Paragraphs>46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Prive</Company>
  <LinksUpToDate>false</LinksUpToDate>
  <CharactersWithSpaces>23421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Учетная запись Майкрософт</cp:lastModifiedBy>
  <cp:revision>44</cp:revision>
  <dcterms:created xsi:type="dcterms:W3CDTF">2026-04-22T13:08:00Z</dcterms:created>
  <dcterms:modified xsi:type="dcterms:W3CDTF">2026-05-14T06:54:00Z</dcterms:modified>
</cp:coreProperties>
</file>